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D6" w:rsidRDefault="00B62879" w:rsidP="0071426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Заключение</w:t>
      </w:r>
      <w:r w:rsidR="00DB78D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D570A0" w:rsidRDefault="0080131F" w:rsidP="0071426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0131F">
        <w:rPr>
          <w:rFonts w:ascii="Times New Roman" w:hAnsi="Times New Roman"/>
          <w:b/>
          <w:sz w:val="24"/>
          <w:szCs w:val="24"/>
          <w:lang w:eastAsia="ru-RU"/>
        </w:rPr>
        <w:t>о пересмотр</w:t>
      </w:r>
      <w:r w:rsidR="00605F2E">
        <w:rPr>
          <w:rFonts w:ascii="Times New Roman" w:hAnsi="Times New Roman"/>
          <w:b/>
          <w:sz w:val="24"/>
          <w:szCs w:val="24"/>
          <w:lang w:eastAsia="ru-RU"/>
        </w:rPr>
        <w:t>е</w:t>
      </w:r>
      <w:r w:rsidRPr="0080131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570A0" w:rsidRPr="006E1E9C">
        <w:rPr>
          <w:rFonts w:ascii="Times New Roman" w:hAnsi="Times New Roman"/>
          <w:b/>
          <w:sz w:val="24"/>
          <w:szCs w:val="24"/>
          <w:lang w:eastAsia="ru-RU"/>
        </w:rPr>
        <w:t>установленных</w:t>
      </w:r>
      <w:r w:rsidR="00D570A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570A0" w:rsidRPr="00D570A0">
        <w:rPr>
          <w:rFonts w:ascii="Times New Roman" w:hAnsi="Times New Roman"/>
          <w:b/>
          <w:sz w:val="24"/>
          <w:szCs w:val="24"/>
          <w:lang w:eastAsia="ru-RU"/>
        </w:rPr>
        <w:t>на 2024 год необходимой валовой выручки и индивидуальных тарифов на услуги по передаче электрической энергии для взаиморасчетов между сетевыми организациями, установленных на долгосрочные периоды для сетевых организаций в</w:t>
      </w:r>
      <w:r w:rsidR="00D570A0">
        <w:rPr>
          <w:rFonts w:ascii="Times New Roman" w:hAnsi="Times New Roman"/>
          <w:b/>
          <w:sz w:val="24"/>
          <w:szCs w:val="24"/>
          <w:lang w:eastAsia="ru-RU"/>
        </w:rPr>
        <w:t xml:space="preserve"> Новосибирской области</w:t>
      </w:r>
      <w:r w:rsidR="00F043EF"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392522">
        <w:rPr>
          <w:rFonts w:ascii="Times New Roman" w:hAnsi="Times New Roman"/>
          <w:b/>
          <w:sz w:val="24"/>
          <w:szCs w:val="24"/>
          <w:lang w:eastAsia="ru-RU"/>
        </w:rPr>
        <w:t xml:space="preserve"> в</w:t>
      </w:r>
      <w:r w:rsidR="00392522" w:rsidRPr="00392522">
        <w:rPr>
          <w:rFonts w:ascii="Times New Roman" w:hAnsi="Times New Roman"/>
          <w:b/>
          <w:sz w:val="24"/>
          <w:szCs w:val="24"/>
          <w:lang w:eastAsia="ru-RU"/>
        </w:rPr>
        <w:t>о исполнение приказа Федеральной антимонопольной службы от 24.01.2024 № 34/24</w:t>
      </w:r>
      <w:r w:rsidR="00D570A0" w:rsidRPr="00D570A0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D570A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350A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D570A0" w:rsidRDefault="00D570A0" w:rsidP="0071426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2D09" w:rsidRPr="00D902D1" w:rsidRDefault="007E2D09" w:rsidP="0071426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13417" w:rsidRDefault="00113417" w:rsidP="0071426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Приказом</w:t>
      </w:r>
      <w:r w:rsidRPr="00113417">
        <w:rPr>
          <w:rFonts w:ascii="Times New Roman" w:hAnsi="Times New Roman"/>
          <w:sz w:val="24"/>
          <w:szCs w:val="24"/>
        </w:rPr>
        <w:t xml:space="preserve"> ФАС России от 24.01.2024 № 34/24 «Об отмене приказов Департамента по тарифам Новосибирской области от 29 ноября 2023 г. № 355-ЭЭ/НПА,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3417">
        <w:rPr>
          <w:rFonts w:ascii="Times New Roman" w:hAnsi="Times New Roman"/>
          <w:sz w:val="24"/>
          <w:szCs w:val="24"/>
        </w:rPr>
        <w:t>№ 408-ЭЭ/НПА, № 410-ЭЭ/НПА,  № 411-ЭЭ/НПА»</w:t>
      </w:r>
      <w:r>
        <w:rPr>
          <w:rFonts w:ascii="Times New Roman" w:hAnsi="Times New Roman"/>
          <w:sz w:val="24"/>
          <w:szCs w:val="24"/>
        </w:rPr>
        <w:t xml:space="preserve"> (далее – Приказ ФАС </w:t>
      </w:r>
      <w:r w:rsidR="00FA7AB1">
        <w:rPr>
          <w:rFonts w:ascii="Times New Roman" w:hAnsi="Times New Roman"/>
          <w:sz w:val="24"/>
          <w:szCs w:val="24"/>
        </w:rPr>
        <w:t xml:space="preserve">России </w:t>
      </w:r>
      <w:r>
        <w:rPr>
          <w:rFonts w:ascii="Times New Roman" w:hAnsi="Times New Roman"/>
          <w:sz w:val="24"/>
          <w:szCs w:val="24"/>
        </w:rPr>
        <w:t>№ 34/24) департаменту</w:t>
      </w:r>
      <w:r w:rsidRPr="00113417">
        <w:rPr>
          <w:rFonts w:ascii="Times New Roman" w:hAnsi="Times New Roman"/>
          <w:sz w:val="24"/>
          <w:szCs w:val="24"/>
        </w:rPr>
        <w:t xml:space="preserve"> по тарифам Новосибирской области</w:t>
      </w:r>
      <w:r>
        <w:rPr>
          <w:rFonts w:ascii="Times New Roman" w:hAnsi="Times New Roman"/>
          <w:sz w:val="24"/>
          <w:szCs w:val="24"/>
        </w:rPr>
        <w:t xml:space="preserve"> предписано </w:t>
      </w:r>
      <w:bookmarkStart w:id="0" w:name="_GoBack"/>
      <w:r w:rsidRPr="00FE3C37">
        <w:rPr>
          <w:rFonts w:ascii="Times New Roman" w:hAnsi="Times New Roman"/>
          <w:sz w:val="24"/>
          <w:szCs w:val="24"/>
        </w:rPr>
        <w:t>до 1 мая 2024 года принять решение об установлении (пересмотре) индивидуальных цен (тарифов) на услуги по передаче электрической</w:t>
      </w:r>
      <w:r w:rsidRPr="00113417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113417">
        <w:rPr>
          <w:rFonts w:ascii="Times New Roman" w:hAnsi="Times New Roman"/>
          <w:sz w:val="24"/>
          <w:szCs w:val="24"/>
        </w:rPr>
        <w:t>энергии для</w:t>
      </w:r>
      <w:proofErr w:type="gramEnd"/>
      <w:r w:rsidRPr="00113417">
        <w:rPr>
          <w:rFonts w:ascii="Times New Roman" w:hAnsi="Times New Roman"/>
          <w:sz w:val="24"/>
          <w:szCs w:val="24"/>
        </w:rPr>
        <w:t xml:space="preserve"> взаиморасчетов между сетевыми организациями</w:t>
      </w:r>
      <w:r w:rsidR="00317341">
        <w:rPr>
          <w:rFonts w:ascii="Times New Roman" w:hAnsi="Times New Roman"/>
          <w:sz w:val="24"/>
          <w:szCs w:val="24"/>
        </w:rPr>
        <w:t xml:space="preserve"> </w:t>
      </w:r>
      <w:r w:rsidR="00317341" w:rsidRPr="00633EE2">
        <w:rPr>
          <w:rFonts w:ascii="Times New Roman" w:hAnsi="Times New Roman"/>
          <w:sz w:val="24"/>
          <w:szCs w:val="24"/>
        </w:rPr>
        <w:t>с учетом норм пункта 6 статьи 23 Федерального закона от 26.03.2003 № 35-ФЗ «Об электроэнергетике».</w:t>
      </w:r>
    </w:p>
    <w:p w:rsidR="00113417" w:rsidRDefault="00113417" w:rsidP="0071426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13417">
        <w:rPr>
          <w:rFonts w:ascii="Times New Roman" w:hAnsi="Times New Roman"/>
          <w:sz w:val="24"/>
          <w:szCs w:val="24"/>
        </w:rPr>
        <w:t xml:space="preserve">Согласно требованиям </w:t>
      </w:r>
      <w:r>
        <w:rPr>
          <w:rFonts w:ascii="Times New Roman" w:hAnsi="Times New Roman"/>
          <w:sz w:val="24"/>
          <w:szCs w:val="24"/>
        </w:rPr>
        <w:t xml:space="preserve">пункта 6 статьи 23 Федерального закона от 26.03.2003 № 35-ФЗ «Об электроэнергетике» </w:t>
      </w:r>
      <w:r w:rsidR="00317341">
        <w:rPr>
          <w:rFonts w:ascii="Times New Roman" w:hAnsi="Times New Roman"/>
          <w:sz w:val="24"/>
          <w:szCs w:val="24"/>
        </w:rPr>
        <w:t>изменение долгосрочных тарифов и (или) необходимой валовой выручки осуществляется с учетом возмещения доходов, недополученных территориальными сетевыми организациями за счет средств регионального бюджета.</w:t>
      </w:r>
    </w:p>
    <w:p w:rsidR="002A6C06" w:rsidRDefault="00B221D4" w:rsidP="0071426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0131F">
        <w:rPr>
          <w:rFonts w:ascii="Times New Roman" w:hAnsi="Times New Roman"/>
          <w:sz w:val="24"/>
          <w:szCs w:val="24"/>
        </w:rPr>
        <w:t xml:space="preserve">Во исполнение </w:t>
      </w:r>
      <w:r w:rsidR="00317341">
        <w:rPr>
          <w:rFonts w:ascii="Times New Roman" w:hAnsi="Times New Roman"/>
          <w:sz w:val="24"/>
          <w:szCs w:val="24"/>
        </w:rPr>
        <w:t>П</w:t>
      </w:r>
      <w:r w:rsidR="00912D63">
        <w:rPr>
          <w:rFonts w:ascii="Times New Roman" w:hAnsi="Times New Roman"/>
          <w:sz w:val="24"/>
          <w:szCs w:val="24"/>
        </w:rPr>
        <w:t xml:space="preserve">риказа ФАС России </w:t>
      </w:r>
      <w:r w:rsidRPr="0080131F">
        <w:rPr>
          <w:rFonts w:ascii="Times New Roman" w:hAnsi="Times New Roman"/>
          <w:sz w:val="24"/>
          <w:szCs w:val="24"/>
        </w:rPr>
        <w:t>№</w:t>
      </w:r>
      <w:r w:rsidR="003450C0">
        <w:rPr>
          <w:rFonts w:ascii="Times New Roman" w:hAnsi="Times New Roman"/>
          <w:sz w:val="24"/>
          <w:szCs w:val="24"/>
        </w:rPr>
        <w:t> </w:t>
      </w:r>
      <w:r w:rsidR="00912D63">
        <w:rPr>
          <w:rFonts w:ascii="Times New Roman" w:hAnsi="Times New Roman"/>
          <w:sz w:val="24"/>
          <w:szCs w:val="24"/>
        </w:rPr>
        <w:t>34/24</w:t>
      </w:r>
      <w:r w:rsidR="0052042D" w:rsidRPr="0080131F">
        <w:rPr>
          <w:rFonts w:ascii="Times New Roman" w:hAnsi="Times New Roman"/>
          <w:sz w:val="24"/>
          <w:szCs w:val="24"/>
        </w:rPr>
        <w:t xml:space="preserve"> </w:t>
      </w:r>
      <w:r w:rsidR="00F10D49">
        <w:rPr>
          <w:rFonts w:ascii="Times New Roman" w:hAnsi="Times New Roman"/>
          <w:sz w:val="24"/>
          <w:szCs w:val="24"/>
        </w:rPr>
        <w:t xml:space="preserve">отделом регулирования электроэнергетики </w:t>
      </w:r>
      <w:r w:rsidR="0052042D" w:rsidRPr="0080131F">
        <w:rPr>
          <w:rFonts w:ascii="Times New Roman" w:hAnsi="Times New Roman"/>
          <w:sz w:val="24"/>
          <w:szCs w:val="24"/>
        </w:rPr>
        <w:t>департамент</w:t>
      </w:r>
      <w:r w:rsidR="00F10D49">
        <w:rPr>
          <w:rFonts w:ascii="Times New Roman" w:hAnsi="Times New Roman"/>
          <w:sz w:val="24"/>
          <w:szCs w:val="24"/>
        </w:rPr>
        <w:t>а</w:t>
      </w:r>
      <w:r w:rsidR="0052042D" w:rsidRPr="0080131F">
        <w:rPr>
          <w:rFonts w:ascii="Times New Roman" w:hAnsi="Times New Roman"/>
          <w:sz w:val="24"/>
          <w:szCs w:val="24"/>
        </w:rPr>
        <w:t xml:space="preserve"> </w:t>
      </w:r>
      <w:r w:rsidR="0080131F" w:rsidRPr="0080131F">
        <w:rPr>
          <w:rFonts w:ascii="Times New Roman" w:hAnsi="Times New Roman"/>
          <w:sz w:val="24"/>
          <w:szCs w:val="24"/>
        </w:rPr>
        <w:t xml:space="preserve">по тарифам Новосибирской области </w:t>
      </w:r>
      <w:r w:rsidR="007C01EC">
        <w:rPr>
          <w:rFonts w:ascii="Times New Roman" w:hAnsi="Times New Roman"/>
          <w:sz w:val="24"/>
          <w:szCs w:val="24"/>
        </w:rPr>
        <w:t xml:space="preserve">(далее – департамент) </w:t>
      </w:r>
      <w:r w:rsidR="002A6C06">
        <w:rPr>
          <w:rFonts w:ascii="Times New Roman" w:hAnsi="Times New Roman"/>
          <w:sz w:val="24"/>
          <w:szCs w:val="24"/>
        </w:rPr>
        <w:t xml:space="preserve">произведен пересмотр установленных </w:t>
      </w:r>
      <w:r w:rsidR="002A6C06" w:rsidRPr="002A6C06">
        <w:rPr>
          <w:rFonts w:ascii="Times New Roman" w:hAnsi="Times New Roman"/>
          <w:sz w:val="24"/>
          <w:szCs w:val="24"/>
        </w:rPr>
        <w:t>на 2024 год необходимой валовой выручки и индивидуальных тарифов на услуги по передаче электрической энергии для взаиморасчетов между сетевыми организациями, установленных на долгосрочные периоды для сетевых организаций в Новосибирской области</w:t>
      </w:r>
      <w:r w:rsidR="005B1C08" w:rsidRPr="00156D58">
        <w:rPr>
          <w:rFonts w:ascii="Times New Roman" w:hAnsi="Times New Roman"/>
          <w:sz w:val="24"/>
          <w:szCs w:val="24"/>
        </w:rPr>
        <w:t>, на уровне</w:t>
      </w:r>
      <w:r w:rsidR="003D453F" w:rsidRPr="00156D58">
        <w:rPr>
          <w:rFonts w:ascii="Times New Roman" w:hAnsi="Times New Roman"/>
          <w:sz w:val="24"/>
          <w:szCs w:val="24"/>
        </w:rPr>
        <w:t>,</w:t>
      </w:r>
      <w:r w:rsidR="007C01EC" w:rsidRPr="00156D58">
        <w:rPr>
          <w:rFonts w:ascii="Times New Roman" w:hAnsi="Times New Roman"/>
          <w:sz w:val="24"/>
          <w:szCs w:val="24"/>
        </w:rPr>
        <w:t xml:space="preserve"> установленном </w:t>
      </w:r>
      <w:r w:rsidR="00A72A46" w:rsidRPr="00156D58">
        <w:rPr>
          <w:rFonts w:ascii="Times New Roman" w:hAnsi="Times New Roman"/>
          <w:sz w:val="24"/>
          <w:szCs w:val="24"/>
        </w:rPr>
        <w:t xml:space="preserve">на 2024 год </w:t>
      </w:r>
      <w:r w:rsidR="007C01EC" w:rsidRPr="00156D58">
        <w:rPr>
          <w:rFonts w:ascii="Times New Roman" w:hAnsi="Times New Roman"/>
          <w:sz w:val="24"/>
          <w:szCs w:val="24"/>
        </w:rPr>
        <w:t>приказом департамента от 23.11.2023</w:t>
      </w:r>
      <w:proofErr w:type="gramEnd"/>
      <w:r w:rsidR="007C01EC" w:rsidRPr="00156D58">
        <w:rPr>
          <w:rFonts w:ascii="Times New Roman" w:hAnsi="Times New Roman"/>
          <w:sz w:val="24"/>
          <w:szCs w:val="24"/>
        </w:rPr>
        <w:t xml:space="preserve"> № 355-ЭЭ/НПА</w:t>
      </w:r>
      <w:r w:rsidR="005B1C08" w:rsidRPr="00156D58">
        <w:rPr>
          <w:rFonts w:ascii="Times New Roman" w:hAnsi="Times New Roman"/>
          <w:sz w:val="24"/>
          <w:szCs w:val="24"/>
        </w:rPr>
        <w:t xml:space="preserve"> </w:t>
      </w:r>
      <w:r w:rsidR="007C01EC" w:rsidRPr="00156D58">
        <w:rPr>
          <w:rFonts w:ascii="Times New Roman" w:hAnsi="Times New Roman"/>
          <w:sz w:val="24"/>
          <w:szCs w:val="24"/>
        </w:rPr>
        <w:t xml:space="preserve">(протоколы заседаний правления </w:t>
      </w:r>
      <w:r w:rsidR="00714269" w:rsidRPr="00156D58">
        <w:rPr>
          <w:rFonts w:ascii="Times New Roman" w:hAnsi="Times New Roman"/>
          <w:sz w:val="24"/>
          <w:szCs w:val="24"/>
        </w:rPr>
        <w:t>департамента</w:t>
      </w:r>
      <w:r w:rsidR="00714269">
        <w:rPr>
          <w:rFonts w:ascii="Times New Roman" w:hAnsi="Times New Roman"/>
          <w:sz w:val="24"/>
          <w:szCs w:val="24"/>
        </w:rPr>
        <w:t xml:space="preserve">: </w:t>
      </w:r>
      <w:r w:rsidR="007C01EC" w:rsidRPr="007C01EC">
        <w:rPr>
          <w:rFonts w:ascii="Times New Roman" w:hAnsi="Times New Roman"/>
          <w:sz w:val="24"/>
          <w:szCs w:val="24"/>
        </w:rPr>
        <w:t>от 22.11.2023 № 39, от 23.11.2023 № 40)</w:t>
      </w:r>
      <w:r w:rsidR="007C01EC">
        <w:rPr>
          <w:rFonts w:ascii="Times New Roman" w:hAnsi="Times New Roman"/>
          <w:sz w:val="24"/>
          <w:szCs w:val="24"/>
        </w:rPr>
        <w:t xml:space="preserve"> </w:t>
      </w:r>
      <w:r w:rsidR="005B1C08">
        <w:rPr>
          <w:rFonts w:ascii="Times New Roman" w:hAnsi="Times New Roman"/>
          <w:sz w:val="24"/>
          <w:szCs w:val="24"/>
        </w:rPr>
        <w:t>в следующем размере:</w:t>
      </w:r>
    </w:p>
    <w:p w:rsidR="005B1C08" w:rsidRPr="00C83DF2" w:rsidRDefault="005B1C08" w:rsidP="00C83D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3DF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Необходимая валовая выручка сетевых организаций на 2024 год </w:t>
      </w:r>
      <w:r w:rsidRPr="00C83DF2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(без учета оплаты потерь)</w:t>
      </w:r>
      <w:r w:rsidR="003D453F" w:rsidRPr="00C83DF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разрезе территориальных сетевых организаций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386"/>
        <w:gridCol w:w="1559"/>
        <w:gridCol w:w="2552"/>
      </w:tblGrid>
      <w:tr w:rsidR="005B1C08" w:rsidRPr="005B1C08" w:rsidTr="006E1E9C">
        <w:trPr>
          <w:trHeight w:val="635"/>
        </w:trPr>
        <w:tc>
          <w:tcPr>
            <w:tcW w:w="568" w:type="dxa"/>
            <w:vMerge w:val="restart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386" w:type="dxa"/>
            <w:vMerge w:val="restart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Наименование сетевой организации </w:t>
            </w:r>
          </w:p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в Новосибирской области</w:t>
            </w:r>
          </w:p>
        </w:tc>
        <w:tc>
          <w:tcPr>
            <w:tcW w:w="1559" w:type="dxa"/>
            <w:vMerge w:val="restart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2552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Необходимая валовая выручка сетевых организаций без учета оплаты потерь</w:t>
            </w:r>
            <w:r w:rsidR="007669A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&lt;1</w:t>
            </w:r>
            <w:r w:rsidR="007669AF" w:rsidRPr="007669AF">
              <w:rPr>
                <w:rFonts w:ascii="Times New Roman" w:eastAsia="Times New Roman" w:hAnsi="Times New Roman"/>
                <w:color w:val="000000"/>
                <w:lang w:eastAsia="ru-RU"/>
              </w:rPr>
              <w:t>&gt;</w:t>
            </w:r>
          </w:p>
        </w:tc>
      </w:tr>
      <w:tr w:rsidR="005B1C08" w:rsidRPr="005B1C08" w:rsidTr="006E1E9C">
        <w:trPr>
          <w:trHeight w:val="340"/>
        </w:trPr>
        <w:tc>
          <w:tcPr>
            <w:tcW w:w="568" w:type="dxa"/>
            <w:vMerge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386" w:type="dxa"/>
            <w:vMerge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тыс. руб.</w:t>
            </w:r>
          </w:p>
        </w:tc>
      </w:tr>
      <w:tr w:rsidR="005B1C08" w:rsidRPr="005B1C08" w:rsidTr="00C83DF2">
        <w:trPr>
          <w:trHeight w:val="447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Акционерное общество «Энергетик»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1225400005368, ИНН 5410092660)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38 049,6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«Сибирские электросети»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1127017006907, ИНН 7017299744)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48 466,9</w:t>
            </w:r>
          </w:p>
        </w:tc>
      </w:tr>
      <w:tr w:rsidR="005B1C08" w:rsidRPr="005B1C08" w:rsidTr="00C83DF2">
        <w:trPr>
          <w:trHeight w:val="451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Акционерное общество «Аэропорт Толмачево»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1025405625024, ИНН 5448100208)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9 894,3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4.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Муниципальное унитарное энергетическое предприятие «</w:t>
            </w:r>
            <w:proofErr w:type="spellStart"/>
            <w:r w:rsidRPr="005B1C08">
              <w:rPr>
                <w:rFonts w:ascii="Times New Roman" w:eastAsia="Times New Roman" w:hAnsi="Times New Roman"/>
                <w:lang w:eastAsia="ru-RU"/>
              </w:rPr>
              <w:t>Промтехэнерго</w:t>
            </w:r>
            <w:proofErr w:type="spellEnd"/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1055475043282, ИНН 5433161180)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27 470,9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5.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Открытое акционерное общество «Российские железные дороги» в лице Западно-Сибирской дирекции по энергообеспечению - структурного подразделения </w:t>
            </w:r>
            <w:proofErr w:type="spellStart"/>
            <w:r w:rsidRPr="005B1C08">
              <w:rPr>
                <w:rFonts w:ascii="Times New Roman" w:eastAsia="Times New Roman" w:hAnsi="Times New Roman"/>
                <w:lang w:eastAsia="ru-RU"/>
              </w:rPr>
              <w:t>Трансэнерго</w:t>
            </w:r>
            <w:proofErr w:type="spellEnd"/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 – филиала ОАО «РЖД»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1037739877295, ИНН 7708503727)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391 076,6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Федеральное государственное унитарное предприятие «Управление энергетики и водоснабжения»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1025403649677, ИНН 5408183046)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436 841,5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7.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«Промышленная сетевая компания»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1085445002268, ИНН 5445256817)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41 955,9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8.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«Энергоресурс»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1025404669652, ИНН 5443120024)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45 164,5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Акционерное общество «Управляющая компания «Промышленно-логистический парк»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1085475000885, ИНН 5448452150)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53 671,1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10.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Муниципальное унитарное предприятие города Новосибирска «Новосибирская </w:t>
            </w:r>
            <w:proofErr w:type="spellStart"/>
            <w:r w:rsidRPr="005B1C08">
              <w:rPr>
                <w:rFonts w:ascii="Times New Roman" w:eastAsia="Times New Roman" w:hAnsi="Times New Roman"/>
                <w:lang w:eastAsia="ru-RU"/>
              </w:rPr>
              <w:t>энергосетевая</w:t>
            </w:r>
            <w:proofErr w:type="spellEnd"/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 компания»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1025442449207, ИНН 5406018054)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27 751,8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11.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«Национальная распределительно-сетевая </w:t>
            </w:r>
            <w:r w:rsidRPr="005B1C08">
              <w:rPr>
                <w:rFonts w:ascii="Times New Roman" w:eastAsia="Times New Roman" w:hAnsi="Times New Roman"/>
                <w:lang w:eastAsia="ru-RU"/>
              </w:rPr>
              <w:br/>
              <w:t xml:space="preserve">компания – Сибирь»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1165476101911, ИНН 5405975847)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41 120,4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12.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«Новосибирская городская сетевая компания»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1165476204420, ИНН 5405990884)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201 303,7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13.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«ЭСО»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1175476110985, ИНН 5406982149)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31 346,4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14.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«</w:t>
            </w:r>
            <w:proofErr w:type="spellStart"/>
            <w:r w:rsidRPr="005B1C08">
              <w:rPr>
                <w:rFonts w:ascii="Times New Roman" w:eastAsia="Times New Roman" w:hAnsi="Times New Roman"/>
                <w:lang w:eastAsia="ru-RU"/>
              </w:rPr>
              <w:t>СибЭнергоТранс</w:t>
            </w:r>
            <w:proofErr w:type="spellEnd"/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 54»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1155476095279, ИНН 5405962710)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51 537,3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15.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Акционерное общество «</w:t>
            </w:r>
            <w:proofErr w:type="spellStart"/>
            <w:r w:rsidRPr="005B1C08">
              <w:rPr>
                <w:rFonts w:ascii="Times New Roman" w:eastAsia="Times New Roman" w:hAnsi="Times New Roman"/>
                <w:lang w:eastAsia="ru-RU"/>
              </w:rPr>
              <w:t>Оборонэнерго</w:t>
            </w:r>
            <w:proofErr w:type="spellEnd"/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(ОГРН 1097746264230, ИНН 7704726225)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в лице филиала «Забайкальский»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101 283,5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16.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Общество с ограниченной ответственностью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«ТСП-</w:t>
            </w:r>
            <w:proofErr w:type="spellStart"/>
            <w:r w:rsidRPr="005B1C08">
              <w:rPr>
                <w:rFonts w:ascii="Times New Roman" w:eastAsia="Times New Roman" w:hAnsi="Times New Roman"/>
                <w:lang w:eastAsia="ru-RU"/>
              </w:rPr>
              <w:t>Сиб</w:t>
            </w:r>
            <w:proofErr w:type="spellEnd"/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1175476132083, ИНН 5402039568)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59 078,3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17.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«ЭНЕРГОТРАНЗИТ»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1185476076213, ИНН 5404079654)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46 235,7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18.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Общество с ограниченной ответственностью Инжиниринговый центр «</w:t>
            </w:r>
            <w:proofErr w:type="spellStart"/>
            <w:r w:rsidRPr="005B1C08">
              <w:rPr>
                <w:rFonts w:ascii="Times New Roman" w:eastAsia="Times New Roman" w:hAnsi="Times New Roman"/>
                <w:lang w:eastAsia="ru-RU"/>
              </w:rPr>
              <w:t>Сибирьэнергия</w:t>
            </w:r>
            <w:proofErr w:type="spellEnd"/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1185476082428, ИНН 5402046893)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65 626,6</w:t>
            </w:r>
          </w:p>
        </w:tc>
      </w:tr>
      <w:tr w:rsidR="005B1C08" w:rsidRPr="005B1C08" w:rsidTr="006E1E9C">
        <w:trPr>
          <w:trHeight w:val="680"/>
        </w:trPr>
        <w:tc>
          <w:tcPr>
            <w:tcW w:w="568" w:type="dxa"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19.</w:t>
            </w:r>
          </w:p>
        </w:tc>
        <w:tc>
          <w:tcPr>
            <w:tcW w:w="5386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 xml:space="preserve">Общество с ограниченной ответственностью «Энергосети Сибири» </w:t>
            </w:r>
          </w:p>
          <w:p w:rsidR="005B1C08" w:rsidRPr="005B1C08" w:rsidRDefault="005B1C08" w:rsidP="005B1C0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lang w:eastAsia="ru-RU"/>
              </w:rPr>
              <w:t>(ОГРН 1115476072470, ИНН 5405436838)</w:t>
            </w:r>
          </w:p>
        </w:tc>
        <w:tc>
          <w:tcPr>
            <w:tcW w:w="1559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2552" w:type="dxa"/>
            <w:noWrap/>
            <w:vAlign w:val="center"/>
          </w:tcPr>
          <w:p w:rsidR="005B1C08" w:rsidRPr="005B1C08" w:rsidRDefault="005B1C08" w:rsidP="005B1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C08">
              <w:rPr>
                <w:rFonts w:ascii="Times New Roman" w:eastAsia="Times New Roman" w:hAnsi="Times New Roman"/>
                <w:color w:val="000000"/>
                <w:lang w:eastAsia="ru-RU"/>
              </w:rPr>
              <w:t>37 866,0</w:t>
            </w:r>
          </w:p>
        </w:tc>
      </w:tr>
    </w:tbl>
    <w:p w:rsidR="00332FD5" w:rsidRDefault="007669AF" w:rsidP="00714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179C">
        <w:rPr>
          <w:rFonts w:ascii="Times New Roman" w:hAnsi="Times New Roman"/>
          <w:sz w:val="24"/>
          <w:szCs w:val="24"/>
        </w:rPr>
        <w:t>&lt;1</w:t>
      </w:r>
      <w:proofErr w:type="gramStart"/>
      <w:r w:rsidRPr="009E179C">
        <w:rPr>
          <w:rFonts w:ascii="Times New Roman" w:hAnsi="Times New Roman"/>
          <w:sz w:val="24"/>
          <w:szCs w:val="24"/>
        </w:rPr>
        <w:t xml:space="preserve">&gt; </w:t>
      </w:r>
      <w:r w:rsidR="00455B35" w:rsidRPr="009E179C">
        <w:rPr>
          <w:rFonts w:ascii="Times New Roman" w:hAnsi="Times New Roman"/>
          <w:sz w:val="24"/>
          <w:szCs w:val="24"/>
        </w:rPr>
        <w:t>С</w:t>
      </w:r>
      <w:proofErr w:type="gramEnd"/>
      <w:r w:rsidR="00455B35" w:rsidRPr="009E179C">
        <w:rPr>
          <w:rFonts w:ascii="Times New Roman" w:hAnsi="Times New Roman"/>
          <w:sz w:val="24"/>
          <w:szCs w:val="24"/>
        </w:rPr>
        <w:t xml:space="preserve">ледует отметить, что пересмотр на 2024 год необходимой валовой выручки и индивидуальных тарифов на услуги по передаче электрической энергии для взаиморасчетов между сетевыми организациями, осуществляющими деятельность по передаче электрической энергии на территории Новосибирской области, в соответствии с пунктом 6 статьи 23 Федерального закона от 26 марта 2003 года № 35-Ф3 «Об электроэнергетике» </w:t>
      </w:r>
      <w:r w:rsidR="00455B35" w:rsidRPr="00156D58">
        <w:rPr>
          <w:rFonts w:ascii="Times New Roman" w:hAnsi="Times New Roman"/>
          <w:b/>
          <w:sz w:val="24"/>
          <w:szCs w:val="24"/>
        </w:rPr>
        <w:t>не повлечет за собой возмещения доходов, недополученных территориальными сетевыми организациями за сче</w:t>
      </w:r>
      <w:r w:rsidR="006640F5" w:rsidRPr="00156D58">
        <w:rPr>
          <w:rFonts w:ascii="Times New Roman" w:hAnsi="Times New Roman"/>
          <w:b/>
          <w:sz w:val="24"/>
          <w:szCs w:val="24"/>
        </w:rPr>
        <w:t>т средств регионального бюджета,</w:t>
      </w:r>
      <w:r w:rsidR="006640F5" w:rsidRPr="009E179C">
        <w:rPr>
          <w:rFonts w:ascii="Times New Roman" w:hAnsi="Times New Roman"/>
          <w:sz w:val="24"/>
          <w:szCs w:val="24"/>
        </w:rPr>
        <w:t xml:space="preserve"> поскольку необходимая валовая выручка </w:t>
      </w:r>
      <w:r w:rsidR="00711018" w:rsidRPr="009E179C">
        <w:rPr>
          <w:rFonts w:ascii="Times New Roman" w:hAnsi="Times New Roman"/>
          <w:sz w:val="24"/>
          <w:szCs w:val="24"/>
        </w:rPr>
        <w:t xml:space="preserve">территориальных сетевых организаций скорректирована </w:t>
      </w:r>
      <w:r w:rsidR="009E5AB7" w:rsidRPr="009E179C">
        <w:rPr>
          <w:rFonts w:ascii="Times New Roman" w:hAnsi="Times New Roman"/>
          <w:sz w:val="24"/>
          <w:szCs w:val="24"/>
        </w:rPr>
        <w:t xml:space="preserve">в соответствии с </w:t>
      </w:r>
      <w:r w:rsidR="00395802" w:rsidRPr="009E179C">
        <w:rPr>
          <w:rFonts w:ascii="Times New Roman" w:hAnsi="Times New Roman"/>
          <w:sz w:val="24"/>
          <w:szCs w:val="24"/>
        </w:rPr>
        <w:t xml:space="preserve">требованиями </w:t>
      </w:r>
      <w:r w:rsidR="009E5AB7" w:rsidRPr="009E179C">
        <w:rPr>
          <w:rFonts w:ascii="Times New Roman" w:hAnsi="Times New Roman"/>
          <w:sz w:val="24"/>
          <w:szCs w:val="24"/>
        </w:rPr>
        <w:t>О</w:t>
      </w:r>
      <w:r w:rsidR="00395802" w:rsidRPr="009E179C">
        <w:rPr>
          <w:rFonts w:ascii="Times New Roman" w:hAnsi="Times New Roman"/>
          <w:sz w:val="24"/>
          <w:szCs w:val="24"/>
        </w:rPr>
        <w:t>снов</w:t>
      </w:r>
      <w:r w:rsidR="00711018" w:rsidRPr="009E179C">
        <w:rPr>
          <w:rFonts w:ascii="Times New Roman" w:hAnsi="Times New Roman"/>
          <w:sz w:val="24"/>
          <w:szCs w:val="24"/>
        </w:rPr>
        <w:t xml:space="preserve"> ценообразования в области регулируемых цен (тарифов) в электроэнергетике</w:t>
      </w:r>
      <w:r w:rsidR="009E5AB7" w:rsidRPr="009E179C">
        <w:rPr>
          <w:rFonts w:ascii="Times New Roman" w:hAnsi="Times New Roman"/>
          <w:sz w:val="24"/>
          <w:szCs w:val="24"/>
        </w:rPr>
        <w:t>,</w:t>
      </w:r>
      <w:r w:rsidR="006A5A4A" w:rsidRPr="009E179C">
        <w:rPr>
          <w:rFonts w:ascii="Times New Roman" w:hAnsi="Times New Roman"/>
          <w:sz w:val="24"/>
          <w:szCs w:val="24"/>
        </w:rPr>
        <w:t xml:space="preserve"> утвержденны</w:t>
      </w:r>
      <w:r w:rsidR="00395802" w:rsidRPr="009E179C">
        <w:rPr>
          <w:rFonts w:ascii="Times New Roman" w:hAnsi="Times New Roman"/>
          <w:sz w:val="24"/>
          <w:szCs w:val="24"/>
        </w:rPr>
        <w:t>х</w:t>
      </w:r>
      <w:r w:rsidR="009E5AB7" w:rsidRPr="009E179C">
        <w:rPr>
          <w:rFonts w:ascii="Times New Roman" w:hAnsi="Times New Roman"/>
          <w:sz w:val="24"/>
          <w:szCs w:val="24"/>
        </w:rPr>
        <w:t xml:space="preserve"> постановлением Правительства РФ от 29.12.2011 № 1178</w:t>
      </w:r>
      <w:r w:rsidR="006A5A4A" w:rsidRPr="009E179C">
        <w:rPr>
          <w:rFonts w:ascii="Times New Roman" w:hAnsi="Times New Roman"/>
          <w:sz w:val="24"/>
          <w:szCs w:val="24"/>
        </w:rPr>
        <w:t>.</w:t>
      </w:r>
      <w:r w:rsidR="009E5AB7" w:rsidRPr="009E179C">
        <w:rPr>
          <w:rFonts w:ascii="Times New Roman" w:hAnsi="Times New Roman"/>
          <w:sz w:val="24"/>
          <w:szCs w:val="24"/>
        </w:rPr>
        <w:t xml:space="preserve"> </w:t>
      </w:r>
    </w:p>
    <w:p w:rsidR="00332FD5" w:rsidRDefault="00332FD5" w:rsidP="00F94FE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332FD5" w:rsidSect="008F0898">
          <w:headerReference w:type="default" r:id="rId9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32FD5" w:rsidRPr="00332FD5" w:rsidRDefault="00332FD5" w:rsidP="00332FD5">
      <w:pPr>
        <w:suppressAutoHyphens/>
        <w:spacing w:after="0" w:line="240" w:lineRule="auto"/>
        <w:ind w:left="-720"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32FD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Индивидуальные тарифы на услуги по передаче электрической энергии для взаиморасчетов между сетевыми организациями (устанавливаются согласно заключенным договорам оказания услуг по передаче электрической энергии)</w:t>
      </w:r>
    </w:p>
    <w:p w:rsidR="00332FD5" w:rsidRDefault="00332FD5" w:rsidP="00332FD5">
      <w:pPr>
        <w:suppressAutoHyphens/>
        <w:spacing w:after="0" w:line="240" w:lineRule="auto"/>
        <w:ind w:left="-720"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24"/>
        <w:gridCol w:w="3786"/>
        <w:gridCol w:w="1768"/>
        <w:gridCol w:w="1768"/>
        <w:gridCol w:w="1579"/>
        <w:gridCol w:w="1839"/>
        <w:gridCol w:w="1762"/>
        <w:gridCol w:w="12"/>
        <w:gridCol w:w="1748"/>
      </w:tblGrid>
      <w:tr w:rsidR="00332FD5" w:rsidRPr="00332FD5" w:rsidTr="006E1E9C">
        <w:trPr>
          <w:trHeight w:val="482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сетевых организаций </w:t>
            </w:r>
          </w:p>
        </w:tc>
        <w:tc>
          <w:tcPr>
            <w:tcW w:w="17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I 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полугодие 202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8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полугодие 202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332FD5" w:rsidRPr="00332FD5" w:rsidTr="006E1E9C">
        <w:trPr>
          <w:trHeight w:val="425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Двухставочный</w:t>
            </w:r>
            <w:proofErr w:type="spellEnd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тариф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Одноставочный</w:t>
            </w:r>
            <w:proofErr w:type="spellEnd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тариф</w:t>
            </w:r>
          </w:p>
        </w:tc>
        <w:tc>
          <w:tcPr>
            <w:tcW w:w="12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Двухставочный</w:t>
            </w:r>
            <w:proofErr w:type="spellEnd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тариф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Одноставочный</w:t>
            </w:r>
            <w:proofErr w:type="spellEnd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тариф</w:t>
            </w:r>
          </w:p>
        </w:tc>
      </w:tr>
      <w:tr w:rsidR="00332FD5" w:rsidRPr="00332FD5" w:rsidTr="006E1E9C">
        <w:trPr>
          <w:trHeight w:val="1212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за содержание электрических сетей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за содержание электрических сетей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5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FD5" w:rsidRPr="00332FD5" w:rsidTr="006E1E9C">
        <w:trPr>
          <w:trHeight w:val="307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руб./</w:t>
            </w: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МВт·</w:t>
            </w:r>
            <w:proofErr w:type="gram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руб./</w:t>
            </w: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МВт·</w:t>
            </w:r>
            <w:proofErr w:type="gram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руб./</w:t>
            </w: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кВт·</w:t>
            </w:r>
            <w:proofErr w:type="gram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руб./</w:t>
            </w: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МВт·</w:t>
            </w:r>
            <w:proofErr w:type="gram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руб./</w:t>
            </w: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МВт·</w:t>
            </w:r>
            <w:proofErr w:type="gram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руб./</w:t>
            </w:r>
            <w:proofErr w:type="spell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кВт·</w:t>
            </w:r>
            <w:proofErr w:type="gramStart"/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proofErr w:type="gramEnd"/>
          </w:p>
        </w:tc>
      </w:tr>
      <w:tr w:rsidR="00332FD5" w:rsidRPr="00332FD5" w:rsidTr="006E1E9C">
        <w:trPr>
          <w:trHeight w:val="283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FD5" w:rsidRPr="00332FD5" w:rsidRDefault="00332FD5" w:rsidP="00332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332FD5" w:rsidRPr="00332FD5" w:rsidTr="001C19AD">
        <w:trPr>
          <w:trHeight w:val="1509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«Энергетик»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1225400005368,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5410092660) (получатель)</w:t>
            </w:r>
            <w:proofErr w:type="gramEnd"/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122 773,95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408,39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0,61433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123 052,39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408,39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0,61433</w:t>
            </w:r>
          </w:p>
        </w:tc>
      </w:tr>
      <w:tr w:rsidR="00332FD5" w:rsidRPr="00332FD5" w:rsidTr="001C19AD">
        <w:trPr>
          <w:trHeight w:val="1872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«Сибирские электросети»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1127017006907,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7017299744)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231 688,87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198,25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0,57209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231 602,49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198,25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0,57209</w:t>
            </w:r>
          </w:p>
        </w:tc>
      </w:tr>
      <w:tr w:rsidR="00332FD5" w:rsidRPr="00332FD5" w:rsidTr="006E1E9C">
        <w:trPr>
          <w:trHeight w:val="196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«Аэропорт Толмачево»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1025405625024,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5448100208)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320 254,86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141,31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0,65857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320 686,24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141,31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0,65857</w:t>
            </w:r>
          </w:p>
        </w:tc>
      </w:tr>
      <w:tr w:rsidR="00332FD5" w:rsidRPr="00332FD5" w:rsidTr="006E1E9C">
        <w:trPr>
          <w:trHeight w:val="224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Муниципальное унитарное энергетическое предприятие «</w:t>
            </w:r>
            <w:proofErr w:type="spell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Промтехэнерго</w:t>
            </w:r>
            <w:proofErr w:type="spellEnd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1055475043282,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5433161180)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279 925,98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124,28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0,57608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280 228,41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124,28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0,57608</w:t>
            </w:r>
          </w:p>
        </w:tc>
      </w:tr>
      <w:tr w:rsidR="00332FD5" w:rsidRPr="00332FD5" w:rsidTr="006E1E9C">
        <w:trPr>
          <w:trHeight w:val="285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Открытое акционерное общество «Российские железные дороги»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в лице Западно-Сибирской дирекции по энергообеспечению - структурного подразделения </w:t>
            </w:r>
            <w:proofErr w:type="spell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Трансэнерго</w:t>
            </w:r>
            <w:proofErr w:type="spellEnd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филиала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ОАО «РЖД»</w:t>
            </w:r>
          </w:p>
          <w:p w:rsidR="00332FD5" w:rsidRPr="00332FD5" w:rsidRDefault="00332FD5" w:rsidP="0033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2FD5">
              <w:rPr>
                <w:rFonts w:ascii="Times New Roman" w:hAnsi="Times New Roman"/>
                <w:sz w:val="20"/>
                <w:szCs w:val="20"/>
              </w:rPr>
              <w:t xml:space="preserve">(ОГРН 1037739877295,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7708503727)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254 770,32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67,28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0,47771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254 764,81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67,27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0,47770</w:t>
            </w:r>
          </w:p>
        </w:tc>
      </w:tr>
      <w:tr w:rsidR="00332FD5" w:rsidRPr="00332FD5" w:rsidTr="006E1E9C">
        <w:trPr>
          <w:trHeight w:val="221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Федеральное государственное унитарное предприятие «Управление энергетики и водоснабжения»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1025403649677,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5408183046)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543 952,80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217,69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1,09603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544 235,90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217,69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1,09603</w:t>
            </w:r>
          </w:p>
        </w:tc>
      </w:tr>
      <w:tr w:rsidR="00332FD5" w:rsidRPr="00332FD5" w:rsidTr="006E1E9C">
        <w:trPr>
          <w:trHeight w:val="2247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Акционерное общество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Общество с ограниченной ответственностью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«Промышленная сетевая компания»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1085445002268,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5445256817)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278 367,14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87,57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0,53653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278 441,16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87,57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0,53653</w:t>
            </w:r>
          </w:p>
        </w:tc>
      </w:tr>
      <w:tr w:rsidR="00332FD5" w:rsidRPr="00332FD5" w:rsidTr="001C19AD">
        <w:trPr>
          <w:trHeight w:val="2001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Общество с ограниченной ответственностью «Энергоресурс»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1025404669652,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5443120024)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354 318,39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157,42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0,72959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354 621,97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157,42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0,72959</w:t>
            </w:r>
          </w:p>
        </w:tc>
      </w:tr>
      <w:tr w:rsidR="00332FD5" w:rsidRPr="00332FD5" w:rsidTr="001C19AD">
        <w:trPr>
          <w:trHeight w:val="212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Акционерное общество «Управляющая компания «Промышленно-логистический парк»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1085475000885,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5448452150)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291 842,73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48,49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0,51895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291 873,55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48,49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0,51895</w:t>
            </w:r>
          </w:p>
        </w:tc>
      </w:tr>
      <w:tr w:rsidR="00332FD5" w:rsidRPr="00332FD5" w:rsidTr="006E1E9C">
        <w:trPr>
          <w:trHeight w:val="2256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Муниципальное унитарное предприятие города Новосибирска «Новосибирская </w:t>
            </w:r>
            <w:proofErr w:type="spell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энергосетевая</w:t>
            </w:r>
            <w:proofErr w:type="spellEnd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компания»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1025442449207,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5406018054)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214 731,69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208,86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0,57306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215 199,17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208,86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0,57306</w:t>
            </w:r>
          </w:p>
        </w:tc>
      </w:tr>
      <w:tr w:rsidR="00332FD5" w:rsidRPr="00332FD5" w:rsidTr="006E1E9C">
        <w:trPr>
          <w:trHeight w:val="2531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Общество с ограниченной ответственностью «Национальная распределительно-сетевая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компания – Сибирь»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(ОГРН 1165476101911,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5405975847)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422 781,91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295,76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0,97906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423 170,15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295,76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0,97906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&gt;</w:t>
            </w:r>
          </w:p>
        </w:tc>
      </w:tr>
      <w:tr w:rsidR="00332FD5" w:rsidRPr="00332FD5" w:rsidTr="001C19AD">
        <w:trPr>
          <w:trHeight w:val="2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Общество с ограниченной ответственностью «Новосибирская городская сетевая компания»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1165476204420,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5405990884)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215 326,25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252,96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0,60100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215 529,71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252,96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0,60100</w:t>
            </w:r>
          </w:p>
        </w:tc>
      </w:tr>
      <w:tr w:rsidR="00332FD5" w:rsidRPr="00332FD5" w:rsidTr="00714269">
        <w:trPr>
          <w:trHeight w:val="1976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Общество с ограниченной ответственностью «ЭСО»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1175476110985,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5406982149)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421 624,05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277,10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0,95880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422 064,13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277,10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0,95880</w:t>
            </w:r>
          </w:p>
        </w:tc>
      </w:tr>
      <w:tr w:rsidR="00332FD5" w:rsidRPr="00332FD5" w:rsidTr="006E1E9C">
        <w:trPr>
          <w:trHeight w:val="197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Общество с ограниченной ответственностью «</w:t>
            </w:r>
            <w:proofErr w:type="spell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СибЭнергоТранс</w:t>
            </w:r>
            <w:proofErr w:type="spellEnd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54»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1155476095279,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5405962710)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226 827,51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144,85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0,51096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226 926,35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144,85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0,51096</w:t>
            </w:r>
          </w:p>
        </w:tc>
      </w:tr>
      <w:tr w:rsidR="00332FD5" w:rsidRPr="00332FD5" w:rsidTr="001C19AD">
        <w:trPr>
          <w:trHeight w:val="212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15</w:t>
            </w: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Акционерное общество «</w:t>
            </w:r>
            <w:proofErr w:type="spell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Оборонэнерго</w:t>
            </w:r>
            <w:proofErr w:type="spellEnd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1097746264230,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7704726225)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лице филиала «Забайкальский»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(получатель)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488 466,06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320,84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1,13896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488 754,69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320,84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1,13896</w:t>
            </w:r>
          </w:p>
        </w:tc>
      </w:tr>
      <w:tr w:rsidR="00332FD5" w:rsidRPr="00332FD5" w:rsidTr="001C19AD">
        <w:trPr>
          <w:trHeight w:val="185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Общество с ограниченной ответственностью «ТСП-</w:t>
            </w:r>
            <w:proofErr w:type="spell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Сиб</w:t>
            </w:r>
            <w:proofErr w:type="spellEnd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1175476132083,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5402039568)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355 093,68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457,84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1,03332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355 726,72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457,84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1,03332</w:t>
            </w:r>
          </w:p>
        </w:tc>
      </w:tr>
      <w:tr w:rsidR="00332FD5" w:rsidRPr="00332FD5" w:rsidTr="001C19AD">
        <w:trPr>
          <w:trHeight w:val="197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5406291470) (плательщик) - Общество с ограниченной ответственностью «ЭНЕРГОТРАНЗИТ»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1185476076213,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5404079654)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441 854,40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21,741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0,73437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442 348,66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21,741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0,73437</w:t>
            </w:r>
          </w:p>
        </w:tc>
      </w:tr>
      <w:tr w:rsidR="00332FD5" w:rsidRPr="00332FD5" w:rsidTr="001C19AD">
        <w:trPr>
          <w:trHeight w:val="2126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5406291470) (плательщик) - Общество с ограниченной ответственностью Инжиниринговый центр «</w:t>
            </w:r>
            <w:proofErr w:type="spell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Сибирьэнергия</w:t>
            </w:r>
            <w:proofErr w:type="spellEnd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1185476082428,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5402046893)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338 117,26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315,90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0,86248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338 450,99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315,90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&gt;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0,86248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&lt;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*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&gt;</w:t>
            </w:r>
          </w:p>
        </w:tc>
      </w:tr>
      <w:tr w:rsidR="00332FD5" w:rsidRPr="00332FD5" w:rsidTr="006E1E9C">
        <w:trPr>
          <w:trHeight w:val="113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Акционерное общество </w:t>
            </w: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«Региональные электрические сети»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1045402509437, 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5406291470)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(плательщик) - Общество с ограниченной ответственностью «Энергосети Сибири» </w:t>
            </w:r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(ОГРН 1115476072470, </w:t>
            </w:r>
            <w:proofErr w:type="gramEnd"/>
          </w:p>
          <w:p w:rsidR="00332FD5" w:rsidRPr="00332FD5" w:rsidRDefault="00332FD5" w:rsidP="00332F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32F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5405436838) (получатель)</w:t>
            </w:r>
            <w:proofErr w:type="gram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305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 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058,61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301,15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0,81258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305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 </w:t>
            </w: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561,41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301,15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D5" w:rsidRPr="00332FD5" w:rsidRDefault="00332FD5" w:rsidP="00332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32FD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0,81258</w:t>
            </w:r>
          </w:p>
        </w:tc>
      </w:tr>
    </w:tbl>
    <w:p w:rsidR="00332FD5" w:rsidRPr="00332FD5" w:rsidRDefault="00332FD5" w:rsidP="00332FD5">
      <w:pPr>
        <w:tabs>
          <w:tab w:val="left" w:pos="50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2FD5">
        <w:rPr>
          <w:rFonts w:ascii="Times New Roman" w:eastAsia="Times New Roman" w:hAnsi="Times New Roman"/>
          <w:sz w:val="24"/>
          <w:szCs w:val="24"/>
          <w:lang w:eastAsia="ru-RU"/>
        </w:rPr>
        <w:t>&lt;*&gt;</w:t>
      </w:r>
      <w:r w:rsidRPr="00332FD5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 w:rsidRPr="00332FD5">
        <w:rPr>
          <w:rFonts w:ascii="Times New Roman" w:eastAsia="Times New Roman" w:hAnsi="Times New Roman"/>
          <w:sz w:val="24"/>
          <w:szCs w:val="24"/>
          <w:lang w:eastAsia="ru-RU"/>
        </w:rPr>
        <w:t>НДС не предусмотрен (в отношении организаций применяется упрощенная система налогообложения в соответствии с главой 26.2 Налогового кодекса Российской Федерации).</w:t>
      </w:r>
    </w:p>
    <w:p w:rsidR="00823E62" w:rsidRDefault="00823E62" w:rsidP="00F94FE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23E62" w:rsidRDefault="00823E62" w:rsidP="00F94FE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2D09" w:rsidRDefault="007E2D09" w:rsidP="00F94FE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Начальник отдела регулирования </w:t>
      </w:r>
    </w:p>
    <w:p w:rsidR="002108EF" w:rsidRDefault="007E2D09" w:rsidP="00F94FE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электроэнергетики                                                                             </w:t>
      </w:r>
      <w:r w:rsidR="002108EF"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832433">
        <w:rPr>
          <w:rFonts w:ascii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332FD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proofErr w:type="spellStart"/>
      <w:r w:rsidR="00332FD5">
        <w:rPr>
          <w:rFonts w:ascii="Times New Roman" w:hAnsi="Times New Roman"/>
          <w:sz w:val="24"/>
          <w:szCs w:val="24"/>
          <w:lang w:eastAsia="ru-RU"/>
        </w:rPr>
        <w:t>Меленчук</w:t>
      </w:r>
      <w:proofErr w:type="spellEnd"/>
      <w:r w:rsidR="00332FD5">
        <w:rPr>
          <w:rFonts w:ascii="Times New Roman" w:hAnsi="Times New Roman"/>
          <w:sz w:val="24"/>
          <w:szCs w:val="24"/>
          <w:lang w:eastAsia="ru-RU"/>
        </w:rPr>
        <w:t xml:space="preserve"> А. 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sectPr w:rsidR="002108EF" w:rsidSect="00332FD5"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E9C" w:rsidRDefault="006E1E9C" w:rsidP="00477B46">
      <w:pPr>
        <w:spacing w:after="0" w:line="240" w:lineRule="auto"/>
      </w:pPr>
      <w:r>
        <w:separator/>
      </w:r>
    </w:p>
  </w:endnote>
  <w:endnote w:type="continuationSeparator" w:id="0">
    <w:p w:rsidR="006E1E9C" w:rsidRDefault="006E1E9C" w:rsidP="00477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E9C" w:rsidRDefault="006E1E9C" w:rsidP="00477B46">
      <w:pPr>
        <w:spacing w:after="0" w:line="240" w:lineRule="auto"/>
      </w:pPr>
      <w:r>
        <w:separator/>
      </w:r>
    </w:p>
  </w:footnote>
  <w:footnote w:type="continuationSeparator" w:id="0">
    <w:p w:rsidR="006E1E9C" w:rsidRDefault="006E1E9C" w:rsidP="00477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9C" w:rsidRDefault="006E1E9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E3C37">
      <w:rPr>
        <w:noProof/>
      </w:rPr>
      <w:t>2</w:t>
    </w:r>
    <w:r>
      <w:rPr>
        <w:noProof/>
      </w:rPr>
      <w:fldChar w:fldCharType="end"/>
    </w:r>
  </w:p>
  <w:p w:rsidR="006E1E9C" w:rsidRDefault="006E1E9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8CF"/>
    <w:multiLevelType w:val="hybridMultilevel"/>
    <w:tmpl w:val="E966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550A"/>
    <w:multiLevelType w:val="hybridMultilevel"/>
    <w:tmpl w:val="4E82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AF1499"/>
    <w:multiLevelType w:val="hybridMultilevel"/>
    <w:tmpl w:val="82BE2D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A54D86"/>
    <w:multiLevelType w:val="hybridMultilevel"/>
    <w:tmpl w:val="4A924222"/>
    <w:lvl w:ilvl="0" w:tplc="3FD4367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0448B"/>
    <w:multiLevelType w:val="hybridMultilevel"/>
    <w:tmpl w:val="92DA1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E1927"/>
    <w:multiLevelType w:val="hybridMultilevel"/>
    <w:tmpl w:val="0DF6E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07B8E"/>
    <w:multiLevelType w:val="multilevel"/>
    <w:tmpl w:val="F1F49F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7">
    <w:nsid w:val="3F5E2D17"/>
    <w:multiLevelType w:val="hybridMultilevel"/>
    <w:tmpl w:val="1E669D90"/>
    <w:lvl w:ilvl="0" w:tplc="38C41D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0105447"/>
    <w:multiLevelType w:val="hybridMultilevel"/>
    <w:tmpl w:val="CDF615CE"/>
    <w:lvl w:ilvl="0" w:tplc="0FA0A9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FD785D"/>
    <w:multiLevelType w:val="hybridMultilevel"/>
    <w:tmpl w:val="93964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923A4"/>
    <w:multiLevelType w:val="hybridMultilevel"/>
    <w:tmpl w:val="F342D82E"/>
    <w:lvl w:ilvl="0" w:tplc="38C41D9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A526FB1"/>
    <w:multiLevelType w:val="hybridMultilevel"/>
    <w:tmpl w:val="31B69C8C"/>
    <w:lvl w:ilvl="0" w:tplc="289C60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3C6E89"/>
    <w:multiLevelType w:val="hybridMultilevel"/>
    <w:tmpl w:val="144AAB9C"/>
    <w:lvl w:ilvl="0" w:tplc="557AC3E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CBD33E0"/>
    <w:multiLevelType w:val="hybridMultilevel"/>
    <w:tmpl w:val="B6D81F8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CE37278"/>
    <w:multiLevelType w:val="hybridMultilevel"/>
    <w:tmpl w:val="8C68015C"/>
    <w:lvl w:ilvl="0" w:tplc="04190001">
      <w:start w:val="1"/>
      <w:numFmt w:val="bullet"/>
      <w:lvlText w:val=""/>
      <w:lvlJc w:val="left"/>
      <w:pPr>
        <w:ind w:left="2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15">
    <w:nsid w:val="502268B6"/>
    <w:multiLevelType w:val="hybridMultilevel"/>
    <w:tmpl w:val="BABAE3C0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>
    <w:nsid w:val="53827726"/>
    <w:multiLevelType w:val="hybridMultilevel"/>
    <w:tmpl w:val="C812FA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603F76"/>
    <w:multiLevelType w:val="hybridMultilevel"/>
    <w:tmpl w:val="4A1EB718"/>
    <w:lvl w:ilvl="0" w:tplc="04A696F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5A0705A9"/>
    <w:multiLevelType w:val="hybridMultilevel"/>
    <w:tmpl w:val="90AC9A0A"/>
    <w:lvl w:ilvl="0" w:tplc="EA6481C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5E21560A"/>
    <w:multiLevelType w:val="hybridMultilevel"/>
    <w:tmpl w:val="EA02D50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7C0E7EE6"/>
    <w:multiLevelType w:val="hybridMultilevel"/>
    <w:tmpl w:val="C9F2D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"/>
  </w:num>
  <w:num w:numId="5">
    <w:abstractNumId w:val="20"/>
  </w:num>
  <w:num w:numId="6">
    <w:abstractNumId w:val="5"/>
  </w:num>
  <w:num w:numId="7">
    <w:abstractNumId w:val="15"/>
  </w:num>
  <w:num w:numId="8">
    <w:abstractNumId w:val="16"/>
  </w:num>
  <w:num w:numId="9">
    <w:abstractNumId w:val="12"/>
  </w:num>
  <w:num w:numId="10">
    <w:abstractNumId w:val="3"/>
  </w:num>
  <w:num w:numId="11">
    <w:abstractNumId w:val="17"/>
  </w:num>
  <w:num w:numId="12">
    <w:abstractNumId w:val="10"/>
  </w:num>
  <w:num w:numId="13">
    <w:abstractNumId w:val="19"/>
  </w:num>
  <w:num w:numId="14">
    <w:abstractNumId w:val="11"/>
  </w:num>
  <w:num w:numId="15">
    <w:abstractNumId w:val="9"/>
  </w:num>
  <w:num w:numId="16">
    <w:abstractNumId w:val="4"/>
  </w:num>
  <w:num w:numId="17">
    <w:abstractNumId w:val="8"/>
  </w:num>
  <w:num w:numId="18">
    <w:abstractNumId w:val="1"/>
  </w:num>
  <w:num w:numId="19">
    <w:abstractNumId w:val="14"/>
  </w:num>
  <w:num w:numId="20">
    <w:abstractNumId w:val="3"/>
  </w:num>
  <w:num w:numId="21">
    <w:abstractNumId w:val="2"/>
  </w:num>
  <w:num w:numId="22">
    <w:abstractNumId w:val="20"/>
  </w:num>
  <w:num w:numId="23">
    <w:abstractNumId w:val="16"/>
  </w:num>
  <w:num w:numId="24">
    <w:abstractNumId w:val="19"/>
  </w:num>
  <w:num w:numId="25">
    <w:abstractNumId w:val="6"/>
  </w:num>
  <w:num w:numId="26">
    <w:abstractNumId w:val="7"/>
  </w:num>
  <w:num w:numId="27">
    <w:abstractNumId w:val="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802"/>
    <w:rsid w:val="000004CB"/>
    <w:rsid w:val="00002547"/>
    <w:rsid w:val="00003891"/>
    <w:rsid w:val="000059B8"/>
    <w:rsid w:val="00005FC2"/>
    <w:rsid w:val="0000684F"/>
    <w:rsid w:val="00010270"/>
    <w:rsid w:val="00010294"/>
    <w:rsid w:val="00010F70"/>
    <w:rsid w:val="00012C7E"/>
    <w:rsid w:val="00015DE9"/>
    <w:rsid w:val="00015EB1"/>
    <w:rsid w:val="000160F2"/>
    <w:rsid w:val="00016ECD"/>
    <w:rsid w:val="00020FB9"/>
    <w:rsid w:val="000223DB"/>
    <w:rsid w:val="00022805"/>
    <w:rsid w:val="00022D9D"/>
    <w:rsid w:val="00023538"/>
    <w:rsid w:val="00024E6C"/>
    <w:rsid w:val="000251B6"/>
    <w:rsid w:val="00025CC3"/>
    <w:rsid w:val="00027366"/>
    <w:rsid w:val="000324C4"/>
    <w:rsid w:val="00034A2A"/>
    <w:rsid w:val="0004078B"/>
    <w:rsid w:val="000407AB"/>
    <w:rsid w:val="000459C6"/>
    <w:rsid w:val="000477F9"/>
    <w:rsid w:val="00047F33"/>
    <w:rsid w:val="000528C2"/>
    <w:rsid w:val="00053B5A"/>
    <w:rsid w:val="00053BF0"/>
    <w:rsid w:val="0005434A"/>
    <w:rsid w:val="00057023"/>
    <w:rsid w:val="00062343"/>
    <w:rsid w:val="000635F8"/>
    <w:rsid w:val="00064116"/>
    <w:rsid w:val="0006463E"/>
    <w:rsid w:val="00067088"/>
    <w:rsid w:val="00071ED6"/>
    <w:rsid w:val="00075BD0"/>
    <w:rsid w:val="00075F21"/>
    <w:rsid w:val="000764D1"/>
    <w:rsid w:val="00080A55"/>
    <w:rsid w:val="00082AD9"/>
    <w:rsid w:val="00083622"/>
    <w:rsid w:val="00084513"/>
    <w:rsid w:val="00084E4F"/>
    <w:rsid w:val="00086181"/>
    <w:rsid w:val="00087509"/>
    <w:rsid w:val="00087658"/>
    <w:rsid w:val="0009036A"/>
    <w:rsid w:val="000922BD"/>
    <w:rsid w:val="00092E35"/>
    <w:rsid w:val="000941D8"/>
    <w:rsid w:val="00095605"/>
    <w:rsid w:val="000968D6"/>
    <w:rsid w:val="00097B29"/>
    <w:rsid w:val="000A4048"/>
    <w:rsid w:val="000A684F"/>
    <w:rsid w:val="000B3845"/>
    <w:rsid w:val="000B41B7"/>
    <w:rsid w:val="000C0372"/>
    <w:rsid w:val="000C21B8"/>
    <w:rsid w:val="000C25F7"/>
    <w:rsid w:val="000C262C"/>
    <w:rsid w:val="000C4B32"/>
    <w:rsid w:val="000C4BD0"/>
    <w:rsid w:val="000D02CE"/>
    <w:rsid w:val="000D039B"/>
    <w:rsid w:val="000D27B2"/>
    <w:rsid w:val="000D3E47"/>
    <w:rsid w:val="000D5ABC"/>
    <w:rsid w:val="000D7E89"/>
    <w:rsid w:val="000D7FE9"/>
    <w:rsid w:val="000E1037"/>
    <w:rsid w:val="000E2629"/>
    <w:rsid w:val="000E2D1A"/>
    <w:rsid w:val="000E2EFD"/>
    <w:rsid w:val="000E4CF6"/>
    <w:rsid w:val="000E51CA"/>
    <w:rsid w:val="000E6269"/>
    <w:rsid w:val="000F023A"/>
    <w:rsid w:val="000F1F22"/>
    <w:rsid w:val="000F4491"/>
    <w:rsid w:val="000F4E5E"/>
    <w:rsid w:val="000F5A1C"/>
    <w:rsid w:val="000F5B2C"/>
    <w:rsid w:val="000F5F58"/>
    <w:rsid w:val="000F6B1F"/>
    <w:rsid w:val="000F75A3"/>
    <w:rsid w:val="001033D2"/>
    <w:rsid w:val="0010369C"/>
    <w:rsid w:val="001046FA"/>
    <w:rsid w:val="00106097"/>
    <w:rsid w:val="00106566"/>
    <w:rsid w:val="00107BE9"/>
    <w:rsid w:val="0011001A"/>
    <w:rsid w:val="00112ABA"/>
    <w:rsid w:val="00113001"/>
    <w:rsid w:val="00113417"/>
    <w:rsid w:val="0011528F"/>
    <w:rsid w:val="00115EB8"/>
    <w:rsid w:val="00122000"/>
    <w:rsid w:val="00122182"/>
    <w:rsid w:val="001245D9"/>
    <w:rsid w:val="00124CF0"/>
    <w:rsid w:val="0012582D"/>
    <w:rsid w:val="00132456"/>
    <w:rsid w:val="00132A40"/>
    <w:rsid w:val="00132A78"/>
    <w:rsid w:val="00133980"/>
    <w:rsid w:val="00133FB9"/>
    <w:rsid w:val="00134D4E"/>
    <w:rsid w:val="001357C3"/>
    <w:rsid w:val="00135AC3"/>
    <w:rsid w:val="00135FEB"/>
    <w:rsid w:val="00136E31"/>
    <w:rsid w:val="0014053D"/>
    <w:rsid w:val="001446B3"/>
    <w:rsid w:val="001449FE"/>
    <w:rsid w:val="001456CD"/>
    <w:rsid w:val="001537E1"/>
    <w:rsid w:val="0015598E"/>
    <w:rsid w:val="00156D58"/>
    <w:rsid w:val="00157C95"/>
    <w:rsid w:val="00160D86"/>
    <w:rsid w:val="0016209B"/>
    <w:rsid w:val="00167392"/>
    <w:rsid w:val="001718C4"/>
    <w:rsid w:val="00171B13"/>
    <w:rsid w:val="00173550"/>
    <w:rsid w:val="00173689"/>
    <w:rsid w:val="0018077B"/>
    <w:rsid w:val="00182619"/>
    <w:rsid w:val="001835AE"/>
    <w:rsid w:val="00183CC5"/>
    <w:rsid w:val="00184B3B"/>
    <w:rsid w:val="001850BF"/>
    <w:rsid w:val="00185673"/>
    <w:rsid w:val="00186602"/>
    <w:rsid w:val="00186DD8"/>
    <w:rsid w:val="00187331"/>
    <w:rsid w:val="001916A0"/>
    <w:rsid w:val="001922FA"/>
    <w:rsid w:val="00192385"/>
    <w:rsid w:val="00194D14"/>
    <w:rsid w:val="001967D4"/>
    <w:rsid w:val="001A2587"/>
    <w:rsid w:val="001A3B76"/>
    <w:rsid w:val="001A5D23"/>
    <w:rsid w:val="001A6C59"/>
    <w:rsid w:val="001A6CD9"/>
    <w:rsid w:val="001A6DBE"/>
    <w:rsid w:val="001A7358"/>
    <w:rsid w:val="001B1DDA"/>
    <w:rsid w:val="001B2791"/>
    <w:rsid w:val="001B30CA"/>
    <w:rsid w:val="001B6416"/>
    <w:rsid w:val="001C1680"/>
    <w:rsid w:val="001C19AD"/>
    <w:rsid w:val="001C2C8B"/>
    <w:rsid w:val="001C34E9"/>
    <w:rsid w:val="001C4B22"/>
    <w:rsid w:val="001C4CAA"/>
    <w:rsid w:val="001C6E05"/>
    <w:rsid w:val="001C7117"/>
    <w:rsid w:val="001D28D8"/>
    <w:rsid w:val="001D35C8"/>
    <w:rsid w:val="001D482C"/>
    <w:rsid w:val="001D7293"/>
    <w:rsid w:val="001E13D9"/>
    <w:rsid w:val="001E2F5B"/>
    <w:rsid w:val="001E4BE3"/>
    <w:rsid w:val="001E52AC"/>
    <w:rsid w:val="001E6A03"/>
    <w:rsid w:val="001F283F"/>
    <w:rsid w:val="001F4CCB"/>
    <w:rsid w:val="001F62A4"/>
    <w:rsid w:val="001F6F48"/>
    <w:rsid w:val="001F7D54"/>
    <w:rsid w:val="002007B3"/>
    <w:rsid w:val="00201770"/>
    <w:rsid w:val="002053A1"/>
    <w:rsid w:val="002108EF"/>
    <w:rsid w:val="00211D92"/>
    <w:rsid w:val="00213C46"/>
    <w:rsid w:val="00214BAD"/>
    <w:rsid w:val="00215290"/>
    <w:rsid w:val="00215E77"/>
    <w:rsid w:val="00216D0E"/>
    <w:rsid w:val="00221EA5"/>
    <w:rsid w:val="00222AA6"/>
    <w:rsid w:val="00223145"/>
    <w:rsid w:val="002248C4"/>
    <w:rsid w:val="00227817"/>
    <w:rsid w:val="00227EA6"/>
    <w:rsid w:val="00227FAE"/>
    <w:rsid w:val="002322B7"/>
    <w:rsid w:val="00233968"/>
    <w:rsid w:val="00234FA5"/>
    <w:rsid w:val="00237AC8"/>
    <w:rsid w:val="00237D94"/>
    <w:rsid w:val="00240A51"/>
    <w:rsid w:val="00240C6D"/>
    <w:rsid w:val="00242B42"/>
    <w:rsid w:val="0024338C"/>
    <w:rsid w:val="002433A1"/>
    <w:rsid w:val="00243661"/>
    <w:rsid w:val="00251769"/>
    <w:rsid w:val="00252212"/>
    <w:rsid w:val="00252460"/>
    <w:rsid w:val="00253197"/>
    <w:rsid w:val="0025474E"/>
    <w:rsid w:val="0025679C"/>
    <w:rsid w:val="00256A1A"/>
    <w:rsid w:val="00260E07"/>
    <w:rsid w:val="0026229E"/>
    <w:rsid w:val="00263127"/>
    <w:rsid w:val="0026577E"/>
    <w:rsid w:val="00266823"/>
    <w:rsid w:val="00266BBD"/>
    <w:rsid w:val="00275975"/>
    <w:rsid w:val="00277461"/>
    <w:rsid w:val="0028290D"/>
    <w:rsid w:val="00283B4F"/>
    <w:rsid w:val="00285AC6"/>
    <w:rsid w:val="00286035"/>
    <w:rsid w:val="00286634"/>
    <w:rsid w:val="00291314"/>
    <w:rsid w:val="00295CB2"/>
    <w:rsid w:val="0029601B"/>
    <w:rsid w:val="002A07B9"/>
    <w:rsid w:val="002A144B"/>
    <w:rsid w:val="002A1494"/>
    <w:rsid w:val="002A358C"/>
    <w:rsid w:val="002A6C06"/>
    <w:rsid w:val="002A7697"/>
    <w:rsid w:val="002B0146"/>
    <w:rsid w:val="002B06F1"/>
    <w:rsid w:val="002B2672"/>
    <w:rsid w:val="002B2794"/>
    <w:rsid w:val="002B2D17"/>
    <w:rsid w:val="002C0B89"/>
    <w:rsid w:val="002C40F5"/>
    <w:rsid w:val="002C4BE7"/>
    <w:rsid w:val="002C669B"/>
    <w:rsid w:val="002C76C6"/>
    <w:rsid w:val="002D1FEA"/>
    <w:rsid w:val="002D2DCD"/>
    <w:rsid w:val="002D4C14"/>
    <w:rsid w:val="002D64F2"/>
    <w:rsid w:val="002D74E2"/>
    <w:rsid w:val="002E16D5"/>
    <w:rsid w:val="002E22A0"/>
    <w:rsid w:val="002E5BF0"/>
    <w:rsid w:val="002E6D99"/>
    <w:rsid w:val="002F14ED"/>
    <w:rsid w:val="002F16D8"/>
    <w:rsid w:val="002F1B94"/>
    <w:rsid w:val="002F35D8"/>
    <w:rsid w:val="002F3863"/>
    <w:rsid w:val="002F3DA7"/>
    <w:rsid w:val="002F4214"/>
    <w:rsid w:val="002F5584"/>
    <w:rsid w:val="002F6D8F"/>
    <w:rsid w:val="00300676"/>
    <w:rsid w:val="003013F4"/>
    <w:rsid w:val="003020C1"/>
    <w:rsid w:val="00312804"/>
    <w:rsid w:val="00314CC9"/>
    <w:rsid w:val="00317341"/>
    <w:rsid w:val="00317934"/>
    <w:rsid w:val="00320F75"/>
    <w:rsid w:val="003214D5"/>
    <w:rsid w:val="00324BB3"/>
    <w:rsid w:val="00325ECC"/>
    <w:rsid w:val="00326B7F"/>
    <w:rsid w:val="00330DC2"/>
    <w:rsid w:val="0033120C"/>
    <w:rsid w:val="0033161B"/>
    <w:rsid w:val="00332621"/>
    <w:rsid w:val="00332FD5"/>
    <w:rsid w:val="0033565F"/>
    <w:rsid w:val="00337760"/>
    <w:rsid w:val="00337E91"/>
    <w:rsid w:val="00340C8B"/>
    <w:rsid w:val="003419C5"/>
    <w:rsid w:val="0034208D"/>
    <w:rsid w:val="00342C7C"/>
    <w:rsid w:val="003434FD"/>
    <w:rsid w:val="003450C0"/>
    <w:rsid w:val="003454B1"/>
    <w:rsid w:val="0034662D"/>
    <w:rsid w:val="00346D4E"/>
    <w:rsid w:val="0034790D"/>
    <w:rsid w:val="003510CC"/>
    <w:rsid w:val="0035356C"/>
    <w:rsid w:val="00354548"/>
    <w:rsid w:val="00354993"/>
    <w:rsid w:val="0035744D"/>
    <w:rsid w:val="003602EB"/>
    <w:rsid w:val="0036698F"/>
    <w:rsid w:val="0037158E"/>
    <w:rsid w:val="00372459"/>
    <w:rsid w:val="00372BA6"/>
    <w:rsid w:val="00373F3D"/>
    <w:rsid w:val="00373F7D"/>
    <w:rsid w:val="00374A19"/>
    <w:rsid w:val="00375A08"/>
    <w:rsid w:val="003807E1"/>
    <w:rsid w:val="00381798"/>
    <w:rsid w:val="0038391B"/>
    <w:rsid w:val="003868D3"/>
    <w:rsid w:val="00392195"/>
    <w:rsid w:val="00392522"/>
    <w:rsid w:val="00395802"/>
    <w:rsid w:val="00396918"/>
    <w:rsid w:val="003A2993"/>
    <w:rsid w:val="003A2C87"/>
    <w:rsid w:val="003A32F3"/>
    <w:rsid w:val="003A376B"/>
    <w:rsid w:val="003A4A7C"/>
    <w:rsid w:val="003A4CF4"/>
    <w:rsid w:val="003A779F"/>
    <w:rsid w:val="003B2763"/>
    <w:rsid w:val="003B39D3"/>
    <w:rsid w:val="003B69FC"/>
    <w:rsid w:val="003B7BDD"/>
    <w:rsid w:val="003B7F2C"/>
    <w:rsid w:val="003C0DEF"/>
    <w:rsid w:val="003C5729"/>
    <w:rsid w:val="003C680E"/>
    <w:rsid w:val="003C700B"/>
    <w:rsid w:val="003C7591"/>
    <w:rsid w:val="003D017C"/>
    <w:rsid w:val="003D3656"/>
    <w:rsid w:val="003D372C"/>
    <w:rsid w:val="003D38A7"/>
    <w:rsid w:val="003D453F"/>
    <w:rsid w:val="003D585A"/>
    <w:rsid w:val="003D6071"/>
    <w:rsid w:val="003D74F3"/>
    <w:rsid w:val="003E03BC"/>
    <w:rsid w:val="003E7481"/>
    <w:rsid w:val="003E7907"/>
    <w:rsid w:val="003E7CA7"/>
    <w:rsid w:val="003F0B55"/>
    <w:rsid w:val="003F0DF4"/>
    <w:rsid w:val="003F4DF2"/>
    <w:rsid w:val="003F4EF0"/>
    <w:rsid w:val="003F564D"/>
    <w:rsid w:val="0040053E"/>
    <w:rsid w:val="00401210"/>
    <w:rsid w:val="00401989"/>
    <w:rsid w:val="00401D83"/>
    <w:rsid w:val="0040422A"/>
    <w:rsid w:val="00404470"/>
    <w:rsid w:val="0040606D"/>
    <w:rsid w:val="00410E7E"/>
    <w:rsid w:val="0041139B"/>
    <w:rsid w:val="00413545"/>
    <w:rsid w:val="00413F7D"/>
    <w:rsid w:val="004152C4"/>
    <w:rsid w:val="004154DA"/>
    <w:rsid w:val="00417A11"/>
    <w:rsid w:val="00417BEA"/>
    <w:rsid w:val="00420444"/>
    <w:rsid w:val="004220D1"/>
    <w:rsid w:val="00424EB6"/>
    <w:rsid w:val="00426B1C"/>
    <w:rsid w:val="0042716F"/>
    <w:rsid w:val="004276C1"/>
    <w:rsid w:val="004323E7"/>
    <w:rsid w:val="004348FA"/>
    <w:rsid w:val="00437A99"/>
    <w:rsid w:val="00440CDD"/>
    <w:rsid w:val="00442924"/>
    <w:rsid w:val="00444858"/>
    <w:rsid w:val="0044737E"/>
    <w:rsid w:val="0044793D"/>
    <w:rsid w:val="00450418"/>
    <w:rsid w:val="0045066F"/>
    <w:rsid w:val="00450DCB"/>
    <w:rsid w:val="00450E1E"/>
    <w:rsid w:val="004522E7"/>
    <w:rsid w:val="004523AA"/>
    <w:rsid w:val="0045345E"/>
    <w:rsid w:val="004555A1"/>
    <w:rsid w:val="00455766"/>
    <w:rsid w:val="004557F9"/>
    <w:rsid w:val="00455B35"/>
    <w:rsid w:val="00455C07"/>
    <w:rsid w:val="004561FD"/>
    <w:rsid w:val="004574E1"/>
    <w:rsid w:val="004575E3"/>
    <w:rsid w:val="0046046E"/>
    <w:rsid w:val="0046099F"/>
    <w:rsid w:val="004632B7"/>
    <w:rsid w:val="0047080C"/>
    <w:rsid w:val="004731FA"/>
    <w:rsid w:val="00474F78"/>
    <w:rsid w:val="00477B46"/>
    <w:rsid w:val="00484AD2"/>
    <w:rsid w:val="004850C5"/>
    <w:rsid w:val="00487395"/>
    <w:rsid w:val="00487C81"/>
    <w:rsid w:val="00490B73"/>
    <w:rsid w:val="00492E3B"/>
    <w:rsid w:val="0049559E"/>
    <w:rsid w:val="00495AAD"/>
    <w:rsid w:val="004A47DC"/>
    <w:rsid w:val="004A596F"/>
    <w:rsid w:val="004A5C75"/>
    <w:rsid w:val="004A7162"/>
    <w:rsid w:val="004B3107"/>
    <w:rsid w:val="004B3771"/>
    <w:rsid w:val="004B3A8F"/>
    <w:rsid w:val="004B6928"/>
    <w:rsid w:val="004B78EB"/>
    <w:rsid w:val="004C01CA"/>
    <w:rsid w:val="004C27A2"/>
    <w:rsid w:val="004C33A3"/>
    <w:rsid w:val="004C57F9"/>
    <w:rsid w:val="004C61B7"/>
    <w:rsid w:val="004C632D"/>
    <w:rsid w:val="004C7DFA"/>
    <w:rsid w:val="004D2B3A"/>
    <w:rsid w:val="004D34AB"/>
    <w:rsid w:val="004D398E"/>
    <w:rsid w:val="004D5A3F"/>
    <w:rsid w:val="004D64BC"/>
    <w:rsid w:val="004D68FF"/>
    <w:rsid w:val="004D737F"/>
    <w:rsid w:val="004E0029"/>
    <w:rsid w:val="004E1E9C"/>
    <w:rsid w:val="004E3A08"/>
    <w:rsid w:val="004E5579"/>
    <w:rsid w:val="004E5A4C"/>
    <w:rsid w:val="004E5DF7"/>
    <w:rsid w:val="004F2094"/>
    <w:rsid w:val="004F2705"/>
    <w:rsid w:val="004F42A6"/>
    <w:rsid w:val="004F5330"/>
    <w:rsid w:val="004F563F"/>
    <w:rsid w:val="004F5A75"/>
    <w:rsid w:val="004F7353"/>
    <w:rsid w:val="005009CC"/>
    <w:rsid w:val="0050364C"/>
    <w:rsid w:val="00507E41"/>
    <w:rsid w:val="00511C81"/>
    <w:rsid w:val="00511E0A"/>
    <w:rsid w:val="00515584"/>
    <w:rsid w:val="00517364"/>
    <w:rsid w:val="0052042D"/>
    <w:rsid w:val="0052206C"/>
    <w:rsid w:val="005220F1"/>
    <w:rsid w:val="00526C34"/>
    <w:rsid w:val="005274D0"/>
    <w:rsid w:val="00531513"/>
    <w:rsid w:val="00531635"/>
    <w:rsid w:val="0053526C"/>
    <w:rsid w:val="0053532F"/>
    <w:rsid w:val="00537000"/>
    <w:rsid w:val="00542408"/>
    <w:rsid w:val="0054577A"/>
    <w:rsid w:val="00545BFB"/>
    <w:rsid w:val="00547BB9"/>
    <w:rsid w:val="00553513"/>
    <w:rsid w:val="00553E39"/>
    <w:rsid w:val="0056154A"/>
    <w:rsid w:val="00561A01"/>
    <w:rsid w:val="0056306D"/>
    <w:rsid w:val="0056345B"/>
    <w:rsid w:val="005644EE"/>
    <w:rsid w:val="0056483A"/>
    <w:rsid w:val="00565AED"/>
    <w:rsid w:val="005701CE"/>
    <w:rsid w:val="0057153C"/>
    <w:rsid w:val="00571682"/>
    <w:rsid w:val="005728FC"/>
    <w:rsid w:val="00573084"/>
    <w:rsid w:val="0057321B"/>
    <w:rsid w:val="005738B8"/>
    <w:rsid w:val="00574DEC"/>
    <w:rsid w:val="00574FB2"/>
    <w:rsid w:val="00576174"/>
    <w:rsid w:val="005767C8"/>
    <w:rsid w:val="0058048F"/>
    <w:rsid w:val="00582CFB"/>
    <w:rsid w:val="0058472D"/>
    <w:rsid w:val="00584982"/>
    <w:rsid w:val="00584DDA"/>
    <w:rsid w:val="00585DEE"/>
    <w:rsid w:val="00586058"/>
    <w:rsid w:val="00593EDF"/>
    <w:rsid w:val="00593F1C"/>
    <w:rsid w:val="00595221"/>
    <w:rsid w:val="0059636F"/>
    <w:rsid w:val="005977F7"/>
    <w:rsid w:val="005A060F"/>
    <w:rsid w:val="005A0CB9"/>
    <w:rsid w:val="005A0D7C"/>
    <w:rsid w:val="005A629D"/>
    <w:rsid w:val="005A6AE1"/>
    <w:rsid w:val="005B0D72"/>
    <w:rsid w:val="005B13F1"/>
    <w:rsid w:val="005B1C08"/>
    <w:rsid w:val="005B2A09"/>
    <w:rsid w:val="005B3CFC"/>
    <w:rsid w:val="005B55C1"/>
    <w:rsid w:val="005C0A7E"/>
    <w:rsid w:val="005C182D"/>
    <w:rsid w:val="005C5AA3"/>
    <w:rsid w:val="005D0A95"/>
    <w:rsid w:val="005D5957"/>
    <w:rsid w:val="005D6DB6"/>
    <w:rsid w:val="005D77B6"/>
    <w:rsid w:val="005E1379"/>
    <w:rsid w:val="005E2215"/>
    <w:rsid w:val="005E333E"/>
    <w:rsid w:val="005E561D"/>
    <w:rsid w:val="005E6F08"/>
    <w:rsid w:val="005E7B42"/>
    <w:rsid w:val="005E7F35"/>
    <w:rsid w:val="005F0EA4"/>
    <w:rsid w:val="005F19E7"/>
    <w:rsid w:val="005F3C96"/>
    <w:rsid w:val="005F4646"/>
    <w:rsid w:val="005F4D87"/>
    <w:rsid w:val="005F6550"/>
    <w:rsid w:val="005F78D0"/>
    <w:rsid w:val="005F7F96"/>
    <w:rsid w:val="00602A8B"/>
    <w:rsid w:val="00604414"/>
    <w:rsid w:val="00605F2E"/>
    <w:rsid w:val="00607CDB"/>
    <w:rsid w:val="006103F3"/>
    <w:rsid w:val="00610FD7"/>
    <w:rsid w:val="00612049"/>
    <w:rsid w:val="00612372"/>
    <w:rsid w:val="00612708"/>
    <w:rsid w:val="006132A1"/>
    <w:rsid w:val="00613309"/>
    <w:rsid w:val="00613BCE"/>
    <w:rsid w:val="006143F3"/>
    <w:rsid w:val="0061644C"/>
    <w:rsid w:val="00617454"/>
    <w:rsid w:val="0061766C"/>
    <w:rsid w:val="0062310A"/>
    <w:rsid w:val="00623803"/>
    <w:rsid w:val="00626EEA"/>
    <w:rsid w:val="00626FEF"/>
    <w:rsid w:val="00630A8A"/>
    <w:rsid w:val="00632E2F"/>
    <w:rsid w:val="00633EE2"/>
    <w:rsid w:val="00636294"/>
    <w:rsid w:val="0063660B"/>
    <w:rsid w:val="0063744B"/>
    <w:rsid w:val="006379CB"/>
    <w:rsid w:val="00646C6F"/>
    <w:rsid w:val="0065713E"/>
    <w:rsid w:val="006572BA"/>
    <w:rsid w:val="00660527"/>
    <w:rsid w:val="006625CC"/>
    <w:rsid w:val="006640F5"/>
    <w:rsid w:val="006656B9"/>
    <w:rsid w:val="00670898"/>
    <w:rsid w:val="006723EF"/>
    <w:rsid w:val="00676EF3"/>
    <w:rsid w:val="00682196"/>
    <w:rsid w:val="00685E1D"/>
    <w:rsid w:val="0068621A"/>
    <w:rsid w:val="00692925"/>
    <w:rsid w:val="006942A5"/>
    <w:rsid w:val="00694CB7"/>
    <w:rsid w:val="0069523A"/>
    <w:rsid w:val="006972BC"/>
    <w:rsid w:val="00697873"/>
    <w:rsid w:val="006979F7"/>
    <w:rsid w:val="006A1A96"/>
    <w:rsid w:val="006A413D"/>
    <w:rsid w:val="006A5A4A"/>
    <w:rsid w:val="006A64DB"/>
    <w:rsid w:val="006A6DE8"/>
    <w:rsid w:val="006B12EA"/>
    <w:rsid w:val="006B3D6B"/>
    <w:rsid w:val="006B57E4"/>
    <w:rsid w:val="006B5F8A"/>
    <w:rsid w:val="006C09DE"/>
    <w:rsid w:val="006D05C1"/>
    <w:rsid w:val="006D413D"/>
    <w:rsid w:val="006D71FF"/>
    <w:rsid w:val="006E1E9C"/>
    <w:rsid w:val="006E32F7"/>
    <w:rsid w:val="006E3469"/>
    <w:rsid w:val="006E48DB"/>
    <w:rsid w:val="006E4AD5"/>
    <w:rsid w:val="006E6958"/>
    <w:rsid w:val="006F1369"/>
    <w:rsid w:val="006F2924"/>
    <w:rsid w:val="006F2A87"/>
    <w:rsid w:val="006F6CC2"/>
    <w:rsid w:val="006F7CC2"/>
    <w:rsid w:val="00700F76"/>
    <w:rsid w:val="0070307B"/>
    <w:rsid w:val="00704963"/>
    <w:rsid w:val="0070524D"/>
    <w:rsid w:val="007066CC"/>
    <w:rsid w:val="00711018"/>
    <w:rsid w:val="007121D5"/>
    <w:rsid w:val="00713426"/>
    <w:rsid w:val="00713515"/>
    <w:rsid w:val="00714269"/>
    <w:rsid w:val="007150DD"/>
    <w:rsid w:val="0071609F"/>
    <w:rsid w:val="00721372"/>
    <w:rsid w:val="0072160C"/>
    <w:rsid w:val="00721C08"/>
    <w:rsid w:val="007220AF"/>
    <w:rsid w:val="00725950"/>
    <w:rsid w:val="00727444"/>
    <w:rsid w:val="00727EAC"/>
    <w:rsid w:val="00730AD2"/>
    <w:rsid w:val="00731918"/>
    <w:rsid w:val="00731CE8"/>
    <w:rsid w:val="007329C0"/>
    <w:rsid w:val="00733EC7"/>
    <w:rsid w:val="00735A0E"/>
    <w:rsid w:val="00742B42"/>
    <w:rsid w:val="00742C84"/>
    <w:rsid w:val="0074431D"/>
    <w:rsid w:val="00745141"/>
    <w:rsid w:val="00745857"/>
    <w:rsid w:val="00750145"/>
    <w:rsid w:val="00750ECE"/>
    <w:rsid w:val="00753C75"/>
    <w:rsid w:val="00766183"/>
    <w:rsid w:val="007669AF"/>
    <w:rsid w:val="00767A26"/>
    <w:rsid w:val="00770D0B"/>
    <w:rsid w:val="00770E43"/>
    <w:rsid w:val="00771CCC"/>
    <w:rsid w:val="00774465"/>
    <w:rsid w:val="00777B89"/>
    <w:rsid w:val="00783AA3"/>
    <w:rsid w:val="007903AC"/>
    <w:rsid w:val="00793521"/>
    <w:rsid w:val="00794E2A"/>
    <w:rsid w:val="0079553F"/>
    <w:rsid w:val="007A27B8"/>
    <w:rsid w:val="007A366C"/>
    <w:rsid w:val="007A6930"/>
    <w:rsid w:val="007B2AE9"/>
    <w:rsid w:val="007B38D3"/>
    <w:rsid w:val="007B46AE"/>
    <w:rsid w:val="007B71BA"/>
    <w:rsid w:val="007C01EC"/>
    <w:rsid w:val="007C293B"/>
    <w:rsid w:val="007C2D61"/>
    <w:rsid w:val="007C4E38"/>
    <w:rsid w:val="007D76DC"/>
    <w:rsid w:val="007D77BA"/>
    <w:rsid w:val="007E26C3"/>
    <w:rsid w:val="007E2D09"/>
    <w:rsid w:val="007E2DA0"/>
    <w:rsid w:val="007E43BF"/>
    <w:rsid w:val="007F1B4D"/>
    <w:rsid w:val="007F4702"/>
    <w:rsid w:val="0080131F"/>
    <w:rsid w:val="00807580"/>
    <w:rsid w:val="00815BC1"/>
    <w:rsid w:val="0081778D"/>
    <w:rsid w:val="00823884"/>
    <w:rsid w:val="00823C33"/>
    <w:rsid w:val="00823E62"/>
    <w:rsid w:val="00826203"/>
    <w:rsid w:val="00832433"/>
    <w:rsid w:val="00833C35"/>
    <w:rsid w:val="00834CAE"/>
    <w:rsid w:val="008350A6"/>
    <w:rsid w:val="00835AF3"/>
    <w:rsid w:val="00843A09"/>
    <w:rsid w:val="00845F36"/>
    <w:rsid w:val="008479F8"/>
    <w:rsid w:val="00854428"/>
    <w:rsid w:val="00855A94"/>
    <w:rsid w:val="00855EE1"/>
    <w:rsid w:val="008562CA"/>
    <w:rsid w:val="0086443E"/>
    <w:rsid w:val="008648CA"/>
    <w:rsid w:val="008652D4"/>
    <w:rsid w:val="008655B3"/>
    <w:rsid w:val="00870118"/>
    <w:rsid w:val="0087328A"/>
    <w:rsid w:val="00874B9F"/>
    <w:rsid w:val="00874F1B"/>
    <w:rsid w:val="00875053"/>
    <w:rsid w:val="008750CE"/>
    <w:rsid w:val="0087568F"/>
    <w:rsid w:val="00876407"/>
    <w:rsid w:val="00876970"/>
    <w:rsid w:val="00876AF6"/>
    <w:rsid w:val="00877487"/>
    <w:rsid w:val="00881161"/>
    <w:rsid w:val="008864CB"/>
    <w:rsid w:val="008872B6"/>
    <w:rsid w:val="0089028D"/>
    <w:rsid w:val="00890D25"/>
    <w:rsid w:val="00890FFC"/>
    <w:rsid w:val="008925F2"/>
    <w:rsid w:val="0089340D"/>
    <w:rsid w:val="008A00A2"/>
    <w:rsid w:val="008A02DE"/>
    <w:rsid w:val="008A0715"/>
    <w:rsid w:val="008A175F"/>
    <w:rsid w:val="008A1D4A"/>
    <w:rsid w:val="008A24A8"/>
    <w:rsid w:val="008A2AAF"/>
    <w:rsid w:val="008A2D9A"/>
    <w:rsid w:val="008A7169"/>
    <w:rsid w:val="008A765C"/>
    <w:rsid w:val="008B05A6"/>
    <w:rsid w:val="008B3CAE"/>
    <w:rsid w:val="008B3EAD"/>
    <w:rsid w:val="008B5A66"/>
    <w:rsid w:val="008B64D9"/>
    <w:rsid w:val="008B6F73"/>
    <w:rsid w:val="008C0F54"/>
    <w:rsid w:val="008C1205"/>
    <w:rsid w:val="008C1D08"/>
    <w:rsid w:val="008C320C"/>
    <w:rsid w:val="008C3F10"/>
    <w:rsid w:val="008C53E2"/>
    <w:rsid w:val="008C54EF"/>
    <w:rsid w:val="008C5C14"/>
    <w:rsid w:val="008C5C92"/>
    <w:rsid w:val="008C7876"/>
    <w:rsid w:val="008D0215"/>
    <w:rsid w:val="008D1514"/>
    <w:rsid w:val="008D29BA"/>
    <w:rsid w:val="008D3720"/>
    <w:rsid w:val="008D3DF0"/>
    <w:rsid w:val="008D47BD"/>
    <w:rsid w:val="008D5F7C"/>
    <w:rsid w:val="008D6FA5"/>
    <w:rsid w:val="008E0DA6"/>
    <w:rsid w:val="008E48B0"/>
    <w:rsid w:val="008E6549"/>
    <w:rsid w:val="008F01E2"/>
    <w:rsid w:val="008F0898"/>
    <w:rsid w:val="008F0DC5"/>
    <w:rsid w:val="008F33D1"/>
    <w:rsid w:val="008F57B5"/>
    <w:rsid w:val="008F5A6E"/>
    <w:rsid w:val="008F7EE0"/>
    <w:rsid w:val="0090415D"/>
    <w:rsid w:val="009052FA"/>
    <w:rsid w:val="0090609D"/>
    <w:rsid w:val="009107BC"/>
    <w:rsid w:val="009127C7"/>
    <w:rsid w:val="0091296C"/>
    <w:rsid w:val="00912B2F"/>
    <w:rsid w:val="00912D63"/>
    <w:rsid w:val="00914280"/>
    <w:rsid w:val="009149E5"/>
    <w:rsid w:val="00915527"/>
    <w:rsid w:val="00915718"/>
    <w:rsid w:val="00921418"/>
    <w:rsid w:val="009217F2"/>
    <w:rsid w:val="00927BAE"/>
    <w:rsid w:val="00937548"/>
    <w:rsid w:val="00940AAD"/>
    <w:rsid w:val="0094268D"/>
    <w:rsid w:val="0094732B"/>
    <w:rsid w:val="009479DA"/>
    <w:rsid w:val="00950110"/>
    <w:rsid w:val="0096090C"/>
    <w:rsid w:val="009624E2"/>
    <w:rsid w:val="009634A8"/>
    <w:rsid w:val="00967518"/>
    <w:rsid w:val="009675CC"/>
    <w:rsid w:val="00967E05"/>
    <w:rsid w:val="0097326C"/>
    <w:rsid w:val="0097332D"/>
    <w:rsid w:val="0097499C"/>
    <w:rsid w:val="00974EF6"/>
    <w:rsid w:val="00976CF8"/>
    <w:rsid w:val="00981244"/>
    <w:rsid w:val="0098174D"/>
    <w:rsid w:val="00981911"/>
    <w:rsid w:val="009827EA"/>
    <w:rsid w:val="00982A91"/>
    <w:rsid w:val="009835B2"/>
    <w:rsid w:val="009840CB"/>
    <w:rsid w:val="009868A7"/>
    <w:rsid w:val="00987776"/>
    <w:rsid w:val="009904A3"/>
    <w:rsid w:val="0099175C"/>
    <w:rsid w:val="0099198A"/>
    <w:rsid w:val="0099280D"/>
    <w:rsid w:val="00992C23"/>
    <w:rsid w:val="00994377"/>
    <w:rsid w:val="009965C9"/>
    <w:rsid w:val="009A0556"/>
    <w:rsid w:val="009A2F30"/>
    <w:rsid w:val="009A4E67"/>
    <w:rsid w:val="009A52C4"/>
    <w:rsid w:val="009B061D"/>
    <w:rsid w:val="009B082E"/>
    <w:rsid w:val="009B20AF"/>
    <w:rsid w:val="009C12B1"/>
    <w:rsid w:val="009C25F2"/>
    <w:rsid w:val="009C2ED0"/>
    <w:rsid w:val="009C59AA"/>
    <w:rsid w:val="009D0A1B"/>
    <w:rsid w:val="009D37CE"/>
    <w:rsid w:val="009D3804"/>
    <w:rsid w:val="009D5E68"/>
    <w:rsid w:val="009D66CB"/>
    <w:rsid w:val="009E179C"/>
    <w:rsid w:val="009E21EC"/>
    <w:rsid w:val="009E366A"/>
    <w:rsid w:val="009E3744"/>
    <w:rsid w:val="009E5AB7"/>
    <w:rsid w:val="009E5F73"/>
    <w:rsid w:val="009E6D1A"/>
    <w:rsid w:val="009E7CC1"/>
    <w:rsid w:val="009F0BBD"/>
    <w:rsid w:val="009F3182"/>
    <w:rsid w:val="009F63BD"/>
    <w:rsid w:val="00A00428"/>
    <w:rsid w:val="00A01572"/>
    <w:rsid w:val="00A01996"/>
    <w:rsid w:val="00A034C8"/>
    <w:rsid w:val="00A035F1"/>
    <w:rsid w:val="00A042CA"/>
    <w:rsid w:val="00A04FC8"/>
    <w:rsid w:val="00A067C3"/>
    <w:rsid w:val="00A10D2B"/>
    <w:rsid w:val="00A12C22"/>
    <w:rsid w:val="00A14082"/>
    <w:rsid w:val="00A141B6"/>
    <w:rsid w:val="00A14241"/>
    <w:rsid w:val="00A15634"/>
    <w:rsid w:val="00A161D3"/>
    <w:rsid w:val="00A16263"/>
    <w:rsid w:val="00A17E2C"/>
    <w:rsid w:val="00A17E95"/>
    <w:rsid w:val="00A215CB"/>
    <w:rsid w:val="00A21CD0"/>
    <w:rsid w:val="00A2583D"/>
    <w:rsid w:val="00A306DC"/>
    <w:rsid w:val="00A30931"/>
    <w:rsid w:val="00A31441"/>
    <w:rsid w:val="00A31DDD"/>
    <w:rsid w:val="00A33329"/>
    <w:rsid w:val="00A36C29"/>
    <w:rsid w:val="00A37A75"/>
    <w:rsid w:val="00A4399A"/>
    <w:rsid w:val="00A45965"/>
    <w:rsid w:val="00A46BA6"/>
    <w:rsid w:val="00A5005A"/>
    <w:rsid w:val="00A5082F"/>
    <w:rsid w:val="00A508EB"/>
    <w:rsid w:val="00A51AAA"/>
    <w:rsid w:val="00A5219A"/>
    <w:rsid w:val="00A53A0B"/>
    <w:rsid w:val="00A55591"/>
    <w:rsid w:val="00A5577F"/>
    <w:rsid w:val="00A56A63"/>
    <w:rsid w:val="00A57DAF"/>
    <w:rsid w:val="00A6171C"/>
    <w:rsid w:val="00A62E64"/>
    <w:rsid w:val="00A630E9"/>
    <w:rsid w:val="00A6361B"/>
    <w:rsid w:val="00A6377F"/>
    <w:rsid w:val="00A673A5"/>
    <w:rsid w:val="00A67F24"/>
    <w:rsid w:val="00A712D8"/>
    <w:rsid w:val="00A718B1"/>
    <w:rsid w:val="00A72A46"/>
    <w:rsid w:val="00A73BD5"/>
    <w:rsid w:val="00A76F08"/>
    <w:rsid w:val="00A81179"/>
    <w:rsid w:val="00A85F7C"/>
    <w:rsid w:val="00A91400"/>
    <w:rsid w:val="00A93B63"/>
    <w:rsid w:val="00A9526F"/>
    <w:rsid w:val="00A9587A"/>
    <w:rsid w:val="00AA0E04"/>
    <w:rsid w:val="00AA2176"/>
    <w:rsid w:val="00AA3553"/>
    <w:rsid w:val="00AA57F0"/>
    <w:rsid w:val="00AB0B28"/>
    <w:rsid w:val="00AB54C1"/>
    <w:rsid w:val="00AB6BFD"/>
    <w:rsid w:val="00AC2E20"/>
    <w:rsid w:val="00AC3546"/>
    <w:rsid w:val="00AC4B7A"/>
    <w:rsid w:val="00AC5D28"/>
    <w:rsid w:val="00AC6F48"/>
    <w:rsid w:val="00AD015A"/>
    <w:rsid w:val="00AD24F9"/>
    <w:rsid w:val="00AD2E6F"/>
    <w:rsid w:val="00AD30DF"/>
    <w:rsid w:val="00AD313B"/>
    <w:rsid w:val="00AD3499"/>
    <w:rsid w:val="00AD4598"/>
    <w:rsid w:val="00AD5C24"/>
    <w:rsid w:val="00AD5E6B"/>
    <w:rsid w:val="00AD65AF"/>
    <w:rsid w:val="00AD7CA5"/>
    <w:rsid w:val="00AD7DA8"/>
    <w:rsid w:val="00AE0E33"/>
    <w:rsid w:val="00AE211E"/>
    <w:rsid w:val="00AE4A80"/>
    <w:rsid w:val="00AE738A"/>
    <w:rsid w:val="00AF0A6F"/>
    <w:rsid w:val="00AF0F34"/>
    <w:rsid w:val="00AF35B8"/>
    <w:rsid w:val="00AF6CDC"/>
    <w:rsid w:val="00B01037"/>
    <w:rsid w:val="00B01227"/>
    <w:rsid w:val="00B02154"/>
    <w:rsid w:val="00B0264A"/>
    <w:rsid w:val="00B05BE8"/>
    <w:rsid w:val="00B06727"/>
    <w:rsid w:val="00B07EB4"/>
    <w:rsid w:val="00B10BC4"/>
    <w:rsid w:val="00B12B4E"/>
    <w:rsid w:val="00B135D0"/>
    <w:rsid w:val="00B13EE2"/>
    <w:rsid w:val="00B1433A"/>
    <w:rsid w:val="00B16CC0"/>
    <w:rsid w:val="00B17871"/>
    <w:rsid w:val="00B17D5B"/>
    <w:rsid w:val="00B21D2D"/>
    <w:rsid w:val="00B221D4"/>
    <w:rsid w:val="00B2225A"/>
    <w:rsid w:val="00B225BD"/>
    <w:rsid w:val="00B22D70"/>
    <w:rsid w:val="00B23A72"/>
    <w:rsid w:val="00B261C4"/>
    <w:rsid w:val="00B31C2F"/>
    <w:rsid w:val="00B32172"/>
    <w:rsid w:val="00B326B3"/>
    <w:rsid w:val="00B327AC"/>
    <w:rsid w:val="00B32BC9"/>
    <w:rsid w:val="00B33409"/>
    <w:rsid w:val="00B3601C"/>
    <w:rsid w:val="00B3693B"/>
    <w:rsid w:val="00B41264"/>
    <w:rsid w:val="00B424B2"/>
    <w:rsid w:val="00B4391C"/>
    <w:rsid w:val="00B4668D"/>
    <w:rsid w:val="00B51572"/>
    <w:rsid w:val="00B5347C"/>
    <w:rsid w:val="00B547EC"/>
    <w:rsid w:val="00B5525C"/>
    <w:rsid w:val="00B56EF4"/>
    <w:rsid w:val="00B62879"/>
    <w:rsid w:val="00B643B1"/>
    <w:rsid w:val="00B67262"/>
    <w:rsid w:val="00B67DC1"/>
    <w:rsid w:val="00B71792"/>
    <w:rsid w:val="00B71C09"/>
    <w:rsid w:val="00B741B9"/>
    <w:rsid w:val="00B74D36"/>
    <w:rsid w:val="00B751DD"/>
    <w:rsid w:val="00B75FCC"/>
    <w:rsid w:val="00B76F75"/>
    <w:rsid w:val="00B77131"/>
    <w:rsid w:val="00B81184"/>
    <w:rsid w:val="00B84E30"/>
    <w:rsid w:val="00B86F4A"/>
    <w:rsid w:val="00B87A2E"/>
    <w:rsid w:val="00B90827"/>
    <w:rsid w:val="00B90E2A"/>
    <w:rsid w:val="00B919EE"/>
    <w:rsid w:val="00B936BB"/>
    <w:rsid w:val="00B96ECD"/>
    <w:rsid w:val="00B978BA"/>
    <w:rsid w:val="00BA0E4B"/>
    <w:rsid w:val="00BA0E67"/>
    <w:rsid w:val="00BA16DF"/>
    <w:rsid w:val="00BA2293"/>
    <w:rsid w:val="00BA29C6"/>
    <w:rsid w:val="00BA7A3E"/>
    <w:rsid w:val="00BB15B5"/>
    <w:rsid w:val="00BB3E37"/>
    <w:rsid w:val="00BB4C6E"/>
    <w:rsid w:val="00BB6BE5"/>
    <w:rsid w:val="00BC083C"/>
    <w:rsid w:val="00BC1169"/>
    <w:rsid w:val="00BC21B9"/>
    <w:rsid w:val="00BC2292"/>
    <w:rsid w:val="00BC281E"/>
    <w:rsid w:val="00BC4294"/>
    <w:rsid w:val="00BC467A"/>
    <w:rsid w:val="00BC6FEA"/>
    <w:rsid w:val="00BD143B"/>
    <w:rsid w:val="00BD23DD"/>
    <w:rsid w:val="00BD2B88"/>
    <w:rsid w:val="00BD3BC6"/>
    <w:rsid w:val="00BD43FB"/>
    <w:rsid w:val="00BD4945"/>
    <w:rsid w:val="00BD4C99"/>
    <w:rsid w:val="00BD4D53"/>
    <w:rsid w:val="00BD603D"/>
    <w:rsid w:val="00BD7A3F"/>
    <w:rsid w:val="00BD7CD3"/>
    <w:rsid w:val="00BD7EA2"/>
    <w:rsid w:val="00BE0463"/>
    <w:rsid w:val="00BE38D4"/>
    <w:rsid w:val="00BE4853"/>
    <w:rsid w:val="00BE6CEB"/>
    <w:rsid w:val="00BF67F3"/>
    <w:rsid w:val="00C005EC"/>
    <w:rsid w:val="00C00FBC"/>
    <w:rsid w:val="00C015BF"/>
    <w:rsid w:val="00C0237D"/>
    <w:rsid w:val="00C06544"/>
    <w:rsid w:val="00C114A3"/>
    <w:rsid w:val="00C1284B"/>
    <w:rsid w:val="00C12B53"/>
    <w:rsid w:val="00C1321F"/>
    <w:rsid w:val="00C15F4F"/>
    <w:rsid w:val="00C203F0"/>
    <w:rsid w:val="00C20F48"/>
    <w:rsid w:val="00C22888"/>
    <w:rsid w:val="00C2407D"/>
    <w:rsid w:val="00C2444F"/>
    <w:rsid w:val="00C259A2"/>
    <w:rsid w:val="00C32062"/>
    <w:rsid w:val="00C354FB"/>
    <w:rsid w:val="00C35862"/>
    <w:rsid w:val="00C35951"/>
    <w:rsid w:val="00C37404"/>
    <w:rsid w:val="00C420C3"/>
    <w:rsid w:val="00C425F1"/>
    <w:rsid w:val="00C436FE"/>
    <w:rsid w:val="00C43C41"/>
    <w:rsid w:val="00C449AC"/>
    <w:rsid w:val="00C44A91"/>
    <w:rsid w:val="00C505D5"/>
    <w:rsid w:val="00C51141"/>
    <w:rsid w:val="00C52942"/>
    <w:rsid w:val="00C52FBC"/>
    <w:rsid w:val="00C55AE9"/>
    <w:rsid w:val="00C55ED1"/>
    <w:rsid w:val="00C560E2"/>
    <w:rsid w:val="00C63546"/>
    <w:rsid w:val="00C67066"/>
    <w:rsid w:val="00C70A47"/>
    <w:rsid w:val="00C735C5"/>
    <w:rsid w:val="00C755C6"/>
    <w:rsid w:val="00C75A5F"/>
    <w:rsid w:val="00C77613"/>
    <w:rsid w:val="00C77823"/>
    <w:rsid w:val="00C823F6"/>
    <w:rsid w:val="00C8286D"/>
    <w:rsid w:val="00C82AFC"/>
    <w:rsid w:val="00C82E64"/>
    <w:rsid w:val="00C83DF2"/>
    <w:rsid w:val="00C85745"/>
    <w:rsid w:val="00C92F99"/>
    <w:rsid w:val="00C94E71"/>
    <w:rsid w:val="00C950A7"/>
    <w:rsid w:val="00C97740"/>
    <w:rsid w:val="00CA0203"/>
    <w:rsid w:val="00CA735F"/>
    <w:rsid w:val="00CA7548"/>
    <w:rsid w:val="00CB70DB"/>
    <w:rsid w:val="00CC075F"/>
    <w:rsid w:val="00CC0978"/>
    <w:rsid w:val="00CC31B5"/>
    <w:rsid w:val="00CC322D"/>
    <w:rsid w:val="00CC3316"/>
    <w:rsid w:val="00CC35B1"/>
    <w:rsid w:val="00CC551F"/>
    <w:rsid w:val="00CC5DFA"/>
    <w:rsid w:val="00CC615F"/>
    <w:rsid w:val="00CD0331"/>
    <w:rsid w:val="00CD56E0"/>
    <w:rsid w:val="00CD75A7"/>
    <w:rsid w:val="00CD7949"/>
    <w:rsid w:val="00CE04F1"/>
    <w:rsid w:val="00CE0E49"/>
    <w:rsid w:val="00CE2907"/>
    <w:rsid w:val="00CE5A98"/>
    <w:rsid w:val="00CE7F32"/>
    <w:rsid w:val="00CF358F"/>
    <w:rsid w:val="00CF58EB"/>
    <w:rsid w:val="00CF5A00"/>
    <w:rsid w:val="00D01BA2"/>
    <w:rsid w:val="00D02232"/>
    <w:rsid w:val="00D0248A"/>
    <w:rsid w:val="00D030DA"/>
    <w:rsid w:val="00D03B88"/>
    <w:rsid w:val="00D055B0"/>
    <w:rsid w:val="00D07A68"/>
    <w:rsid w:val="00D1003A"/>
    <w:rsid w:val="00D1043D"/>
    <w:rsid w:val="00D11802"/>
    <w:rsid w:val="00D11E12"/>
    <w:rsid w:val="00D15662"/>
    <w:rsid w:val="00D1584D"/>
    <w:rsid w:val="00D15972"/>
    <w:rsid w:val="00D15BA7"/>
    <w:rsid w:val="00D15F50"/>
    <w:rsid w:val="00D203D6"/>
    <w:rsid w:val="00D20BC5"/>
    <w:rsid w:val="00D22105"/>
    <w:rsid w:val="00D27695"/>
    <w:rsid w:val="00D31CD4"/>
    <w:rsid w:val="00D33D41"/>
    <w:rsid w:val="00D41D40"/>
    <w:rsid w:val="00D425B3"/>
    <w:rsid w:val="00D42B82"/>
    <w:rsid w:val="00D42CE7"/>
    <w:rsid w:val="00D4314F"/>
    <w:rsid w:val="00D431E6"/>
    <w:rsid w:val="00D445B6"/>
    <w:rsid w:val="00D452BC"/>
    <w:rsid w:val="00D45633"/>
    <w:rsid w:val="00D456EB"/>
    <w:rsid w:val="00D47B6B"/>
    <w:rsid w:val="00D51715"/>
    <w:rsid w:val="00D51D6A"/>
    <w:rsid w:val="00D54AEA"/>
    <w:rsid w:val="00D56A20"/>
    <w:rsid w:val="00D570A0"/>
    <w:rsid w:val="00D630A3"/>
    <w:rsid w:val="00D64CCD"/>
    <w:rsid w:val="00D65DD3"/>
    <w:rsid w:val="00D65E5C"/>
    <w:rsid w:val="00D665A3"/>
    <w:rsid w:val="00D67194"/>
    <w:rsid w:val="00D67EA7"/>
    <w:rsid w:val="00D71F43"/>
    <w:rsid w:val="00D73AE5"/>
    <w:rsid w:val="00D75C21"/>
    <w:rsid w:val="00D75DF2"/>
    <w:rsid w:val="00D841B5"/>
    <w:rsid w:val="00D845AA"/>
    <w:rsid w:val="00D855D3"/>
    <w:rsid w:val="00D86676"/>
    <w:rsid w:val="00D902D1"/>
    <w:rsid w:val="00D90ECF"/>
    <w:rsid w:val="00D93B44"/>
    <w:rsid w:val="00D93C06"/>
    <w:rsid w:val="00D94012"/>
    <w:rsid w:val="00D941D8"/>
    <w:rsid w:val="00D94EBD"/>
    <w:rsid w:val="00D97711"/>
    <w:rsid w:val="00D97A3B"/>
    <w:rsid w:val="00D97A78"/>
    <w:rsid w:val="00D97DAD"/>
    <w:rsid w:val="00DA2885"/>
    <w:rsid w:val="00DA2AFD"/>
    <w:rsid w:val="00DA5020"/>
    <w:rsid w:val="00DA5535"/>
    <w:rsid w:val="00DA7A1C"/>
    <w:rsid w:val="00DB23F2"/>
    <w:rsid w:val="00DB2691"/>
    <w:rsid w:val="00DB3DBC"/>
    <w:rsid w:val="00DB78D6"/>
    <w:rsid w:val="00DB7F8D"/>
    <w:rsid w:val="00DC42BB"/>
    <w:rsid w:val="00DC5135"/>
    <w:rsid w:val="00DC62AE"/>
    <w:rsid w:val="00DC6CE3"/>
    <w:rsid w:val="00DD02B3"/>
    <w:rsid w:val="00DD0A8E"/>
    <w:rsid w:val="00DD24A1"/>
    <w:rsid w:val="00DD2718"/>
    <w:rsid w:val="00DD424D"/>
    <w:rsid w:val="00DD602E"/>
    <w:rsid w:val="00DD7711"/>
    <w:rsid w:val="00DE114E"/>
    <w:rsid w:val="00DE61EA"/>
    <w:rsid w:val="00DE69C5"/>
    <w:rsid w:val="00DE7200"/>
    <w:rsid w:val="00DE74A9"/>
    <w:rsid w:val="00DF0591"/>
    <w:rsid w:val="00DF23DA"/>
    <w:rsid w:val="00DF5237"/>
    <w:rsid w:val="00DF5AEA"/>
    <w:rsid w:val="00DF6990"/>
    <w:rsid w:val="00DF7087"/>
    <w:rsid w:val="00E00507"/>
    <w:rsid w:val="00E0412E"/>
    <w:rsid w:val="00E04DFC"/>
    <w:rsid w:val="00E06E5D"/>
    <w:rsid w:val="00E07E17"/>
    <w:rsid w:val="00E12C78"/>
    <w:rsid w:val="00E13941"/>
    <w:rsid w:val="00E140B3"/>
    <w:rsid w:val="00E15913"/>
    <w:rsid w:val="00E21A6A"/>
    <w:rsid w:val="00E24561"/>
    <w:rsid w:val="00E2566D"/>
    <w:rsid w:val="00E313BD"/>
    <w:rsid w:val="00E33645"/>
    <w:rsid w:val="00E410E8"/>
    <w:rsid w:val="00E42954"/>
    <w:rsid w:val="00E44E35"/>
    <w:rsid w:val="00E469E3"/>
    <w:rsid w:val="00E47CF4"/>
    <w:rsid w:val="00E57C48"/>
    <w:rsid w:val="00E63BF3"/>
    <w:rsid w:val="00E63CA2"/>
    <w:rsid w:val="00E6420C"/>
    <w:rsid w:val="00E6493E"/>
    <w:rsid w:val="00E6542C"/>
    <w:rsid w:val="00E702DB"/>
    <w:rsid w:val="00E70BA9"/>
    <w:rsid w:val="00E72B95"/>
    <w:rsid w:val="00E731F7"/>
    <w:rsid w:val="00E74B66"/>
    <w:rsid w:val="00E76E5C"/>
    <w:rsid w:val="00E77839"/>
    <w:rsid w:val="00E82BBA"/>
    <w:rsid w:val="00E85D00"/>
    <w:rsid w:val="00E878AB"/>
    <w:rsid w:val="00E87CE4"/>
    <w:rsid w:val="00E904CF"/>
    <w:rsid w:val="00E92FC5"/>
    <w:rsid w:val="00E93DE9"/>
    <w:rsid w:val="00E955D8"/>
    <w:rsid w:val="00EA2F86"/>
    <w:rsid w:val="00EA5A36"/>
    <w:rsid w:val="00EA6D55"/>
    <w:rsid w:val="00EA73FE"/>
    <w:rsid w:val="00EA7FCF"/>
    <w:rsid w:val="00EB0FA0"/>
    <w:rsid w:val="00EB15DA"/>
    <w:rsid w:val="00EB17FE"/>
    <w:rsid w:val="00EB3628"/>
    <w:rsid w:val="00EB447A"/>
    <w:rsid w:val="00EB4F12"/>
    <w:rsid w:val="00EC095E"/>
    <w:rsid w:val="00EC41C5"/>
    <w:rsid w:val="00EC49CB"/>
    <w:rsid w:val="00EC6A6D"/>
    <w:rsid w:val="00ED0470"/>
    <w:rsid w:val="00ED07EA"/>
    <w:rsid w:val="00ED0F5C"/>
    <w:rsid w:val="00ED24B8"/>
    <w:rsid w:val="00ED3838"/>
    <w:rsid w:val="00ED6B12"/>
    <w:rsid w:val="00EE0C7C"/>
    <w:rsid w:val="00EE1C8D"/>
    <w:rsid w:val="00EE21CD"/>
    <w:rsid w:val="00EE29BC"/>
    <w:rsid w:val="00EE57F5"/>
    <w:rsid w:val="00EE5BCC"/>
    <w:rsid w:val="00EE784E"/>
    <w:rsid w:val="00EF4904"/>
    <w:rsid w:val="00EF52DA"/>
    <w:rsid w:val="00EF5CB6"/>
    <w:rsid w:val="00EF6B2B"/>
    <w:rsid w:val="00EF757C"/>
    <w:rsid w:val="00EF7A8F"/>
    <w:rsid w:val="00F008FC"/>
    <w:rsid w:val="00F01FBD"/>
    <w:rsid w:val="00F0257D"/>
    <w:rsid w:val="00F028FB"/>
    <w:rsid w:val="00F043EF"/>
    <w:rsid w:val="00F10967"/>
    <w:rsid w:val="00F10D49"/>
    <w:rsid w:val="00F1191E"/>
    <w:rsid w:val="00F12313"/>
    <w:rsid w:val="00F15CA9"/>
    <w:rsid w:val="00F168B5"/>
    <w:rsid w:val="00F228A8"/>
    <w:rsid w:val="00F2553B"/>
    <w:rsid w:val="00F26EE5"/>
    <w:rsid w:val="00F2793D"/>
    <w:rsid w:val="00F30B98"/>
    <w:rsid w:val="00F31AB3"/>
    <w:rsid w:val="00F320F3"/>
    <w:rsid w:val="00F32DE5"/>
    <w:rsid w:val="00F33083"/>
    <w:rsid w:val="00F37BB8"/>
    <w:rsid w:val="00F40D76"/>
    <w:rsid w:val="00F4494C"/>
    <w:rsid w:val="00F44CD4"/>
    <w:rsid w:val="00F45711"/>
    <w:rsid w:val="00F45C0C"/>
    <w:rsid w:val="00F45F46"/>
    <w:rsid w:val="00F51B4B"/>
    <w:rsid w:val="00F55CE8"/>
    <w:rsid w:val="00F55F65"/>
    <w:rsid w:val="00F56AB7"/>
    <w:rsid w:val="00F56FF3"/>
    <w:rsid w:val="00F570DE"/>
    <w:rsid w:val="00F61C05"/>
    <w:rsid w:val="00F62615"/>
    <w:rsid w:val="00F62E25"/>
    <w:rsid w:val="00F639A6"/>
    <w:rsid w:val="00F65734"/>
    <w:rsid w:val="00F67EBF"/>
    <w:rsid w:val="00F72B43"/>
    <w:rsid w:val="00F80D86"/>
    <w:rsid w:val="00F8599B"/>
    <w:rsid w:val="00F90A5C"/>
    <w:rsid w:val="00F90D7D"/>
    <w:rsid w:val="00F91B94"/>
    <w:rsid w:val="00F92FD3"/>
    <w:rsid w:val="00F9321A"/>
    <w:rsid w:val="00F93993"/>
    <w:rsid w:val="00F94D10"/>
    <w:rsid w:val="00F94FE2"/>
    <w:rsid w:val="00F959D2"/>
    <w:rsid w:val="00F969F3"/>
    <w:rsid w:val="00FA0800"/>
    <w:rsid w:val="00FA0C6A"/>
    <w:rsid w:val="00FA1F26"/>
    <w:rsid w:val="00FA28B4"/>
    <w:rsid w:val="00FA2AE5"/>
    <w:rsid w:val="00FA569C"/>
    <w:rsid w:val="00FA62E1"/>
    <w:rsid w:val="00FA7AB1"/>
    <w:rsid w:val="00FB0487"/>
    <w:rsid w:val="00FB07BF"/>
    <w:rsid w:val="00FB2781"/>
    <w:rsid w:val="00FB37DB"/>
    <w:rsid w:val="00FB4BFC"/>
    <w:rsid w:val="00FB6093"/>
    <w:rsid w:val="00FB6C2A"/>
    <w:rsid w:val="00FC79D6"/>
    <w:rsid w:val="00FD2BA8"/>
    <w:rsid w:val="00FD36CF"/>
    <w:rsid w:val="00FD44B5"/>
    <w:rsid w:val="00FD65E2"/>
    <w:rsid w:val="00FE0222"/>
    <w:rsid w:val="00FE0786"/>
    <w:rsid w:val="00FE18BD"/>
    <w:rsid w:val="00FE2842"/>
    <w:rsid w:val="00FE3C37"/>
    <w:rsid w:val="00FE3F0C"/>
    <w:rsid w:val="00FE4B0A"/>
    <w:rsid w:val="00FE51E9"/>
    <w:rsid w:val="00FE66F3"/>
    <w:rsid w:val="00FE7702"/>
    <w:rsid w:val="00FF5312"/>
    <w:rsid w:val="00FF5660"/>
    <w:rsid w:val="00FF595A"/>
    <w:rsid w:val="00FF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82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C116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31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List Paragraph"/>
    <w:basedOn w:val="a"/>
    <w:uiPriority w:val="99"/>
    <w:qFormat/>
    <w:rsid w:val="00BA16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D28D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D28D8"/>
    <w:rPr>
      <w:rFonts w:ascii="Tahoma" w:hAnsi="Tahoma" w:cs="Times New Roman"/>
      <w:sz w:val="16"/>
    </w:rPr>
  </w:style>
  <w:style w:type="character" w:styleId="a6">
    <w:name w:val="annotation reference"/>
    <w:basedOn w:val="a0"/>
    <w:uiPriority w:val="99"/>
    <w:semiHidden/>
    <w:rsid w:val="00EB15DA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semiHidden/>
    <w:rsid w:val="00EB15DA"/>
    <w:pPr>
      <w:spacing w:line="240" w:lineRule="auto"/>
    </w:pPr>
    <w:rPr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EB15DA"/>
    <w:rPr>
      <w:rFonts w:cs="Times New Roman"/>
      <w:sz w:val="20"/>
    </w:rPr>
  </w:style>
  <w:style w:type="paragraph" w:styleId="a9">
    <w:name w:val="annotation subject"/>
    <w:basedOn w:val="a7"/>
    <w:next w:val="a7"/>
    <w:link w:val="aa"/>
    <w:uiPriority w:val="99"/>
    <w:semiHidden/>
    <w:rsid w:val="00EB15D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EB15DA"/>
    <w:rPr>
      <w:rFonts w:cs="Times New Roman"/>
      <w:b/>
      <w:sz w:val="20"/>
    </w:rPr>
  </w:style>
  <w:style w:type="character" w:styleId="ab">
    <w:name w:val="Hyperlink"/>
    <w:basedOn w:val="a0"/>
    <w:uiPriority w:val="99"/>
    <w:rsid w:val="004C33A3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semiHidden/>
    <w:rsid w:val="00D902D1"/>
    <w:rPr>
      <w:rFonts w:cs="Times New Roman"/>
      <w:color w:val="800080"/>
      <w:u w:val="single"/>
    </w:rPr>
  </w:style>
  <w:style w:type="paragraph" w:styleId="ad">
    <w:name w:val="header"/>
    <w:basedOn w:val="a"/>
    <w:link w:val="ae"/>
    <w:uiPriority w:val="99"/>
    <w:rsid w:val="00477B4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477B46"/>
    <w:rPr>
      <w:rFonts w:cs="Times New Roman"/>
      <w:lang w:eastAsia="en-US"/>
    </w:rPr>
  </w:style>
  <w:style w:type="paragraph" w:styleId="af">
    <w:name w:val="footer"/>
    <w:basedOn w:val="a"/>
    <w:link w:val="af0"/>
    <w:uiPriority w:val="99"/>
    <w:rsid w:val="00477B4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477B46"/>
    <w:rPr>
      <w:rFonts w:cs="Times New Roman"/>
      <w:lang w:eastAsia="en-US"/>
    </w:rPr>
  </w:style>
  <w:style w:type="character" w:customStyle="1" w:styleId="30">
    <w:name w:val="Заголовок 3 Знак"/>
    <w:basedOn w:val="a0"/>
    <w:link w:val="3"/>
    <w:semiHidden/>
    <w:rsid w:val="00BC1169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3D91E-45BF-4484-810D-40FD1A97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7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Арбузова О.Б..</dc:creator>
  <cp:lastModifiedBy>Арбузова</cp:lastModifiedBy>
  <cp:revision>38</cp:revision>
  <cp:lastPrinted>2024-04-01T05:32:00Z</cp:lastPrinted>
  <dcterms:created xsi:type="dcterms:W3CDTF">2021-03-03T09:16:00Z</dcterms:created>
  <dcterms:modified xsi:type="dcterms:W3CDTF">2024-04-09T06:57:00Z</dcterms:modified>
</cp:coreProperties>
</file>