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C9A" w:rsidRPr="00C94B8F" w:rsidRDefault="004B7C9A" w:rsidP="004B7C9A">
      <w:pPr>
        <w:pStyle w:val="20"/>
        <w:spacing w:after="0" w:line="240" w:lineRule="auto"/>
        <w:jc w:val="right"/>
        <w:rPr>
          <w:b/>
          <w:sz w:val="28"/>
          <w:szCs w:val="28"/>
          <w:highlight w:val="lightGray"/>
          <w:lang w:val="en-US"/>
        </w:rPr>
      </w:pPr>
    </w:p>
    <w:p w:rsidR="00540680" w:rsidRPr="00C353E2" w:rsidRDefault="00540680" w:rsidP="00540680">
      <w:pPr>
        <w:keepNext/>
        <w:jc w:val="center"/>
        <w:outlineLvl w:val="0"/>
        <w:rPr>
          <w:color w:val="000000"/>
          <w:sz w:val="16"/>
          <w:szCs w:val="16"/>
        </w:rPr>
      </w:pPr>
      <w:r>
        <w:rPr>
          <w:b/>
          <w:sz w:val="24"/>
          <w:szCs w:val="24"/>
        </w:rPr>
        <w:t xml:space="preserve">Материалы </w:t>
      </w:r>
      <w:r w:rsidRPr="00C353E2">
        <w:rPr>
          <w:b/>
          <w:sz w:val="24"/>
          <w:szCs w:val="24"/>
        </w:rPr>
        <w:t xml:space="preserve">по </w:t>
      </w:r>
      <w:r>
        <w:rPr>
          <w:b/>
          <w:sz w:val="24"/>
          <w:szCs w:val="24"/>
        </w:rPr>
        <w:t>корректировке</w:t>
      </w:r>
      <w:r w:rsidRPr="00C353E2">
        <w:rPr>
          <w:b/>
          <w:sz w:val="24"/>
          <w:szCs w:val="24"/>
        </w:rPr>
        <w:t xml:space="preserve"> индивидуальных тарифов на услуги по передаче электрической энергии</w:t>
      </w:r>
      <w:r>
        <w:rPr>
          <w:b/>
          <w:sz w:val="24"/>
          <w:szCs w:val="24"/>
        </w:rPr>
        <w:t xml:space="preserve"> для </w:t>
      </w:r>
      <w:r w:rsidRPr="00833335">
        <w:rPr>
          <w:b/>
          <w:sz w:val="24"/>
          <w:szCs w:val="24"/>
        </w:rPr>
        <w:t>Федерального государственного унитарного предприятия</w:t>
      </w:r>
      <w:r w:rsidRPr="00833335">
        <w:rPr>
          <w:b/>
          <w:color w:val="000000"/>
          <w:sz w:val="24"/>
          <w:szCs w:val="24"/>
        </w:rPr>
        <w:t xml:space="preserve"> «Управление энергетики и водоснабжения</w:t>
      </w:r>
      <w:r w:rsidRPr="00833335">
        <w:rPr>
          <w:b/>
          <w:sz w:val="24"/>
          <w:szCs w:val="24"/>
        </w:rPr>
        <w:t>»</w:t>
      </w:r>
      <w:r w:rsidRPr="00C353E2">
        <w:rPr>
          <w:b/>
          <w:sz w:val="24"/>
          <w:szCs w:val="24"/>
        </w:rPr>
        <w:t xml:space="preserve"> на 202</w:t>
      </w:r>
      <w:r>
        <w:rPr>
          <w:b/>
          <w:sz w:val="24"/>
          <w:szCs w:val="24"/>
        </w:rPr>
        <w:t>4</w:t>
      </w:r>
      <w:r w:rsidRPr="00C353E2">
        <w:rPr>
          <w:b/>
          <w:sz w:val="24"/>
          <w:szCs w:val="24"/>
        </w:rPr>
        <w:t xml:space="preserve"> год </w:t>
      </w:r>
      <w:r>
        <w:rPr>
          <w:b/>
          <w:sz w:val="24"/>
          <w:szCs w:val="24"/>
        </w:rPr>
        <w:t xml:space="preserve">в рамках </w:t>
      </w:r>
      <w:r w:rsidRPr="00C353E2">
        <w:rPr>
          <w:b/>
          <w:sz w:val="24"/>
          <w:szCs w:val="24"/>
        </w:rPr>
        <w:t>дела об установлении тарифов  на услуги по передаче электрической  энергии</w:t>
      </w:r>
      <w:r>
        <w:rPr>
          <w:b/>
          <w:sz w:val="24"/>
          <w:szCs w:val="24"/>
        </w:rPr>
        <w:t xml:space="preserve"> долгосрочного </w:t>
      </w:r>
      <w:r w:rsidRPr="00C353E2">
        <w:rPr>
          <w:b/>
          <w:sz w:val="24"/>
          <w:szCs w:val="24"/>
        </w:rPr>
        <w:t>период</w:t>
      </w:r>
      <w:r>
        <w:rPr>
          <w:b/>
          <w:sz w:val="24"/>
          <w:szCs w:val="24"/>
        </w:rPr>
        <w:t>а</w:t>
      </w:r>
      <w:r w:rsidRPr="00C353E2">
        <w:rPr>
          <w:b/>
          <w:sz w:val="24"/>
          <w:szCs w:val="24"/>
        </w:rPr>
        <w:t xml:space="preserve"> 202</w:t>
      </w:r>
      <w:r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-202</w:t>
      </w:r>
      <w:r>
        <w:rPr>
          <w:b/>
          <w:sz w:val="24"/>
          <w:szCs w:val="24"/>
        </w:rPr>
        <w:t>4</w:t>
      </w:r>
      <w:r w:rsidRPr="00C353E2">
        <w:rPr>
          <w:b/>
          <w:sz w:val="24"/>
          <w:szCs w:val="24"/>
        </w:rPr>
        <w:t xml:space="preserve"> год</w:t>
      </w:r>
      <w:r>
        <w:rPr>
          <w:b/>
          <w:sz w:val="24"/>
          <w:szCs w:val="24"/>
        </w:rPr>
        <w:t>ов</w:t>
      </w:r>
    </w:p>
    <w:p w:rsidR="00540680" w:rsidRDefault="00540680" w:rsidP="001E7CCC">
      <w:pPr>
        <w:tabs>
          <w:tab w:val="left" w:pos="720"/>
        </w:tabs>
        <w:ind w:firstLine="567"/>
        <w:jc w:val="both"/>
        <w:rPr>
          <w:sz w:val="24"/>
          <w:szCs w:val="24"/>
        </w:rPr>
      </w:pPr>
    </w:p>
    <w:p w:rsidR="001E7CCC" w:rsidRPr="00F706AC" w:rsidRDefault="001E7CCC" w:rsidP="001E7CCC">
      <w:pPr>
        <w:tabs>
          <w:tab w:val="left" w:pos="720"/>
        </w:tabs>
        <w:ind w:firstLine="567"/>
        <w:jc w:val="both"/>
        <w:rPr>
          <w:sz w:val="24"/>
          <w:szCs w:val="24"/>
        </w:rPr>
      </w:pPr>
      <w:r w:rsidRPr="00F706AC">
        <w:rPr>
          <w:sz w:val="24"/>
          <w:szCs w:val="24"/>
        </w:rPr>
        <w:t>Скорректированный расчёт необходимой валовой выручки для осуществления деятельности по передаче электрической энергии в части содержания объектов электросетевого хозяйства на 202</w:t>
      </w:r>
      <w:r w:rsidR="00A37646" w:rsidRPr="00F706AC">
        <w:rPr>
          <w:sz w:val="24"/>
          <w:szCs w:val="24"/>
        </w:rPr>
        <w:t>4</w:t>
      </w:r>
      <w:r w:rsidRPr="00F706AC">
        <w:rPr>
          <w:sz w:val="24"/>
          <w:szCs w:val="24"/>
        </w:rPr>
        <w:t>г.</w:t>
      </w:r>
    </w:p>
    <w:p w:rsidR="001E7CCC" w:rsidRPr="00F706AC" w:rsidRDefault="001E7CCC" w:rsidP="001E7CCC">
      <w:pPr>
        <w:autoSpaceDE w:val="0"/>
        <w:autoSpaceDN w:val="0"/>
        <w:adjustRightInd w:val="0"/>
        <w:ind w:firstLine="709"/>
        <w:jc w:val="both"/>
        <w:rPr>
          <w:bCs/>
          <w:sz w:val="16"/>
          <w:szCs w:val="16"/>
        </w:rPr>
      </w:pPr>
    </w:p>
    <w:p w:rsidR="001E7CCC" w:rsidRPr="00F706AC" w:rsidRDefault="001E7CCC" w:rsidP="001E7CCC">
      <w:pPr>
        <w:tabs>
          <w:tab w:val="left" w:pos="720"/>
        </w:tabs>
        <w:ind w:left="720"/>
        <w:jc w:val="right"/>
      </w:pPr>
    </w:p>
    <w:tbl>
      <w:tblPr>
        <w:tblW w:w="9967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577"/>
        <w:gridCol w:w="2835"/>
        <w:gridCol w:w="882"/>
        <w:gridCol w:w="1208"/>
        <w:gridCol w:w="1134"/>
        <w:gridCol w:w="1134"/>
        <w:gridCol w:w="1063"/>
        <w:gridCol w:w="1134"/>
      </w:tblGrid>
      <w:tr w:rsidR="00A37646" w:rsidRPr="00F706AC" w:rsidTr="00A37646">
        <w:trPr>
          <w:trHeight w:val="930"/>
        </w:trPr>
        <w:tc>
          <w:tcPr>
            <w:tcW w:w="5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06AC">
              <w:rPr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r w:rsidRPr="00F706AC">
              <w:rPr>
                <w:b/>
                <w:bCs/>
                <w:color w:val="000000"/>
                <w:sz w:val="18"/>
                <w:szCs w:val="18"/>
              </w:rPr>
              <w:t>п.п</w:t>
            </w:r>
            <w:proofErr w:type="spellEnd"/>
            <w:r w:rsidRPr="00F706AC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06AC">
              <w:rPr>
                <w:b/>
                <w:bCs/>
                <w:color w:val="000000"/>
                <w:sz w:val="18"/>
                <w:szCs w:val="18"/>
              </w:rPr>
              <w:t>Показатели</w:t>
            </w:r>
          </w:p>
        </w:tc>
        <w:tc>
          <w:tcPr>
            <w:tcW w:w="8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06AC">
              <w:rPr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06AC">
              <w:rPr>
                <w:b/>
                <w:bCs/>
                <w:color w:val="000000"/>
                <w:sz w:val="18"/>
                <w:szCs w:val="18"/>
              </w:rPr>
              <w:t>2020 (базовый уровень)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06AC">
              <w:rPr>
                <w:b/>
                <w:bCs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06AC">
              <w:rPr>
                <w:b/>
                <w:bCs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0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06AC">
              <w:rPr>
                <w:b/>
                <w:bCs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06AC">
              <w:rPr>
                <w:b/>
                <w:bCs/>
                <w:color w:val="000000"/>
                <w:sz w:val="18"/>
                <w:szCs w:val="18"/>
              </w:rPr>
              <w:t>2024</w:t>
            </w:r>
          </w:p>
        </w:tc>
      </w:tr>
      <w:tr w:rsidR="00A37646" w:rsidRPr="00F706AC" w:rsidTr="00A37646">
        <w:trPr>
          <w:trHeight w:val="360"/>
        </w:trPr>
        <w:tc>
          <w:tcPr>
            <w:tcW w:w="663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7646" w:rsidRPr="00F706AC" w:rsidRDefault="00A37646" w:rsidP="00A37646">
            <w:pPr>
              <w:jc w:val="center"/>
              <w:rPr>
                <w:b/>
                <w:bCs/>
                <w:sz w:val="18"/>
                <w:szCs w:val="18"/>
              </w:rPr>
            </w:pPr>
            <w:r w:rsidRPr="00F706AC">
              <w:rPr>
                <w:b/>
                <w:bCs/>
                <w:sz w:val="18"/>
                <w:szCs w:val="18"/>
              </w:rPr>
              <w:t>Долгосрочные параметры (не меняются в течение долгосрочного периода регулирования)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7646" w:rsidRPr="00F706AC" w:rsidRDefault="00A37646" w:rsidP="00A37646">
            <w:pPr>
              <w:rPr>
                <w:b/>
                <w:bCs/>
                <w:sz w:val="18"/>
                <w:szCs w:val="18"/>
              </w:rPr>
            </w:pPr>
            <w:r w:rsidRPr="00F706A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7646" w:rsidRPr="00F706AC" w:rsidRDefault="00A37646" w:rsidP="00A37646">
            <w:pPr>
              <w:rPr>
                <w:b/>
                <w:bCs/>
                <w:sz w:val="18"/>
                <w:szCs w:val="18"/>
              </w:rPr>
            </w:pPr>
            <w:r w:rsidRPr="00F706A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F706AC" w:rsidRDefault="00A37646" w:rsidP="00A37646">
            <w:pPr>
              <w:rPr>
                <w:b/>
                <w:bCs/>
                <w:sz w:val="18"/>
                <w:szCs w:val="18"/>
              </w:rPr>
            </w:pPr>
            <w:r w:rsidRPr="00F706AC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A37646" w:rsidRPr="00F706AC" w:rsidTr="00A37646">
        <w:trPr>
          <w:trHeight w:val="330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jc w:val="center"/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Индекс эффективности подконтрольных расходов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jc w:val="center"/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jc w:val="center"/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jc w:val="center"/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2%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jc w:val="center"/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2%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jc w:val="center"/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2%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jc w:val="center"/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2%</w:t>
            </w:r>
          </w:p>
        </w:tc>
      </w:tr>
      <w:tr w:rsidR="00A37646" w:rsidRPr="00F706AC" w:rsidTr="00A37646">
        <w:trPr>
          <w:trHeight w:val="675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jc w:val="center"/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Коэффициент эластичности подконтрольных расходов по количеству активов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jc w:val="center"/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jc w:val="center"/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jc w:val="center"/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0,75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jc w:val="center"/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0,75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jc w:val="center"/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0,75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jc w:val="center"/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0,75</w:t>
            </w:r>
          </w:p>
        </w:tc>
      </w:tr>
      <w:tr w:rsidR="00A37646" w:rsidRPr="00F706AC" w:rsidTr="00A37646">
        <w:trPr>
          <w:trHeight w:val="900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jc w:val="center"/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3.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Максимальная возможная корректировка НВВ, с учетом достижения установленного уровня надежности и качества услуг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jc w:val="center"/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jc w:val="center"/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jc w:val="center"/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2%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jc w:val="center"/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2%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jc w:val="center"/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2%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jc w:val="center"/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2%</w:t>
            </w:r>
          </w:p>
        </w:tc>
      </w:tr>
      <w:tr w:rsidR="00A37646" w:rsidRPr="00F706AC" w:rsidTr="00A37646">
        <w:trPr>
          <w:trHeight w:val="555"/>
        </w:trPr>
        <w:tc>
          <w:tcPr>
            <w:tcW w:w="6636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jc w:val="center"/>
              <w:rPr>
                <w:b/>
                <w:bCs/>
                <w:sz w:val="18"/>
                <w:szCs w:val="18"/>
              </w:rPr>
            </w:pPr>
            <w:r w:rsidRPr="00F706AC">
              <w:rPr>
                <w:b/>
                <w:bCs/>
                <w:sz w:val="18"/>
                <w:szCs w:val="18"/>
              </w:rPr>
              <w:t>Планируемые значения параметров расчета тарифов (определяются перед началом каждого года долгосрочного периода регулирования)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rPr>
                <w:b/>
                <w:bCs/>
                <w:sz w:val="18"/>
                <w:szCs w:val="18"/>
              </w:rPr>
            </w:pPr>
            <w:r w:rsidRPr="00F706A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rPr>
                <w:b/>
                <w:bCs/>
                <w:sz w:val="18"/>
                <w:szCs w:val="18"/>
              </w:rPr>
            </w:pPr>
            <w:r w:rsidRPr="00F706A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rPr>
                <w:b/>
                <w:bCs/>
                <w:sz w:val="18"/>
                <w:szCs w:val="18"/>
              </w:rPr>
            </w:pPr>
            <w:r w:rsidRPr="00F706AC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A37646" w:rsidRPr="00F706AC" w:rsidTr="00A37646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1.1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 xml:space="preserve">Индекс потребительских цен ФАКТ     </w:t>
            </w:r>
            <w:r w:rsidRPr="00F706AC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706AC">
              <w:rPr>
                <w:b/>
                <w:bCs/>
                <w:sz w:val="18"/>
                <w:szCs w:val="18"/>
              </w:rPr>
              <w:t>I</w:t>
            </w:r>
            <w:r w:rsidRPr="00F706AC">
              <w:rPr>
                <w:sz w:val="18"/>
                <w:szCs w:val="18"/>
              </w:rPr>
              <w:t>j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jc w:val="center"/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%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jc w:val="center"/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F706AC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F706AC">
              <w:rPr>
                <w:color w:val="000000"/>
                <w:sz w:val="18"/>
                <w:szCs w:val="18"/>
              </w:rPr>
              <w:t>1,067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F706AC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F706AC">
              <w:rPr>
                <w:color w:val="000000"/>
                <w:sz w:val="18"/>
                <w:szCs w:val="18"/>
              </w:rPr>
              <w:t>1,138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F706AC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F706AC">
              <w:rPr>
                <w:color w:val="000000"/>
                <w:sz w:val="18"/>
                <w:szCs w:val="18"/>
              </w:rPr>
              <w:t>1,058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F706AC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F706AC">
              <w:rPr>
                <w:color w:val="000000"/>
                <w:sz w:val="18"/>
                <w:szCs w:val="18"/>
              </w:rPr>
              <w:t>1,072</w:t>
            </w:r>
          </w:p>
        </w:tc>
      </w:tr>
      <w:tr w:rsidR="00A37646" w:rsidRPr="00F706AC" w:rsidTr="00A37646">
        <w:trPr>
          <w:trHeight w:val="315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jc w:val="center"/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Количество активов ПЛАН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jc w:val="center"/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у.е.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F706AC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F706AC">
              <w:rPr>
                <w:color w:val="000000"/>
                <w:sz w:val="18"/>
                <w:szCs w:val="18"/>
              </w:rPr>
              <w:t>5501,36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F706AC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F706AC">
              <w:rPr>
                <w:color w:val="000000"/>
                <w:sz w:val="18"/>
                <w:szCs w:val="18"/>
              </w:rPr>
              <w:t>5501,36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F706AC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F706AC">
              <w:rPr>
                <w:color w:val="000000"/>
                <w:sz w:val="18"/>
                <w:szCs w:val="18"/>
              </w:rPr>
              <w:t>5543,24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F706AC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F706AC">
              <w:rPr>
                <w:color w:val="000000"/>
                <w:sz w:val="18"/>
                <w:szCs w:val="18"/>
              </w:rPr>
              <w:t>5547,56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F706AC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F706AC">
              <w:rPr>
                <w:color w:val="000000"/>
                <w:sz w:val="18"/>
                <w:szCs w:val="18"/>
              </w:rPr>
              <w:t>5544,61</w:t>
            </w:r>
          </w:p>
        </w:tc>
      </w:tr>
      <w:tr w:rsidR="00A37646" w:rsidRPr="00F706AC" w:rsidTr="00A37646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2.1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 xml:space="preserve">Количество активов ФАКТ </w:t>
            </w:r>
            <w:proofErr w:type="spellStart"/>
            <w:proofErr w:type="gramStart"/>
            <w:r w:rsidRPr="00F706AC">
              <w:rPr>
                <w:b/>
                <w:bCs/>
                <w:sz w:val="18"/>
                <w:szCs w:val="18"/>
              </w:rPr>
              <w:t>у</w:t>
            </w:r>
            <w:proofErr w:type="gramEnd"/>
            <w:r w:rsidRPr="00F706AC">
              <w:rPr>
                <w:b/>
                <w:bCs/>
                <w:sz w:val="18"/>
                <w:szCs w:val="18"/>
              </w:rPr>
              <w:t>ej</w:t>
            </w:r>
            <w:proofErr w:type="spellEnd"/>
            <w:r w:rsidRPr="00F706AC">
              <w:rPr>
                <w:b/>
                <w:bCs/>
                <w:sz w:val="18"/>
                <w:szCs w:val="18"/>
              </w:rPr>
              <w:t>, уej-1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jc w:val="center"/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у.е.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F706AC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F706AC">
              <w:rPr>
                <w:color w:val="000000"/>
                <w:sz w:val="18"/>
                <w:szCs w:val="18"/>
              </w:rPr>
              <w:t>5502,01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F706AC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F706AC">
              <w:rPr>
                <w:color w:val="000000"/>
                <w:sz w:val="18"/>
                <w:szCs w:val="18"/>
              </w:rPr>
              <w:t>5534,02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F706AC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F706AC">
              <w:rPr>
                <w:color w:val="000000"/>
                <w:sz w:val="18"/>
                <w:szCs w:val="18"/>
              </w:rPr>
              <w:t>5524,55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F706AC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F706AC">
              <w:rPr>
                <w:color w:val="000000"/>
                <w:sz w:val="18"/>
                <w:szCs w:val="18"/>
              </w:rPr>
              <w:t>5539,22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F706AC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F706AC">
              <w:rPr>
                <w:color w:val="000000"/>
                <w:sz w:val="18"/>
                <w:szCs w:val="18"/>
              </w:rPr>
              <w:t>5544,61</w:t>
            </w:r>
          </w:p>
        </w:tc>
      </w:tr>
      <w:tr w:rsidR="00A37646" w:rsidRPr="00F706AC" w:rsidTr="00A37646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3.1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 xml:space="preserve">Индекс изменения количества активов </w:t>
            </w:r>
            <w:proofErr w:type="spellStart"/>
            <w:r w:rsidRPr="00F706AC">
              <w:rPr>
                <w:b/>
                <w:bCs/>
                <w:sz w:val="18"/>
                <w:szCs w:val="18"/>
              </w:rPr>
              <w:t>ИКА</w:t>
            </w:r>
            <w:proofErr w:type="gramStart"/>
            <w:r w:rsidRPr="00F706AC">
              <w:rPr>
                <w:sz w:val="18"/>
                <w:szCs w:val="18"/>
              </w:rPr>
              <w:t>j</w:t>
            </w:r>
            <w:proofErr w:type="spellEnd"/>
            <w:proofErr w:type="gramEnd"/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jc w:val="center"/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jc w:val="center"/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0,00436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jc w:val="center"/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-0,00128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jc w:val="center"/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0,00199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jc w:val="center"/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0,00073</w:t>
            </w:r>
          </w:p>
        </w:tc>
      </w:tr>
      <w:tr w:rsidR="00A37646" w:rsidRPr="00F706AC" w:rsidTr="00A37646">
        <w:trPr>
          <w:trHeight w:val="34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4.1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 xml:space="preserve">Коэффициент индексации факт  </w:t>
            </w:r>
            <w:proofErr w:type="spellStart"/>
            <w:r w:rsidRPr="00F706AC">
              <w:rPr>
                <w:b/>
                <w:bCs/>
                <w:sz w:val="18"/>
                <w:szCs w:val="18"/>
              </w:rPr>
              <w:t>К</w:t>
            </w:r>
            <w:r w:rsidRPr="00F706AC">
              <w:rPr>
                <w:sz w:val="18"/>
                <w:szCs w:val="18"/>
              </w:rPr>
              <w:t>инд</w:t>
            </w:r>
            <w:proofErr w:type="gramStart"/>
            <w:r w:rsidRPr="00F706AC">
              <w:rPr>
                <w:sz w:val="18"/>
                <w:szCs w:val="18"/>
              </w:rPr>
              <w:t>j</w:t>
            </w:r>
            <w:proofErr w:type="spellEnd"/>
            <w:proofErr w:type="gramEnd"/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 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jc w:val="center"/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jc w:val="right"/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1,050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jc w:val="right"/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1,114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jc w:val="right"/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1,039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jc w:val="right"/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1,051</w:t>
            </w:r>
          </w:p>
        </w:tc>
      </w:tr>
      <w:tr w:rsidR="00A37646" w:rsidRPr="00A37646" w:rsidTr="00A37646">
        <w:trPr>
          <w:trHeight w:val="34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rPr>
                <w:sz w:val="18"/>
                <w:szCs w:val="18"/>
              </w:rPr>
            </w:pPr>
            <w:proofErr w:type="gramStart"/>
            <w:r w:rsidRPr="00F706AC">
              <w:rPr>
                <w:b/>
                <w:bCs/>
                <w:sz w:val="18"/>
                <w:szCs w:val="18"/>
              </w:rPr>
              <w:t>П</w:t>
            </w:r>
            <w:proofErr w:type="gramEnd"/>
            <w:r w:rsidRPr="00F706AC">
              <w:rPr>
                <w:sz w:val="18"/>
                <w:szCs w:val="18"/>
              </w:rPr>
              <w:t xml:space="preserve"> </w:t>
            </w:r>
            <w:proofErr w:type="spellStart"/>
            <w:r w:rsidRPr="00F706AC">
              <w:rPr>
                <w:color w:val="000000"/>
                <w:sz w:val="18"/>
                <w:szCs w:val="18"/>
                <w:vertAlign w:val="superscript"/>
              </w:rPr>
              <w:t>i</w:t>
            </w:r>
            <w:r w:rsidRPr="00F706AC">
              <w:rPr>
                <w:color w:val="000000"/>
                <w:sz w:val="18"/>
                <w:szCs w:val="18"/>
                <w:vertAlign w:val="subscript"/>
              </w:rPr>
              <w:t>j</w:t>
            </w:r>
            <w:proofErr w:type="spellEnd"/>
            <w:r w:rsidRPr="00F706AC">
              <w:rPr>
                <w:color w:val="000000"/>
                <w:sz w:val="18"/>
                <w:szCs w:val="18"/>
                <w:vertAlign w:val="subscript"/>
              </w:rPr>
              <w:t xml:space="preserve">  </w:t>
            </w:r>
            <w:proofErr w:type="spellStart"/>
            <w:r w:rsidRPr="00F706AC">
              <w:rPr>
                <w:sz w:val="18"/>
                <w:szCs w:val="18"/>
              </w:rPr>
              <w:t>Киндj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jc w:val="center"/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F706AC" w:rsidRDefault="00A37646" w:rsidP="00A37646">
            <w:pPr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right"/>
              <w:rPr>
                <w:sz w:val="18"/>
                <w:szCs w:val="18"/>
              </w:rPr>
            </w:pPr>
            <w:r w:rsidRPr="00F706AC">
              <w:rPr>
                <w:sz w:val="18"/>
                <w:szCs w:val="18"/>
              </w:rPr>
              <w:t>1,278</w:t>
            </w:r>
          </w:p>
        </w:tc>
      </w:tr>
      <w:tr w:rsidR="00A37646" w:rsidRPr="00A37646" w:rsidTr="00A37646">
        <w:trPr>
          <w:trHeight w:val="330"/>
        </w:trPr>
        <w:tc>
          <w:tcPr>
            <w:tcW w:w="663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37646">
              <w:rPr>
                <w:b/>
                <w:bCs/>
                <w:color w:val="000000"/>
                <w:sz w:val="18"/>
                <w:szCs w:val="18"/>
              </w:rPr>
              <w:t>Расчет подконтрольных расходов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7646" w:rsidRPr="00A37646" w:rsidRDefault="00A37646" w:rsidP="00A3764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3764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7646" w:rsidRPr="00A37646" w:rsidRDefault="00A37646" w:rsidP="00A3764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3764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646" w:rsidRPr="00A37646" w:rsidRDefault="00A37646" w:rsidP="00A3764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3764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A37646" w:rsidRPr="00A37646" w:rsidTr="00A37646">
        <w:trPr>
          <w:trHeight w:val="885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37646">
              <w:rPr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r w:rsidRPr="00A37646">
              <w:rPr>
                <w:b/>
                <w:bCs/>
                <w:color w:val="000000"/>
                <w:sz w:val="18"/>
                <w:szCs w:val="18"/>
              </w:rPr>
              <w:t>п.п</w:t>
            </w:r>
            <w:proofErr w:type="spellEnd"/>
            <w:r w:rsidRPr="00A37646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37646">
              <w:rPr>
                <w:b/>
                <w:bCs/>
                <w:color w:val="000000"/>
                <w:sz w:val="18"/>
                <w:szCs w:val="18"/>
              </w:rPr>
              <w:t>Показатели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37646">
              <w:rPr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37646">
              <w:rPr>
                <w:b/>
                <w:bCs/>
                <w:color w:val="000000"/>
                <w:sz w:val="18"/>
                <w:szCs w:val="18"/>
              </w:rPr>
              <w:t>2020 (базовый уровень)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37646">
              <w:rPr>
                <w:b/>
                <w:bCs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37646">
              <w:rPr>
                <w:b/>
                <w:bCs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37646">
              <w:rPr>
                <w:b/>
                <w:bCs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37646">
              <w:rPr>
                <w:b/>
                <w:bCs/>
                <w:color w:val="000000"/>
                <w:sz w:val="18"/>
                <w:szCs w:val="18"/>
              </w:rPr>
              <w:t>2024</w:t>
            </w:r>
          </w:p>
        </w:tc>
      </w:tr>
      <w:tr w:rsidR="00A37646" w:rsidRPr="00A37646" w:rsidTr="00A37646">
        <w:trPr>
          <w:trHeight w:val="31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1.1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Материальные затраты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37646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A37646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A37646">
              <w:rPr>
                <w:color w:val="000000"/>
                <w:sz w:val="18"/>
                <w:szCs w:val="18"/>
              </w:rPr>
              <w:t>уб</w:t>
            </w:r>
            <w:proofErr w:type="spellEnd"/>
            <w:r w:rsidRPr="00A3764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31 950,2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32 438,4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33 346,0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34 660,0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40 820,6</w:t>
            </w:r>
          </w:p>
        </w:tc>
      </w:tr>
      <w:tr w:rsidR="00A37646" w:rsidRPr="00A37646" w:rsidTr="00A37646">
        <w:trPr>
          <w:trHeight w:val="72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1.1.1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ind w:firstLineChars="100" w:firstLine="180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Сырье, материалы, запасные части, инструмент, топливо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37646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A37646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A37646">
              <w:rPr>
                <w:color w:val="000000"/>
                <w:sz w:val="18"/>
                <w:szCs w:val="18"/>
              </w:rPr>
              <w:t>уб</w:t>
            </w:r>
            <w:proofErr w:type="spellEnd"/>
            <w:r w:rsidRPr="00A3764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9 480,6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9 625,5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9894,7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10284,7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12112,7</w:t>
            </w:r>
          </w:p>
        </w:tc>
      </w:tr>
      <w:tr w:rsidR="00A37646" w:rsidRPr="00A37646" w:rsidTr="00A37646">
        <w:trPr>
          <w:trHeight w:val="9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1.1.2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ind w:firstLineChars="100" w:firstLine="180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 xml:space="preserve">Работы и услуги производственного характера (в </w:t>
            </w:r>
            <w:proofErr w:type="spellStart"/>
            <w:r w:rsidRPr="00A37646">
              <w:rPr>
                <w:color w:val="000000"/>
                <w:sz w:val="18"/>
                <w:szCs w:val="18"/>
              </w:rPr>
              <w:t>т.ч</w:t>
            </w:r>
            <w:proofErr w:type="spellEnd"/>
            <w:r w:rsidRPr="00A37646">
              <w:rPr>
                <w:color w:val="000000"/>
                <w:sz w:val="18"/>
                <w:szCs w:val="18"/>
              </w:rPr>
              <w:t>. услуги сторонних организаций по содержанию сетей и распределительных устройств)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37646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A37646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A37646">
              <w:rPr>
                <w:color w:val="000000"/>
                <w:sz w:val="18"/>
                <w:szCs w:val="18"/>
              </w:rPr>
              <w:t>уб</w:t>
            </w:r>
            <w:proofErr w:type="spellEnd"/>
            <w:r w:rsidRPr="00A3764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22 469,7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22 813,0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23451,2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24375,4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28707,9</w:t>
            </w:r>
          </w:p>
        </w:tc>
      </w:tr>
      <w:tr w:rsidR="00A37646" w:rsidRPr="00A37646" w:rsidTr="00A37646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1.2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Расходы на оплату труда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37646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A37646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A37646">
              <w:rPr>
                <w:color w:val="000000"/>
                <w:sz w:val="18"/>
                <w:szCs w:val="18"/>
              </w:rPr>
              <w:t>уб</w:t>
            </w:r>
            <w:proofErr w:type="spellEnd"/>
            <w:r w:rsidRPr="00A3764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42 668,0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43 320,0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44531,9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46286,8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54513,9</w:t>
            </w:r>
          </w:p>
        </w:tc>
      </w:tr>
      <w:tr w:rsidR="00A37646" w:rsidRPr="00A37646" w:rsidTr="00A37646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1.3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 xml:space="preserve">Электроэнергия на хоз. нужды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37646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A37646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A37646">
              <w:rPr>
                <w:color w:val="000000"/>
                <w:sz w:val="18"/>
                <w:szCs w:val="18"/>
              </w:rPr>
              <w:t>уб</w:t>
            </w:r>
            <w:proofErr w:type="spellEnd"/>
            <w:r w:rsidRPr="00A3764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205,1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208,2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214,1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222,5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262,1</w:t>
            </w:r>
          </w:p>
        </w:tc>
      </w:tr>
      <w:tr w:rsidR="00A37646" w:rsidRPr="00A37646" w:rsidTr="00A37646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1.4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Прочие расходы, всего, в том числе: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37646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A37646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A37646">
              <w:rPr>
                <w:color w:val="000000"/>
                <w:sz w:val="18"/>
                <w:szCs w:val="18"/>
              </w:rPr>
              <w:t>уб</w:t>
            </w:r>
            <w:proofErr w:type="spellEnd"/>
            <w:r w:rsidRPr="00A3764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3 454,6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3 507,4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3605,5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3747,6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4413,7</w:t>
            </w:r>
          </w:p>
        </w:tc>
      </w:tr>
      <w:tr w:rsidR="00A37646" w:rsidRPr="00A37646" w:rsidTr="00A37646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1.5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Подконтрольные расходы из прибыли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37646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A37646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A37646">
              <w:rPr>
                <w:color w:val="000000"/>
                <w:sz w:val="18"/>
                <w:szCs w:val="18"/>
              </w:rPr>
              <w:t>уб</w:t>
            </w:r>
            <w:proofErr w:type="spellEnd"/>
            <w:r w:rsidRPr="00A3764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148,4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150,6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154,9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161,0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189,6</w:t>
            </w:r>
          </w:p>
        </w:tc>
      </w:tr>
      <w:tr w:rsidR="00A37646" w:rsidRPr="00A37646" w:rsidTr="00A37646">
        <w:trPr>
          <w:trHeight w:val="52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3764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rPr>
                <w:b/>
                <w:bCs/>
                <w:sz w:val="18"/>
                <w:szCs w:val="18"/>
              </w:rPr>
            </w:pPr>
            <w:r w:rsidRPr="00A37646">
              <w:rPr>
                <w:b/>
                <w:bCs/>
                <w:sz w:val="18"/>
                <w:szCs w:val="18"/>
              </w:rPr>
              <w:t xml:space="preserve">Подконтрольные расходы, сформированные методом экономически обоснованных </w:t>
            </w:r>
            <w:r w:rsidRPr="00A37646">
              <w:rPr>
                <w:b/>
                <w:bCs/>
                <w:sz w:val="18"/>
                <w:szCs w:val="18"/>
              </w:rPr>
              <w:lastRenderedPageBreak/>
              <w:t>расходов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37646">
              <w:rPr>
                <w:color w:val="000000"/>
                <w:sz w:val="18"/>
                <w:szCs w:val="18"/>
              </w:rPr>
              <w:lastRenderedPageBreak/>
              <w:t>тыс</w:t>
            </w:r>
            <w:proofErr w:type="gramStart"/>
            <w:r w:rsidRPr="00A37646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A37646">
              <w:rPr>
                <w:color w:val="000000"/>
                <w:sz w:val="18"/>
                <w:szCs w:val="18"/>
              </w:rPr>
              <w:t>уб</w:t>
            </w:r>
            <w:proofErr w:type="spellEnd"/>
            <w:r w:rsidRPr="00A3764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sz w:val="18"/>
                <w:szCs w:val="18"/>
              </w:rPr>
            </w:pPr>
            <w:r w:rsidRPr="00A37646">
              <w:rPr>
                <w:b/>
                <w:bCs/>
                <w:sz w:val="18"/>
                <w:szCs w:val="18"/>
              </w:rPr>
              <w:t>78 426,4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sz w:val="18"/>
                <w:szCs w:val="18"/>
              </w:rPr>
            </w:pPr>
            <w:r w:rsidRPr="00A37646">
              <w:rPr>
                <w:b/>
                <w:bCs/>
                <w:sz w:val="18"/>
                <w:szCs w:val="18"/>
              </w:rPr>
              <w:t>79 624,7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sz w:val="18"/>
                <w:szCs w:val="18"/>
              </w:rPr>
            </w:pPr>
            <w:r w:rsidRPr="00A37646">
              <w:rPr>
                <w:b/>
                <w:bCs/>
                <w:sz w:val="18"/>
                <w:szCs w:val="18"/>
              </w:rPr>
              <w:t>81 852,4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sz w:val="18"/>
                <w:szCs w:val="18"/>
              </w:rPr>
            </w:pPr>
            <w:r w:rsidRPr="00A37646">
              <w:rPr>
                <w:b/>
                <w:bCs/>
                <w:sz w:val="18"/>
                <w:szCs w:val="18"/>
              </w:rPr>
              <w:t>85 077,9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sz w:val="18"/>
                <w:szCs w:val="18"/>
              </w:rPr>
            </w:pPr>
            <w:r w:rsidRPr="00A37646">
              <w:rPr>
                <w:b/>
                <w:bCs/>
                <w:sz w:val="18"/>
                <w:szCs w:val="18"/>
              </w:rPr>
              <w:t>100 199,9</w:t>
            </w:r>
          </w:p>
        </w:tc>
      </w:tr>
      <w:tr w:rsidR="00A37646" w:rsidRPr="00A37646" w:rsidTr="00A37646">
        <w:trPr>
          <w:trHeight w:val="795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8" w:space="0" w:color="333333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A37646">
              <w:rPr>
                <w:b/>
                <w:bCs/>
                <w:color w:val="FF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rPr>
                <w:b/>
                <w:bCs/>
                <w:sz w:val="18"/>
                <w:szCs w:val="18"/>
              </w:rPr>
            </w:pPr>
            <w:r w:rsidRPr="00A37646">
              <w:rPr>
                <w:b/>
                <w:bCs/>
                <w:sz w:val="18"/>
                <w:szCs w:val="18"/>
              </w:rPr>
              <w:t>Подконтрольные расходы, сформированные методом экономически обоснованных расходов (70%) и методом сравнения аналогов (30%):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37646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A37646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A37646">
              <w:rPr>
                <w:color w:val="000000"/>
                <w:sz w:val="18"/>
                <w:szCs w:val="18"/>
              </w:rPr>
              <w:t>уб</w:t>
            </w:r>
            <w:proofErr w:type="spellEnd"/>
            <w:r w:rsidRPr="00A3764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sz w:val="18"/>
                <w:szCs w:val="18"/>
              </w:rPr>
            </w:pPr>
            <w:r w:rsidRPr="00A37646">
              <w:rPr>
                <w:b/>
                <w:bCs/>
                <w:sz w:val="18"/>
                <w:szCs w:val="18"/>
              </w:rPr>
              <w:t>75 603,0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37646">
              <w:rPr>
                <w:b/>
                <w:bCs/>
                <w:color w:val="000000"/>
                <w:sz w:val="18"/>
                <w:szCs w:val="18"/>
              </w:rPr>
              <w:t>76 758,2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37646">
              <w:rPr>
                <w:b/>
                <w:bCs/>
                <w:color w:val="000000"/>
                <w:sz w:val="18"/>
                <w:szCs w:val="18"/>
              </w:rPr>
              <w:t>78905,6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37646">
              <w:rPr>
                <w:b/>
                <w:bCs/>
                <w:color w:val="000000"/>
                <w:sz w:val="18"/>
                <w:szCs w:val="18"/>
              </w:rPr>
              <w:t>82015,0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37646">
              <w:rPr>
                <w:b/>
                <w:bCs/>
                <w:color w:val="000000"/>
                <w:sz w:val="18"/>
                <w:szCs w:val="18"/>
              </w:rPr>
              <w:t>96592,6</w:t>
            </w:r>
          </w:p>
        </w:tc>
      </w:tr>
      <w:tr w:rsidR="00A37646" w:rsidRPr="00A37646" w:rsidTr="00A37646">
        <w:trPr>
          <w:trHeight w:val="330"/>
        </w:trPr>
        <w:tc>
          <w:tcPr>
            <w:tcW w:w="6636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37646">
              <w:rPr>
                <w:b/>
                <w:bCs/>
                <w:color w:val="000000"/>
                <w:sz w:val="18"/>
                <w:szCs w:val="18"/>
              </w:rPr>
              <w:t>Расчет неподконтрольных расходов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3764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3764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A37646" w:rsidRPr="00A37646" w:rsidTr="00A37646">
        <w:trPr>
          <w:trHeight w:val="108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37646">
              <w:rPr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r w:rsidRPr="00A37646">
              <w:rPr>
                <w:b/>
                <w:bCs/>
                <w:color w:val="000000"/>
                <w:sz w:val="18"/>
                <w:szCs w:val="18"/>
              </w:rPr>
              <w:t>п.п</w:t>
            </w:r>
            <w:proofErr w:type="spellEnd"/>
            <w:r w:rsidRPr="00A37646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37646">
              <w:rPr>
                <w:b/>
                <w:bCs/>
                <w:color w:val="000000"/>
                <w:sz w:val="18"/>
                <w:szCs w:val="18"/>
              </w:rPr>
              <w:t>Показатели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37646">
              <w:rPr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12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37646">
              <w:rPr>
                <w:b/>
                <w:bCs/>
                <w:color w:val="000000"/>
                <w:sz w:val="18"/>
                <w:szCs w:val="18"/>
              </w:rPr>
              <w:t>2020 (базовый уровень)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37646">
              <w:rPr>
                <w:b/>
                <w:bCs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37646">
              <w:rPr>
                <w:b/>
                <w:bCs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0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37646">
              <w:rPr>
                <w:b/>
                <w:bCs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37646">
              <w:rPr>
                <w:b/>
                <w:bCs/>
                <w:color w:val="000000"/>
                <w:sz w:val="18"/>
                <w:szCs w:val="18"/>
              </w:rPr>
              <w:t>2024</w:t>
            </w:r>
          </w:p>
        </w:tc>
      </w:tr>
      <w:tr w:rsidR="00A37646" w:rsidRPr="00A37646" w:rsidTr="00A37646">
        <w:trPr>
          <w:trHeight w:val="39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2.1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Оплата услуг ПАО "ФСК ЕЭС"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37646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A37646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A37646">
              <w:rPr>
                <w:color w:val="000000"/>
                <w:sz w:val="18"/>
                <w:szCs w:val="18"/>
              </w:rPr>
              <w:t>уб</w:t>
            </w:r>
            <w:proofErr w:type="spellEnd"/>
            <w:r w:rsidRPr="00A3764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206987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215748,9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227499,7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279344,8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289029,1</w:t>
            </w:r>
          </w:p>
        </w:tc>
      </w:tr>
      <w:tr w:rsidR="00A37646" w:rsidRPr="00A37646" w:rsidTr="00A37646">
        <w:trPr>
          <w:trHeight w:val="34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2.2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37646">
              <w:rPr>
                <w:color w:val="000000"/>
                <w:sz w:val="18"/>
                <w:szCs w:val="18"/>
              </w:rPr>
              <w:t>Теплоэнергия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37646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A37646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A37646">
              <w:rPr>
                <w:color w:val="000000"/>
                <w:sz w:val="18"/>
                <w:szCs w:val="18"/>
              </w:rPr>
              <w:t>уб</w:t>
            </w:r>
            <w:proofErr w:type="spellEnd"/>
            <w:r w:rsidRPr="00A3764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1868,1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1360,8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1319,4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1533,8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1775,0</w:t>
            </w:r>
          </w:p>
        </w:tc>
      </w:tr>
      <w:tr w:rsidR="00A37646" w:rsidRPr="00A37646" w:rsidTr="00A37646">
        <w:trPr>
          <w:trHeight w:val="34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2.3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6" w:rsidRPr="00A37646" w:rsidRDefault="00A37646" w:rsidP="00A37646">
            <w:pPr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Плата за аренду имущества и лизинг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A37646" w:rsidRPr="00A37646" w:rsidTr="00A37646">
        <w:trPr>
          <w:trHeight w:val="3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2.4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6" w:rsidRPr="00A37646" w:rsidRDefault="00A37646" w:rsidP="00A3764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37646">
              <w:rPr>
                <w:color w:val="000000"/>
                <w:sz w:val="18"/>
                <w:szCs w:val="18"/>
              </w:rPr>
              <w:t>Налоги</w:t>
            </w:r>
            <w:proofErr w:type="gramStart"/>
            <w:r w:rsidRPr="00A37646">
              <w:rPr>
                <w:color w:val="000000"/>
                <w:sz w:val="18"/>
                <w:szCs w:val="18"/>
              </w:rPr>
              <w:t>,в</w:t>
            </w:r>
            <w:proofErr w:type="gramEnd"/>
            <w:r w:rsidRPr="00A37646">
              <w:rPr>
                <w:color w:val="000000"/>
                <w:sz w:val="18"/>
                <w:szCs w:val="18"/>
              </w:rPr>
              <w:t>сего</w:t>
            </w:r>
            <w:proofErr w:type="spellEnd"/>
            <w:r w:rsidRPr="00A37646">
              <w:rPr>
                <w:color w:val="000000"/>
                <w:sz w:val="18"/>
                <w:szCs w:val="18"/>
              </w:rPr>
              <w:t>, в том числе: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37646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A37646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A37646">
              <w:rPr>
                <w:color w:val="000000"/>
                <w:sz w:val="18"/>
                <w:szCs w:val="18"/>
              </w:rPr>
              <w:t>уб</w:t>
            </w:r>
            <w:proofErr w:type="spellEnd"/>
            <w:r w:rsidRPr="00A3764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1 491,2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1 044,7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1 201,6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1 637,0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2 307,8</w:t>
            </w:r>
          </w:p>
        </w:tc>
      </w:tr>
      <w:tr w:rsidR="00A37646" w:rsidRPr="00A37646" w:rsidTr="00A37646">
        <w:trPr>
          <w:trHeight w:val="37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2.4.1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6" w:rsidRPr="00A37646" w:rsidRDefault="00A37646" w:rsidP="00A37646">
            <w:pPr>
              <w:ind w:firstLineChars="100" w:firstLine="180"/>
              <w:rPr>
                <w:i/>
                <w:iCs/>
                <w:color w:val="000000"/>
                <w:sz w:val="18"/>
                <w:szCs w:val="18"/>
              </w:rPr>
            </w:pPr>
            <w:r w:rsidRPr="00A37646">
              <w:rPr>
                <w:i/>
                <w:iCs/>
                <w:color w:val="000000"/>
                <w:sz w:val="18"/>
                <w:szCs w:val="18"/>
              </w:rPr>
              <w:t>плата за землю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37646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A37646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A37646">
              <w:rPr>
                <w:color w:val="000000"/>
                <w:sz w:val="18"/>
                <w:szCs w:val="18"/>
              </w:rPr>
              <w:t>уб</w:t>
            </w:r>
            <w:proofErr w:type="spellEnd"/>
            <w:r w:rsidRPr="00A3764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A37646" w:rsidRPr="00A37646" w:rsidTr="00A37646">
        <w:trPr>
          <w:trHeight w:val="37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2.3.2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6" w:rsidRPr="00A37646" w:rsidRDefault="00A37646" w:rsidP="00A37646">
            <w:pPr>
              <w:ind w:firstLineChars="100" w:firstLine="180"/>
              <w:rPr>
                <w:i/>
                <w:iCs/>
                <w:color w:val="000000"/>
                <w:sz w:val="18"/>
                <w:szCs w:val="18"/>
              </w:rPr>
            </w:pPr>
            <w:r w:rsidRPr="00A37646">
              <w:rPr>
                <w:i/>
                <w:iCs/>
                <w:color w:val="000000"/>
                <w:sz w:val="18"/>
                <w:szCs w:val="18"/>
              </w:rPr>
              <w:t>налог на имущество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37646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A37646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A37646">
              <w:rPr>
                <w:color w:val="000000"/>
                <w:sz w:val="18"/>
                <w:szCs w:val="18"/>
              </w:rPr>
              <w:t>уб</w:t>
            </w:r>
            <w:proofErr w:type="spellEnd"/>
            <w:r w:rsidRPr="00A3764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i/>
                <w:iCs/>
                <w:sz w:val="18"/>
                <w:szCs w:val="18"/>
              </w:rPr>
            </w:pPr>
            <w:r w:rsidRPr="00A37646">
              <w:rPr>
                <w:i/>
                <w:iCs/>
                <w:sz w:val="18"/>
                <w:szCs w:val="18"/>
              </w:rPr>
              <w:t>1 413,8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971,8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1130,4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i/>
                <w:iCs/>
                <w:sz w:val="18"/>
                <w:szCs w:val="18"/>
              </w:rPr>
            </w:pPr>
            <w:r w:rsidRPr="00A37646">
              <w:rPr>
                <w:i/>
                <w:iCs/>
                <w:sz w:val="18"/>
                <w:szCs w:val="18"/>
              </w:rPr>
              <w:t>1 572,2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i/>
                <w:iCs/>
                <w:sz w:val="18"/>
                <w:szCs w:val="18"/>
              </w:rPr>
            </w:pPr>
            <w:r w:rsidRPr="00A37646">
              <w:rPr>
                <w:i/>
                <w:iCs/>
                <w:sz w:val="18"/>
                <w:szCs w:val="18"/>
              </w:rPr>
              <w:t>2 241,3</w:t>
            </w:r>
          </w:p>
        </w:tc>
      </w:tr>
      <w:tr w:rsidR="00A37646" w:rsidRPr="00A37646" w:rsidTr="00A37646">
        <w:trPr>
          <w:trHeight w:val="36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2.3.3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6" w:rsidRPr="00A37646" w:rsidRDefault="00A37646" w:rsidP="00A37646">
            <w:pPr>
              <w:ind w:firstLineChars="100" w:firstLine="180"/>
              <w:rPr>
                <w:i/>
                <w:iCs/>
                <w:color w:val="000000"/>
                <w:sz w:val="18"/>
                <w:szCs w:val="18"/>
              </w:rPr>
            </w:pPr>
            <w:r w:rsidRPr="00A37646">
              <w:rPr>
                <w:i/>
                <w:iCs/>
                <w:color w:val="000000"/>
                <w:sz w:val="18"/>
                <w:szCs w:val="18"/>
              </w:rPr>
              <w:t>прочие налоги и сборы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37646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A37646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A37646">
              <w:rPr>
                <w:color w:val="000000"/>
                <w:sz w:val="18"/>
                <w:szCs w:val="18"/>
              </w:rPr>
              <w:t>уб</w:t>
            </w:r>
            <w:proofErr w:type="spellEnd"/>
            <w:r w:rsidRPr="00A3764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i/>
                <w:iCs/>
                <w:sz w:val="18"/>
                <w:szCs w:val="18"/>
              </w:rPr>
            </w:pPr>
            <w:r w:rsidRPr="00A37646">
              <w:rPr>
                <w:i/>
                <w:iCs/>
                <w:sz w:val="18"/>
                <w:szCs w:val="18"/>
              </w:rPr>
              <w:t>77,4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71,2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i/>
                <w:iCs/>
                <w:sz w:val="18"/>
                <w:szCs w:val="18"/>
              </w:rPr>
            </w:pPr>
            <w:r w:rsidRPr="00A37646">
              <w:rPr>
                <w:i/>
                <w:iCs/>
                <w:sz w:val="18"/>
                <w:szCs w:val="18"/>
              </w:rPr>
              <w:t>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i/>
                <w:iCs/>
                <w:sz w:val="18"/>
                <w:szCs w:val="18"/>
              </w:rPr>
            </w:pPr>
            <w:r w:rsidRPr="00A37646">
              <w:rPr>
                <w:i/>
                <w:iCs/>
                <w:sz w:val="18"/>
                <w:szCs w:val="18"/>
              </w:rPr>
              <w:t>66,5</w:t>
            </w:r>
          </w:p>
        </w:tc>
      </w:tr>
      <w:tr w:rsidR="00A37646" w:rsidRPr="00A37646" w:rsidTr="00A37646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2.4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Отчисления на социальные нужды (ЕСН)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37646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A37646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A37646">
              <w:rPr>
                <w:color w:val="000000"/>
                <w:sz w:val="18"/>
                <w:szCs w:val="18"/>
              </w:rPr>
              <w:t>уб</w:t>
            </w:r>
            <w:proofErr w:type="spellEnd"/>
            <w:r w:rsidRPr="00A3764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12919,9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12645,1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12998,8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13475,4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15870,5</w:t>
            </w:r>
          </w:p>
        </w:tc>
      </w:tr>
      <w:tr w:rsidR="00A37646" w:rsidRPr="00A37646" w:rsidTr="00A37646">
        <w:trPr>
          <w:trHeight w:val="34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2.5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6" w:rsidRPr="00A37646" w:rsidRDefault="00A37646" w:rsidP="00A37646">
            <w:pPr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Аренда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37646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A37646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A37646">
              <w:rPr>
                <w:color w:val="000000"/>
                <w:sz w:val="18"/>
                <w:szCs w:val="18"/>
              </w:rPr>
              <w:t>уб</w:t>
            </w:r>
            <w:proofErr w:type="spellEnd"/>
            <w:r w:rsidRPr="00A3764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8,6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372,0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387,9</w:t>
            </w:r>
          </w:p>
        </w:tc>
      </w:tr>
      <w:tr w:rsidR="00A37646" w:rsidRPr="00A37646" w:rsidTr="00A37646">
        <w:trPr>
          <w:trHeight w:val="34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2.8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Амортизация ОС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37646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A37646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A37646">
              <w:rPr>
                <w:color w:val="000000"/>
                <w:sz w:val="18"/>
                <w:szCs w:val="18"/>
              </w:rPr>
              <w:t>уб</w:t>
            </w:r>
            <w:proofErr w:type="spellEnd"/>
            <w:r w:rsidRPr="00A3764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10 929,4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11543,7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12871,4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13 476,6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15 106,7</w:t>
            </w:r>
          </w:p>
        </w:tc>
      </w:tr>
      <w:tr w:rsidR="00A37646" w:rsidRPr="00A37646" w:rsidTr="00A37646">
        <w:trPr>
          <w:trHeight w:val="34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Накопленная амортизация прошлых лет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2269,0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A37646" w:rsidRPr="00A37646" w:rsidTr="00A37646">
        <w:trPr>
          <w:trHeight w:val="36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2.9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6" w:rsidRPr="00A37646" w:rsidRDefault="00A37646" w:rsidP="00A37646">
            <w:pPr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Прибыль на капитальные вложения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37646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A37646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A37646">
              <w:rPr>
                <w:color w:val="000000"/>
                <w:sz w:val="18"/>
                <w:szCs w:val="18"/>
              </w:rPr>
              <w:t>уб</w:t>
            </w:r>
            <w:proofErr w:type="spellEnd"/>
            <w:r w:rsidRPr="00A3764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4 632,6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4356,3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3261,6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2 960,4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1 645,3</w:t>
            </w:r>
          </w:p>
        </w:tc>
      </w:tr>
      <w:tr w:rsidR="00A37646" w:rsidRPr="00A37646" w:rsidTr="00A37646">
        <w:trPr>
          <w:trHeight w:val="36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37646">
              <w:rPr>
                <w:b/>
                <w:bCs/>
                <w:color w:val="000000"/>
                <w:sz w:val="18"/>
                <w:szCs w:val="18"/>
              </w:rPr>
              <w:t>ИТОГО неподконтрольных расходов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37646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A37646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A37646">
              <w:rPr>
                <w:color w:val="000000"/>
                <w:sz w:val="18"/>
                <w:szCs w:val="18"/>
              </w:rPr>
              <w:t>уб</w:t>
            </w:r>
            <w:proofErr w:type="spellEnd"/>
            <w:r w:rsidRPr="00A3764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sz w:val="18"/>
                <w:szCs w:val="18"/>
              </w:rPr>
            </w:pPr>
            <w:r w:rsidRPr="00A37646">
              <w:rPr>
                <w:b/>
                <w:bCs/>
                <w:sz w:val="18"/>
                <w:szCs w:val="18"/>
              </w:rPr>
              <w:t>238828,2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sz w:val="18"/>
                <w:szCs w:val="18"/>
              </w:rPr>
            </w:pPr>
            <w:r w:rsidRPr="00A37646">
              <w:rPr>
                <w:b/>
                <w:bCs/>
                <w:sz w:val="18"/>
                <w:szCs w:val="18"/>
              </w:rPr>
              <w:t>246708,0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sz w:val="18"/>
                <w:szCs w:val="18"/>
              </w:rPr>
            </w:pPr>
            <w:r w:rsidRPr="00A37646">
              <w:rPr>
                <w:b/>
                <w:bCs/>
                <w:sz w:val="18"/>
                <w:szCs w:val="18"/>
              </w:rPr>
              <w:t>261430,1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sz w:val="18"/>
                <w:szCs w:val="18"/>
              </w:rPr>
            </w:pPr>
            <w:r w:rsidRPr="00A37646">
              <w:rPr>
                <w:b/>
                <w:bCs/>
                <w:sz w:val="18"/>
                <w:szCs w:val="18"/>
              </w:rPr>
              <w:t>312800,0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sz w:val="18"/>
                <w:szCs w:val="18"/>
              </w:rPr>
            </w:pPr>
            <w:r w:rsidRPr="00A37646">
              <w:rPr>
                <w:b/>
                <w:bCs/>
                <w:sz w:val="18"/>
                <w:szCs w:val="18"/>
              </w:rPr>
              <w:t>326122,2</w:t>
            </w:r>
          </w:p>
        </w:tc>
      </w:tr>
      <w:tr w:rsidR="00A37646" w:rsidRPr="00A37646" w:rsidTr="00A37646">
        <w:trPr>
          <w:trHeight w:val="36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3.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37646">
              <w:rPr>
                <w:b/>
                <w:bCs/>
                <w:color w:val="000000"/>
                <w:sz w:val="18"/>
                <w:szCs w:val="18"/>
              </w:rPr>
              <w:t>Экономия расходов на оплату потерь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sz w:val="18"/>
                <w:szCs w:val="18"/>
              </w:rPr>
            </w:pPr>
            <w:r w:rsidRPr="00A3764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sz w:val="18"/>
                <w:szCs w:val="18"/>
              </w:rPr>
            </w:pPr>
            <w:r w:rsidRPr="00A3764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sz w:val="18"/>
                <w:szCs w:val="18"/>
              </w:rPr>
            </w:pPr>
            <w:r w:rsidRPr="00A3764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23457,8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24007,7</w:t>
            </w:r>
          </w:p>
        </w:tc>
      </w:tr>
      <w:tr w:rsidR="00A37646" w:rsidRPr="00A37646" w:rsidTr="00A37646">
        <w:trPr>
          <w:trHeight w:val="52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4.1.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Корректировка по результатам анализа производственно-хозяйственной деятельности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37646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A37646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A37646">
              <w:rPr>
                <w:color w:val="000000"/>
                <w:sz w:val="18"/>
                <w:szCs w:val="18"/>
              </w:rPr>
              <w:t>уб</w:t>
            </w:r>
            <w:proofErr w:type="spellEnd"/>
            <w:r w:rsidRPr="00A3764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-8444,6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-6 158,1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-12 297,1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-14399,3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-9881,1</w:t>
            </w:r>
          </w:p>
        </w:tc>
      </w:tr>
      <w:tr w:rsidR="00A37646" w:rsidRPr="00A37646" w:rsidTr="00A37646">
        <w:trPr>
          <w:trHeight w:val="52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4.2.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jc w:val="both"/>
              <w:rPr>
                <w:sz w:val="18"/>
                <w:szCs w:val="18"/>
              </w:rPr>
            </w:pPr>
            <w:proofErr w:type="gramStart"/>
            <w:r w:rsidRPr="00A37646">
              <w:rPr>
                <w:sz w:val="18"/>
                <w:szCs w:val="18"/>
              </w:rPr>
              <w:t>Расходы</w:t>
            </w:r>
            <w:proofErr w:type="gramEnd"/>
            <w:r w:rsidRPr="00A37646">
              <w:rPr>
                <w:sz w:val="18"/>
                <w:szCs w:val="18"/>
              </w:rPr>
              <w:t xml:space="preserve"> не включаемые в плату за технологическое присоединение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37646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A37646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A37646">
              <w:rPr>
                <w:color w:val="000000"/>
                <w:sz w:val="18"/>
                <w:szCs w:val="18"/>
              </w:rPr>
              <w:t>уб</w:t>
            </w:r>
            <w:proofErr w:type="spellEnd"/>
            <w:r w:rsidRPr="00A3764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sz w:val="18"/>
                <w:szCs w:val="18"/>
              </w:rPr>
            </w:pPr>
            <w:r w:rsidRPr="00A3764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sz w:val="18"/>
                <w:szCs w:val="18"/>
              </w:rPr>
            </w:pPr>
            <w:r w:rsidRPr="00A37646">
              <w:rPr>
                <w:b/>
                <w:bCs/>
                <w:sz w:val="18"/>
                <w:szCs w:val="18"/>
              </w:rPr>
              <w:t>874,6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244,5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 </w:t>
            </w:r>
          </w:p>
        </w:tc>
      </w:tr>
      <w:tr w:rsidR="00A37646" w:rsidRPr="00A37646" w:rsidTr="00A37646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jc w:val="both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Корректировка по надежности и качеству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r w:rsidRPr="00A3764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sz w:val="18"/>
                <w:szCs w:val="18"/>
              </w:rPr>
            </w:pPr>
            <w:r w:rsidRPr="00A3764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sz w:val="18"/>
                <w:szCs w:val="18"/>
              </w:rPr>
            </w:pPr>
            <w:r w:rsidRPr="00A3764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-1909,1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0</w:t>
            </w:r>
          </w:p>
        </w:tc>
      </w:tr>
      <w:tr w:rsidR="00A37646" w:rsidRPr="00A37646" w:rsidTr="00A37646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4.3.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646" w:rsidRPr="00A37646" w:rsidRDefault="00A37646" w:rsidP="00A37646">
            <w:pPr>
              <w:jc w:val="both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 xml:space="preserve">Корректировка по исполнению </w:t>
            </w:r>
            <w:proofErr w:type="spellStart"/>
            <w:r w:rsidRPr="00A37646">
              <w:rPr>
                <w:sz w:val="18"/>
                <w:szCs w:val="18"/>
              </w:rPr>
              <w:t>Инвестпрограммы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37646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A37646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A37646">
              <w:rPr>
                <w:color w:val="000000"/>
                <w:sz w:val="18"/>
                <w:szCs w:val="18"/>
              </w:rPr>
              <w:t>уб</w:t>
            </w:r>
            <w:proofErr w:type="spellEnd"/>
            <w:r w:rsidRPr="00A3764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sz w:val="18"/>
                <w:szCs w:val="18"/>
              </w:rPr>
            </w:pPr>
            <w:r w:rsidRPr="00A3764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sz w:val="18"/>
                <w:szCs w:val="18"/>
              </w:rPr>
            </w:pPr>
            <w:r w:rsidRPr="00A37646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-4 005,3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-987,6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0,0</w:t>
            </w:r>
          </w:p>
        </w:tc>
      </w:tr>
      <w:tr w:rsidR="00A37646" w:rsidRPr="00A37646" w:rsidTr="00A37646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5.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rPr>
                <w:b/>
                <w:bCs/>
                <w:sz w:val="18"/>
                <w:szCs w:val="18"/>
              </w:rPr>
            </w:pPr>
            <w:r w:rsidRPr="00A37646">
              <w:rPr>
                <w:b/>
                <w:bCs/>
                <w:sz w:val="18"/>
                <w:szCs w:val="18"/>
              </w:rPr>
              <w:t>НВВ всего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A37646">
              <w:rPr>
                <w:b/>
                <w:bCs/>
                <w:color w:val="000000"/>
                <w:sz w:val="18"/>
                <w:szCs w:val="18"/>
              </w:rPr>
              <w:t>тыс</w:t>
            </w:r>
            <w:proofErr w:type="gramStart"/>
            <w:r w:rsidRPr="00A37646">
              <w:rPr>
                <w:b/>
                <w:bCs/>
                <w:color w:val="000000"/>
                <w:sz w:val="18"/>
                <w:szCs w:val="18"/>
              </w:rPr>
              <w:t>.р</w:t>
            </w:r>
            <w:proofErr w:type="gramEnd"/>
            <w:r w:rsidRPr="00A37646">
              <w:rPr>
                <w:b/>
                <w:bCs/>
                <w:color w:val="000000"/>
                <w:sz w:val="18"/>
                <w:szCs w:val="18"/>
              </w:rPr>
              <w:t>уб</w:t>
            </w:r>
            <w:proofErr w:type="spellEnd"/>
            <w:r w:rsidRPr="00A37646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sz w:val="18"/>
                <w:szCs w:val="18"/>
              </w:rPr>
            </w:pPr>
            <w:r w:rsidRPr="00A37646">
              <w:rPr>
                <w:b/>
                <w:bCs/>
                <w:sz w:val="18"/>
                <w:szCs w:val="18"/>
              </w:rPr>
              <w:t>305 986,6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sz w:val="18"/>
                <w:szCs w:val="18"/>
              </w:rPr>
            </w:pPr>
            <w:r w:rsidRPr="00A37646">
              <w:rPr>
                <w:b/>
                <w:bCs/>
                <w:sz w:val="18"/>
                <w:szCs w:val="18"/>
              </w:rPr>
              <w:t>318 182,7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sz w:val="18"/>
                <w:szCs w:val="18"/>
              </w:rPr>
            </w:pPr>
            <w:r w:rsidRPr="00A37646">
              <w:rPr>
                <w:b/>
                <w:bCs/>
                <w:sz w:val="18"/>
                <w:szCs w:val="18"/>
              </w:rPr>
              <w:t>324 277,8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sz w:val="18"/>
                <w:szCs w:val="18"/>
              </w:rPr>
            </w:pPr>
            <w:r w:rsidRPr="00A37646">
              <w:rPr>
                <w:b/>
                <w:bCs/>
                <w:sz w:val="18"/>
                <w:szCs w:val="18"/>
              </w:rPr>
              <w:t>400 976,9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sz w:val="18"/>
                <w:szCs w:val="18"/>
              </w:rPr>
            </w:pPr>
            <w:r w:rsidRPr="00A37646">
              <w:rPr>
                <w:b/>
                <w:bCs/>
                <w:sz w:val="18"/>
                <w:szCs w:val="18"/>
              </w:rPr>
              <w:t>436 841,5</w:t>
            </w:r>
          </w:p>
        </w:tc>
      </w:tr>
      <w:tr w:rsidR="00A37646" w:rsidRPr="00A37646" w:rsidTr="00A37646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5.1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в том числе</w:t>
            </w:r>
            <w:proofErr w:type="gramStart"/>
            <w:r w:rsidRPr="00A37646">
              <w:rPr>
                <w:sz w:val="18"/>
                <w:szCs w:val="18"/>
              </w:rPr>
              <w:t xml:space="preserve"> :</w:t>
            </w:r>
            <w:proofErr w:type="gramEnd"/>
            <w:r w:rsidRPr="00A37646">
              <w:rPr>
                <w:sz w:val="18"/>
                <w:szCs w:val="18"/>
              </w:rPr>
              <w:t xml:space="preserve"> 1 полугодие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A37646">
              <w:rPr>
                <w:b/>
                <w:bCs/>
                <w:color w:val="000000"/>
                <w:sz w:val="18"/>
                <w:szCs w:val="18"/>
              </w:rPr>
              <w:t>тыс</w:t>
            </w:r>
            <w:proofErr w:type="gramStart"/>
            <w:r w:rsidRPr="00A37646">
              <w:rPr>
                <w:b/>
                <w:bCs/>
                <w:color w:val="000000"/>
                <w:sz w:val="18"/>
                <w:szCs w:val="18"/>
              </w:rPr>
              <w:t>.р</w:t>
            </w:r>
            <w:proofErr w:type="gramEnd"/>
            <w:r w:rsidRPr="00A37646">
              <w:rPr>
                <w:b/>
                <w:bCs/>
                <w:color w:val="000000"/>
                <w:sz w:val="18"/>
                <w:szCs w:val="18"/>
              </w:rPr>
              <w:t>уб</w:t>
            </w:r>
            <w:proofErr w:type="spellEnd"/>
            <w:r w:rsidRPr="00A37646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sz w:val="18"/>
                <w:szCs w:val="18"/>
              </w:rPr>
            </w:pPr>
            <w:r w:rsidRPr="00A37646">
              <w:rPr>
                <w:b/>
                <w:bCs/>
                <w:sz w:val="18"/>
                <w:szCs w:val="18"/>
              </w:rPr>
              <w:t>156 053,2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sz w:val="18"/>
                <w:szCs w:val="18"/>
              </w:rPr>
            </w:pPr>
            <w:r w:rsidRPr="00A37646">
              <w:rPr>
                <w:b/>
                <w:bCs/>
                <w:sz w:val="18"/>
                <w:szCs w:val="18"/>
              </w:rPr>
              <w:t>162 273,2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right"/>
              <w:rPr>
                <w:b/>
                <w:bCs/>
                <w:sz w:val="18"/>
                <w:szCs w:val="18"/>
              </w:rPr>
            </w:pPr>
            <w:r w:rsidRPr="00A37646">
              <w:rPr>
                <w:b/>
                <w:bCs/>
                <w:sz w:val="18"/>
                <w:szCs w:val="18"/>
              </w:rPr>
              <w:t>165 381,0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right"/>
              <w:rPr>
                <w:b/>
                <w:bCs/>
                <w:sz w:val="18"/>
                <w:szCs w:val="18"/>
              </w:rPr>
            </w:pPr>
            <w:r w:rsidRPr="00A37646">
              <w:rPr>
                <w:b/>
                <w:bCs/>
                <w:sz w:val="18"/>
                <w:szCs w:val="18"/>
              </w:rPr>
              <w:t>204 498,4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right"/>
              <w:rPr>
                <w:b/>
                <w:bCs/>
                <w:sz w:val="18"/>
                <w:szCs w:val="18"/>
              </w:rPr>
            </w:pPr>
            <w:r w:rsidRPr="00A37646">
              <w:rPr>
                <w:b/>
                <w:bCs/>
                <w:sz w:val="18"/>
                <w:szCs w:val="18"/>
              </w:rPr>
              <w:t>222 789,1</w:t>
            </w:r>
          </w:p>
        </w:tc>
      </w:tr>
      <w:tr w:rsidR="00A37646" w:rsidRPr="00A37646" w:rsidTr="00A37646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5.2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 xml:space="preserve">                       2 полугодие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A37646">
              <w:rPr>
                <w:b/>
                <w:bCs/>
                <w:color w:val="000000"/>
                <w:sz w:val="18"/>
                <w:szCs w:val="18"/>
              </w:rPr>
              <w:t>тыс</w:t>
            </w:r>
            <w:proofErr w:type="gramStart"/>
            <w:r w:rsidRPr="00A37646">
              <w:rPr>
                <w:b/>
                <w:bCs/>
                <w:color w:val="000000"/>
                <w:sz w:val="18"/>
                <w:szCs w:val="18"/>
              </w:rPr>
              <w:t>.р</w:t>
            </w:r>
            <w:proofErr w:type="gramEnd"/>
            <w:r w:rsidRPr="00A37646">
              <w:rPr>
                <w:b/>
                <w:bCs/>
                <w:color w:val="000000"/>
                <w:sz w:val="18"/>
                <w:szCs w:val="18"/>
              </w:rPr>
              <w:t>уб</w:t>
            </w:r>
            <w:proofErr w:type="spellEnd"/>
            <w:r w:rsidRPr="00A37646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sz w:val="18"/>
                <w:szCs w:val="18"/>
              </w:rPr>
            </w:pPr>
            <w:r w:rsidRPr="00A37646">
              <w:rPr>
                <w:b/>
                <w:bCs/>
                <w:sz w:val="18"/>
                <w:szCs w:val="18"/>
              </w:rPr>
              <w:t>149 933,4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sz w:val="18"/>
                <w:szCs w:val="18"/>
              </w:rPr>
            </w:pPr>
            <w:r w:rsidRPr="00A37646">
              <w:rPr>
                <w:b/>
                <w:bCs/>
                <w:sz w:val="18"/>
                <w:szCs w:val="18"/>
              </w:rPr>
              <w:t>155 909,5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right"/>
              <w:rPr>
                <w:b/>
                <w:bCs/>
                <w:sz w:val="18"/>
                <w:szCs w:val="18"/>
              </w:rPr>
            </w:pPr>
            <w:r w:rsidRPr="00A37646">
              <w:rPr>
                <w:b/>
                <w:bCs/>
                <w:sz w:val="18"/>
                <w:szCs w:val="18"/>
              </w:rPr>
              <w:t>158 896,7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right"/>
              <w:rPr>
                <w:b/>
                <w:bCs/>
                <w:sz w:val="18"/>
                <w:szCs w:val="18"/>
              </w:rPr>
            </w:pPr>
            <w:r w:rsidRPr="00A37646">
              <w:rPr>
                <w:b/>
                <w:bCs/>
                <w:sz w:val="18"/>
                <w:szCs w:val="18"/>
              </w:rPr>
              <w:t>196 478,5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right"/>
              <w:rPr>
                <w:b/>
                <w:bCs/>
                <w:sz w:val="18"/>
                <w:szCs w:val="18"/>
              </w:rPr>
            </w:pPr>
            <w:r w:rsidRPr="00A37646">
              <w:rPr>
                <w:b/>
                <w:bCs/>
                <w:sz w:val="18"/>
                <w:szCs w:val="18"/>
              </w:rPr>
              <w:t>214 052,3</w:t>
            </w:r>
          </w:p>
        </w:tc>
      </w:tr>
      <w:tr w:rsidR="00A37646" w:rsidRPr="00A37646" w:rsidTr="00A37646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sz w:val="18"/>
                <w:szCs w:val="18"/>
              </w:rPr>
            </w:pPr>
            <w:r w:rsidRPr="00A37646">
              <w:rPr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rPr>
                <w:i/>
                <w:iCs/>
                <w:sz w:val="18"/>
                <w:szCs w:val="18"/>
              </w:rPr>
            </w:pPr>
            <w:r w:rsidRPr="00A37646">
              <w:rPr>
                <w:i/>
                <w:iCs/>
                <w:sz w:val="18"/>
                <w:szCs w:val="18"/>
              </w:rPr>
              <w:t>Изменение НВВ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37646">
              <w:rPr>
                <w:b/>
                <w:bCs/>
                <w:i/>
                <w:iCs/>
                <w:color w:val="000000"/>
                <w:sz w:val="18"/>
                <w:szCs w:val="18"/>
              </w:rPr>
              <w:t>%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A37646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A37646">
              <w:rPr>
                <w:b/>
                <w:bCs/>
                <w:i/>
                <w:iCs/>
                <w:sz w:val="18"/>
                <w:szCs w:val="18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A37646">
              <w:rPr>
                <w:b/>
                <w:bCs/>
                <w:i/>
                <w:iCs/>
                <w:sz w:val="18"/>
                <w:szCs w:val="18"/>
              </w:rPr>
              <w:t>101,9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A37646">
              <w:rPr>
                <w:b/>
                <w:bCs/>
                <w:i/>
                <w:iCs/>
                <w:sz w:val="18"/>
                <w:szCs w:val="18"/>
              </w:rPr>
              <w:t>123,7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646" w:rsidRPr="00A37646" w:rsidRDefault="00A37646" w:rsidP="00A37646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A37646">
              <w:rPr>
                <w:b/>
                <w:bCs/>
                <w:i/>
                <w:iCs/>
                <w:sz w:val="18"/>
                <w:szCs w:val="18"/>
              </w:rPr>
              <w:t>108,9</w:t>
            </w:r>
          </w:p>
        </w:tc>
      </w:tr>
    </w:tbl>
    <w:p w:rsidR="00A37646" w:rsidRPr="00A37646" w:rsidRDefault="00A37646" w:rsidP="001E7CCC">
      <w:pPr>
        <w:tabs>
          <w:tab w:val="left" w:pos="720"/>
        </w:tabs>
        <w:ind w:left="720"/>
        <w:jc w:val="right"/>
      </w:pPr>
    </w:p>
    <w:p w:rsidR="001E7CCC" w:rsidRDefault="001E7CCC" w:rsidP="001E7CCC">
      <w:pPr>
        <w:tabs>
          <w:tab w:val="left" w:pos="720"/>
        </w:tabs>
        <w:ind w:left="720"/>
        <w:jc w:val="right"/>
        <w:rPr>
          <w:lang w:val="en-US"/>
        </w:rPr>
      </w:pPr>
    </w:p>
    <w:p w:rsidR="001E7CCC" w:rsidRDefault="001E7CCC" w:rsidP="001E7CCC">
      <w:pPr>
        <w:tabs>
          <w:tab w:val="left" w:pos="720"/>
        </w:tabs>
        <w:ind w:left="720"/>
        <w:jc w:val="right"/>
      </w:pPr>
    </w:p>
    <w:p w:rsidR="007A4E8E" w:rsidRPr="00A315A6" w:rsidRDefault="007A4E8E" w:rsidP="007A4E8E">
      <w:pPr>
        <w:pStyle w:val="a3"/>
        <w:tabs>
          <w:tab w:val="left" w:pos="1080"/>
        </w:tabs>
        <w:spacing w:after="0"/>
        <w:ind w:left="0" w:firstLine="709"/>
        <w:jc w:val="both"/>
        <w:rPr>
          <w:b/>
          <w:i/>
          <w:sz w:val="24"/>
        </w:rPr>
      </w:pPr>
      <w:r w:rsidRPr="00A315A6">
        <w:rPr>
          <w:b/>
          <w:i/>
          <w:sz w:val="24"/>
        </w:rPr>
        <w:t xml:space="preserve">Скорректированный расчет индивидуальных тарифов на услуги по передаче электрической энергии </w:t>
      </w:r>
      <w:r w:rsidRPr="00A315A6">
        <w:rPr>
          <w:b/>
          <w:i/>
          <w:sz w:val="24"/>
          <w:szCs w:val="24"/>
        </w:rPr>
        <w:t xml:space="preserve">ФГУП «УЭВ» </w:t>
      </w:r>
      <w:r w:rsidRPr="00A315A6">
        <w:rPr>
          <w:b/>
          <w:i/>
          <w:sz w:val="24"/>
        </w:rPr>
        <w:t>на 202</w:t>
      </w:r>
      <w:r w:rsidR="00A37646">
        <w:rPr>
          <w:b/>
          <w:i/>
          <w:sz w:val="24"/>
        </w:rPr>
        <w:t>4</w:t>
      </w:r>
      <w:r w:rsidRPr="00A315A6">
        <w:rPr>
          <w:b/>
          <w:i/>
          <w:sz w:val="24"/>
        </w:rPr>
        <w:t xml:space="preserve"> год</w:t>
      </w:r>
    </w:p>
    <w:p w:rsidR="007A4E8E" w:rsidRDefault="007A4E8E" w:rsidP="007A4E8E">
      <w:pPr>
        <w:pStyle w:val="a3"/>
        <w:tabs>
          <w:tab w:val="left" w:pos="1080"/>
        </w:tabs>
        <w:spacing w:after="0"/>
        <w:ind w:left="0" w:firstLine="709"/>
        <w:jc w:val="both"/>
        <w:rPr>
          <w:sz w:val="24"/>
          <w:szCs w:val="24"/>
        </w:rPr>
      </w:pPr>
    </w:p>
    <w:p w:rsidR="001E7CCC" w:rsidRPr="00540680" w:rsidRDefault="001E7CCC" w:rsidP="001E7CCC">
      <w:pPr>
        <w:pStyle w:val="a3"/>
        <w:spacing w:after="0"/>
        <w:ind w:left="720"/>
        <w:jc w:val="right"/>
      </w:pPr>
    </w:p>
    <w:tbl>
      <w:tblPr>
        <w:tblW w:w="893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59"/>
        <w:gridCol w:w="2358"/>
        <w:gridCol w:w="1134"/>
        <w:gridCol w:w="1059"/>
        <w:gridCol w:w="1059"/>
        <w:gridCol w:w="1135"/>
        <w:gridCol w:w="1135"/>
      </w:tblGrid>
      <w:tr w:rsidR="005C2A67" w:rsidTr="00A2120C">
        <w:trPr>
          <w:trHeight w:val="315"/>
        </w:trPr>
        <w:tc>
          <w:tcPr>
            <w:tcW w:w="3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2A67" w:rsidRDefault="005C2A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5C2A67" w:rsidRDefault="005C2A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изм.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2A67" w:rsidRPr="00462EF4" w:rsidRDefault="005C2A67" w:rsidP="00AB0693">
            <w:pPr>
              <w:jc w:val="center"/>
              <w:rPr>
                <w:b/>
                <w:bCs/>
                <w:sz w:val="18"/>
                <w:szCs w:val="18"/>
              </w:rPr>
            </w:pPr>
            <w:r w:rsidRPr="00462EF4">
              <w:rPr>
                <w:b/>
                <w:bCs/>
                <w:sz w:val="18"/>
                <w:szCs w:val="18"/>
              </w:rPr>
              <w:t>2023г.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2A67" w:rsidRDefault="005C2A67" w:rsidP="005C2A6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2024г.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2A67" w:rsidRDefault="005C2A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</w:t>
            </w:r>
            <w:proofErr w:type="spellStart"/>
            <w:r>
              <w:rPr>
                <w:sz w:val="18"/>
                <w:szCs w:val="18"/>
              </w:rPr>
              <w:t>т.ч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5C2A67" w:rsidTr="00A2120C">
        <w:trPr>
          <w:trHeight w:val="460"/>
        </w:trPr>
        <w:tc>
          <w:tcPr>
            <w:tcW w:w="3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A67" w:rsidRDefault="005C2A6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A67" w:rsidRDefault="005C2A67">
            <w:pPr>
              <w:rPr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A67" w:rsidRDefault="005C2A6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A67" w:rsidRDefault="005C2A6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A67" w:rsidRDefault="005C2A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полугодие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A67" w:rsidRDefault="005C2A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полугодие</w:t>
            </w:r>
          </w:p>
        </w:tc>
      </w:tr>
      <w:tr w:rsidR="00483585" w:rsidTr="00A2120C">
        <w:trPr>
          <w:trHeight w:val="630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85" w:rsidRDefault="004835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Суммарный сальдированный </w:t>
            </w:r>
            <w:proofErr w:type="spellStart"/>
            <w:r>
              <w:rPr>
                <w:sz w:val="18"/>
                <w:szCs w:val="18"/>
              </w:rPr>
              <w:t>переток</w:t>
            </w:r>
            <w:proofErr w:type="spellEnd"/>
            <w:r>
              <w:rPr>
                <w:sz w:val="18"/>
                <w:szCs w:val="18"/>
              </w:rPr>
              <w:t xml:space="preserve"> мощности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85" w:rsidRDefault="004835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МВт.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585" w:rsidRPr="00A2120C" w:rsidRDefault="00483585" w:rsidP="00AB0693">
            <w:pPr>
              <w:jc w:val="center"/>
              <w:rPr>
                <w:sz w:val="18"/>
                <w:szCs w:val="18"/>
              </w:rPr>
            </w:pPr>
            <w:r w:rsidRPr="00A2120C">
              <w:rPr>
                <w:sz w:val="18"/>
                <w:szCs w:val="18"/>
              </w:rPr>
              <w:t>67,070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85" w:rsidRPr="00483585" w:rsidRDefault="00483585">
            <w:pPr>
              <w:jc w:val="center"/>
              <w:rPr>
                <w:sz w:val="18"/>
                <w:szCs w:val="18"/>
              </w:rPr>
            </w:pPr>
            <w:r w:rsidRPr="00483585">
              <w:rPr>
                <w:sz w:val="18"/>
                <w:szCs w:val="18"/>
              </w:rPr>
              <w:t>66,9069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85" w:rsidRPr="00483585" w:rsidRDefault="00483585">
            <w:pPr>
              <w:jc w:val="center"/>
              <w:rPr>
                <w:sz w:val="18"/>
                <w:szCs w:val="18"/>
              </w:rPr>
            </w:pPr>
            <w:r w:rsidRPr="00483585">
              <w:rPr>
                <w:sz w:val="18"/>
                <w:szCs w:val="18"/>
              </w:rPr>
              <w:t>68,2624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85" w:rsidRPr="00483585" w:rsidRDefault="00483585">
            <w:pPr>
              <w:jc w:val="center"/>
              <w:rPr>
                <w:sz w:val="18"/>
                <w:szCs w:val="18"/>
              </w:rPr>
            </w:pPr>
            <w:r w:rsidRPr="00483585">
              <w:rPr>
                <w:sz w:val="18"/>
                <w:szCs w:val="18"/>
              </w:rPr>
              <w:t>65,5513</w:t>
            </w:r>
          </w:p>
        </w:tc>
      </w:tr>
      <w:tr w:rsidR="00483585" w:rsidTr="00A2120C">
        <w:trPr>
          <w:trHeight w:val="408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85" w:rsidRDefault="004835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НВВ на содержание сетей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85" w:rsidRDefault="00483585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585" w:rsidRPr="00A2120C" w:rsidRDefault="00483585" w:rsidP="00AB0693">
            <w:pPr>
              <w:jc w:val="center"/>
              <w:rPr>
                <w:sz w:val="18"/>
                <w:szCs w:val="18"/>
              </w:rPr>
            </w:pPr>
            <w:r w:rsidRPr="00A2120C">
              <w:rPr>
                <w:sz w:val="18"/>
                <w:szCs w:val="18"/>
              </w:rPr>
              <w:t>400976,9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85" w:rsidRPr="00483585" w:rsidRDefault="00483585">
            <w:pPr>
              <w:jc w:val="center"/>
              <w:rPr>
                <w:sz w:val="18"/>
                <w:szCs w:val="18"/>
              </w:rPr>
            </w:pPr>
            <w:r w:rsidRPr="00483585">
              <w:rPr>
                <w:sz w:val="18"/>
                <w:szCs w:val="18"/>
              </w:rPr>
              <w:t>436841,5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85" w:rsidRPr="00483585" w:rsidRDefault="00483585">
            <w:pPr>
              <w:jc w:val="center"/>
              <w:rPr>
                <w:sz w:val="18"/>
                <w:szCs w:val="18"/>
              </w:rPr>
            </w:pPr>
            <w:r w:rsidRPr="00483585">
              <w:rPr>
                <w:sz w:val="18"/>
                <w:szCs w:val="18"/>
              </w:rPr>
              <w:t>222789,1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85" w:rsidRPr="00483585" w:rsidRDefault="00483585">
            <w:pPr>
              <w:jc w:val="center"/>
              <w:rPr>
                <w:sz w:val="18"/>
                <w:szCs w:val="18"/>
              </w:rPr>
            </w:pPr>
            <w:r w:rsidRPr="00483585">
              <w:rPr>
                <w:sz w:val="18"/>
                <w:szCs w:val="18"/>
              </w:rPr>
              <w:t>214052,3</w:t>
            </w:r>
          </w:p>
        </w:tc>
      </w:tr>
      <w:tr w:rsidR="00483585" w:rsidTr="00A2120C">
        <w:trPr>
          <w:trHeight w:val="600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85" w:rsidRDefault="0048358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Ставка на содержание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85" w:rsidRDefault="00483585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руб</w:t>
            </w:r>
            <w:proofErr w:type="spellEnd"/>
            <w:r>
              <w:rPr>
                <w:b/>
                <w:bCs/>
                <w:sz w:val="18"/>
                <w:szCs w:val="18"/>
              </w:rPr>
              <w:t>/МВт</w:t>
            </w:r>
            <w:proofErr w:type="gramStart"/>
            <w:r>
              <w:rPr>
                <w:b/>
                <w:bCs/>
                <w:sz w:val="18"/>
                <w:szCs w:val="18"/>
              </w:rPr>
              <w:t>.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gramStart"/>
            <w:r>
              <w:rPr>
                <w:b/>
                <w:bCs/>
                <w:sz w:val="18"/>
                <w:szCs w:val="18"/>
              </w:rPr>
              <w:t>м</w:t>
            </w:r>
            <w:proofErr w:type="gramEnd"/>
            <w:r>
              <w:rPr>
                <w:b/>
                <w:bCs/>
                <w:sz w:val="18"/>
                <w:szCs w:val="18"/>
              </w:rPr>
              <w:t>ес.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585" w:rsidRPr="00A2120C" w:rsidRDefault="00483585" w:rsidP="00AB0693">
            <w:pPr>
              <w:jc w:val="center"/>
              <w:rPr>
                <w:b/>
                <w:bCs/>
                <w:sz w:val="18"/>
                <w:szCs w:val="18"/>
              </w:rPr>
            </w:pPr>
            <w:r w:rsidRPr="00A2120C">
              <w:rPr>
                <w:b/>
                <w:bCs/>
                <w:sz w:val="18"/>
                <w:szCs w:val="18"/>
              </w:rPr>
              <w:t>498203,97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85" w:rsidRPr="00483585" w:rsidRDefault="00483585">
            <w:pPr>
              <w:jc w:val="center"/>
              <w:rPr>
                <w:b/>
                <w:bCs/>
                <w:sz w:val="18"/>
                <w:szCs w:val="18"/>
              </w:rPr>
            </w:pPr>
            <w:r w:rsidRPr="00483585">
              <w:rPr>
                <w:b/>
                <w:bCs/>
                <w:sz w:val="18"/>
                <w:szCs w:val="18"/>
              </w:rPr>
              <w:t>544091,50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85" w:rsidRPr="00483585" w:rsidRDefault="00483585">
            <w:pPr>
              <w:jc w:val="center"/>
              <w:rPr>
                <w:b/>
                <w:bCs/>
                <w:sz w:val="18"/>
                <w:szCs w:val="18"/>
              </w:rPr>
            </w:pPr>
            <w:r w:rsidRPr="00483585">
              <w:rPr>
                <w:b/>
                <w:bCs/>
                <w:sz w:val="18"/>
                <w:szCs w:val="18"/>
              </w:rPr>
              <w:t>543952,80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85" w:rsidRPr="00483585" w:rsidRDefault="00483585">
            <w:pPr>
              <w:jc w:val="center"/>
              <w:rPr>
                <w:b/>
                <w:bCs/>
                <w:sz w:val="18"/>
                <w:szCs w:val="18"/>
              </w:rPr>
            </w:pPr>
            <w:r w:rsidRPr="00483585">
              <w:rPr>
                <w:b/>
                <w:bCs/>
                <w:sz w:val="18"/>
                <w:szCs w:val="18"/>
              </w:rPr>
              <w:t>544235,90</w:t>
            </w:r>
          </w:p>
        </w:tc>
      </w:tr>
      <w:tr w:rsidR="00483585" w:rsidTr="00A2120C">
        <w:trPr>
          <w:trHeight w:val="581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85" w:rsidRDefault="004835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Суммарный сальдированный </w:t>
            </w:r>
            <w:proofErr w:type="spellStart"/>
            <w:r>
              <w:rPr>
                <w:sz w:val="18"/>
                <w:szCs w:val="18"/>
              </w:rPr>
              <w:t>переток</w:t>
            </w:r>
            <w:proofErr w:type="spellEnd"/>
            <w:r>
              <w:rPr>
                <w:sz w:val="18"/>
                <w:szCs w:val="18"/>
              </w:rPr>
              <w:t xml:space="preserve"> электрической энергии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85" w:rsidRDefault="00483585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млн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Вт.ч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585" w:rsidRPr="00A2120C" w:rsidRDefault="00483585" w:rsidP="00AB0693">
            <w:pPr>
              <w:jc w:val="center"/>
              <w:rPr>
                <w:sz w:val="18"/>
                <w:szCs w:val="18"/>
              </w:rPr>
            </w:pPr>
            <w:r w:rsidRPr="00A2120C">
              <w:rPr>
                <w:sz w:val="18"/>
                <w:szCs w:val="18"/>
              </w:rPr>
              <w:t>480,4750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85" w:rsidRPr="00483585" w:rsidRDefault="00483585">
            <w:pPr>
              <w:jc w:val="center"/>
              <w:rPr>
                <w:sz w:val="18"/>
                <w:szCs w:val="18"/>
              </w:rPr>
            </w:pPr>
            <w:r w:rsidRPr="00483585">
              <w:rPr>
                <w:sz w:val="18"/>
                <w:szCs w:val="18"/>
              </w:rPr>
              <w:t>497,3500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85" w:rsidRPr="00483585" w:rsidRDefault="00483585">
            <w:pPr>
              <w:jc w:val="center"/>
              <w:rPr>
                <w:sz w:val="18"/>
                <w:szCs w:val="18"/>
              </w:rPr>
            </w:pPr>
            <w:r w:rsidRPr="00483585">
              <w:rPr>
                <w:sz w:val="18"/>
                <w:szCs w:val="18"/>
              </w:rPr>
              <w:t>253,6485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85" w:rsidRPr="00483585" w:rsidRDefault="00483585">
            <w:pPr>
              <w:jc w:val="center"/>
              <w:rPr>
                <w:sz w:val="18"/>
                <w:szCs w:val="18"/>
              </w:rPr>
            </w:pPr>
            <w:r w:rsidRPr="00483585">
              <w:rPr>
                <w:sz w:val="18"/>
                <w:szCs w:val="18"/>
              </w:rPr>
              <w:t>243,7015</w:t>
            </w:r>
          </w:p>
        </w:tc>
      </w:tr>
      <w:tr w:rsidR="00483585" w:rsidTr="00A2120C">
        <w:trPr>
          <w:trHeight w:val="561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85" w:rsidRDefault="004835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Технологический расход (потери) электрической энергии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85" w:rsidRDefault="004835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млн. </w:t>
            </w:r>
            <w:proofErr w:type="spellStart"/>
            <w:r>
              <w:rPr>
                <w:sz w:val="18"/>
                <w:szCs w:val="18"/>
              </w:rPr>
              <w:t>кВт</w:t>
            </w:r>
            <w:proofErr w:type="gramStart"/>
            <w:r>
              <w:rPr>
                <w:sz w:val="18"/>
                <w:szCs w:val="18"/>
              </w:rPr>
              <w:t>.ч</w:t>
            </w:r>
            <w:proofErr w:type="spellEnd"/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585" w:rsidRPr="00A2120C" w:rsidRDefault="00483585" w:rsidP="00AB0693">
            <w:pPr>
              <w:jc w:val="center"/>
              <w:rPr>
                <w:sz w:val="18"/>
                <w:szCs w:val="18"/>
              </w:rPr>
            </w:pPr>
            <w:r w:rsidRPr="00A2120C">
              <w:rPr>
                <w:sz w:val="18"/>
                <w:szCs w:val="18"/>
              </w:rPr>
              <w:t>35,5950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85" w:rsidRPr="00483585" w:rsidRDefault="00483585">
            <w:pPr>
              <w:jc w:val="center"/>
              <w:rPr>
                <w:sz w:val="18"/>
                <w:szCs w:val="18"/>
              </w:rPr>
            </w:pPr>
            <w:r w:rsidRPr="00483585">
              <w:rPr>
                <w:sz w:val="18"/>
                <w:szCs w:val="18"/>
              </w:rPr>
              <w:t>36,8500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85" w:rsidRPr="00483585" w:rsidRDefault="00483585">
            <w:pPr>
              <w:jc w:val="center"/>
              <w:rPr>
                <w:sz w:val="18"/>
                <w:szCs w:val="18"/>
              </w:rPr>
            </w:pPr>
            <w:r w:rsidRPr="00483585">
              <w:rPr>
                <w:sz w:val="18"/>
                <w:szCs w:val="18"/>
              </w:rPr>
              <w:t>18,7935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85" w:rsidRPr="00483585" w:rsidRDefault="00483585">
            <w:pPr>
              <w:jc w:val="center"/>
              <w:rPr>
                <w:sz w:val="18"/>
                <w:szCs w:val="18"/>
              </w:rPr>
            </w:pPr>
            <w:r w:rsidRPr="00483585">
              <w:rPr>
                <w:sz w:val="18"/>
                <w:szCs w:val="18"/>
              </w:rPr>
              <w:t>18,0565</w:t>
            </w:r>
          </w:p>
        </w:tc>
      </w:tr>
      <w:tr w:rsidR="00483585" w:rsidTr="00A2120C">
        <w:trPr>
          <w:trHeight w:val="400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85" w:rsidRDefault="004835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 же в процентах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85" w:rsidRDefault="004835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585" w:rsidRPr="00A2120C" w:rsidRDefault="00483585" w:rsidP="00AB0693">
            <w:pPr>
              <w:jc w:val="center"/>
              <w:rPr>
                <w:sz w:val="18"/>
                <w:szCs w:val="18"/>
              </w:rPr>
            </w:pPr>
            <w:r w:rsidRPr="00A2120C">
              <w:rPr>
                <w:sz w:val="18"/>
                <w:szCs w:val="18"/>
              </w:rPr>
              <w:t>7,41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85" w:rsidRPr="00483585" w:rsidRDefault="00483585">
            <w:pPr>
              <w:jc w:val="center"/>
              <w:rPr>
                <w:sz w:val="18"/>
                <w:szCs w:val="18"/>
              </w:rPr>
            </w:pPr>
            <w:r w:rsidRPr="00483585">
              <w:rPr>
                <w:sz w:val="18"/>
                <w:szCs w:val="18"/>
              </w:rPr>
              <w:t>7,41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85" w:rsidRPr="00483585" w:rsidRDefault="00483585">
            <w:pPr>
              <w:jc w:val="center"/>
              <w:rPr>
                <w:sz w:val="18"/>
                <w:szCs w:val="18"/>
              </w:rPr>
            </w:pPr>
            <w:r w:rsidRPr="00483585">
              <w:rPr>
                <w:sz w:val="18"/>
                <w:szCs w:val="18"/>
              </w:rPr>
              <w:t>7,41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85" w:rsidRPr="00483585" w:rsidRDefault="00483585">
            <w:pPr>
              <w:jc w:val="center"/>
              <w:rPr>
                <w:sz w:val="18"/>
                <w:szCs w:val="18"/>
              </w:rPr>
            </w:pPr>
            <w:r w:rsidRPr="00483585">
              <w:rPr>
                <w:sz w:val="18"/>
                <w:szCs w:val="18"/>
              </w:rPr>
              <w:t>7,41</w:t>
            </w:r>
          </w:p>
        </w:tc>
      </w:tr>
      <w:tr w:rsidR="00483585" w:rsidTr="00A2120C">
        <w:trPr>
          <w:trHeight w:val="580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85" w:rsidRDefault="004835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Тариф на оплату технологического расхода (потерь) электрической энергии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85" w:rsidRDefault="00483585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руб</w:t>
            </w:r>
            <w:proofErr w:type="spell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кВт</w:t>
            </w:r>
            <w:proofErr w:type="gramStart"/>
            <w:r>
              <w:rPr>
                <w:sz w:val="18"/>
                <w:szCs w:val="18"/>
              </w:rPr>
              <w:t>.ч</w:t>
            </w:r>
            <w:proofErr w:type="spellEnd"/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585" w:rsidRPr="00A2120C" w:rsidRDefault="00483585" w:rsidP="00AB0693">
            <w:pPr>
              <w:jc w:val="center"/>
              <w:rPr>
                <w:sz w:val="18"/>
                <w:szCs w:val="18"/>
              </w:rPr>
            </w:pPr>
            <w:r w:rsidRPr="00A2120C">
              <w:rPr>
                <w:sz w:val="18"/>
                <w:szCs w:val="18"/>
              </w:rPr>
              <w:t>2,76227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85" w:rsidRPr="00483585" w:rsidRDefault="00483585">
            <w:pPr>
              <w:jc w:val="center"/>
              <w:rPr>
                <w:sz w:val="18"/>
                <w:szCs w:val="18"/>
              </w:rPr>
            </w:pPr>
            <w:r w:rsidRPr="00483585">
              <w:rPr>
                <w:sz w:val="18"/>
                <w:szCs w:val="18"/>
              </w:rPr>
              <w:t>2,93805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85" w:rsidRPr="00483585" w:rsidRDefault="00483585">
            <w:pPr>
              <w:jc w:val="center"/>
              <w:rPr>
                <w:sz w:val="18"/>
                <w:szCs w:val="18"/>
              </w:rPr>
            </w:pPr>
            <w:r w:rsidRPr="00483585">
              <w:rPr>
                <w:sz w:val="18"/>
                <w:szCs w:val="18"/>
              </w:rPr>
              <w:t>2,93805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85" w:rsidRPr="00483585" w:rsidRDefault="00483585">
            <w:pPr>
              <w:jc w:val="center"/>
              <w:rPr>
                <w:sz w:val="18"/>
                <w:szCs w:val="18"/>
              </w:rPr>
            </w:pPr>
            <w:r w:rsidRPr="00483585">
              <w:rPr>
                <w:sz w:val="18"/>
                <w:szCs w:val="18"/>
              </w:rPr>
              <w:t>2,93805</w:t>
            </w:r>
          </w:p>
        </w:tc>
      </w:tr>
      <w:tr w:rsidR="00483585" w:rsidTr="00A2120C">
        <w:trPr>
          <w:trHeight w:val="560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85" w:rsidRDefault="004835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НВВ на оплату технологического расхода (потерь) электрическо</w:t>
            </w:r>
            <w:bookmarkStart w:id="0" w:name="_GoBack"/>
            <w:bookmarkEnd w:id="0"/>
            <w:r>
              <w:rPr>
                <w:sz w:val="18"/>
                <w:szCs w:val="18"/>
              </w:rPr>
              <w:t xml:space="preserve">й энергии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85" w:rsidRDefault="00483585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585" w:rsidRPr="00A2120C" w:rsidRDefault="00483585" w:rsidP="00AB0693">
            <w:pPr>
              <w:jc w:val="center"/>
              <w:rPr>
                <w:sz w:val="18"/>
                <w:szCs w:val="18"/>
              </w:rPr>
            </w:pPr>
            <w:r w:rsidRPr="00A2120C">
              <w:rPr>
                <w:sz w:val="18"/>
                <w:szCs w:val="18"/>
              </w:rPr>
              <w:t>98323,1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85" w:rsidRPr="00483585" w:rsidRDefault="00483585">
            <w:pPr>
              <w:jc w:val="center"/>
              <w:rPr>
                <w:sz w:val="18"/>
                <w:szCs w:val="18"/>
              </w:rPr>
            </w:pPr>
            <w:r w:rsidRPr="00483585">
              <w:rPr>
                <w:sz w:val="18"/>
                <w:szCs w:val="18"/>
              </w:rPr>
              <w:t>108267,1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85" w:rsidRPr="00483585" w:rsidRDefault="00483585">
            <w:pPr>
              <w:jc w:val="center"/>
              <w:rPr>
                <w:sz w:val="18"/>
                <w:szCs w:val="18"/>
              </w:rPr>
            </w:pPr>
            <w:r w:rsidRPr="00483585">
              <w:rPr>
                <w:sz w:val="18"/>
                <w:szCs w:val="18"/>
              </w:rPr>
              <w:t>55216,2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85" w:rsidRPr="00483585" w:rsidRDefault="00483585">
            <w:pPr>
              <w:jc w:val="center"/>
              <w:rPr>
                <w:sz w:val="18"/>
                <w:szCs w:val="18"/>
              </w:rPr>
            </w:pPr>
            <w:r w:rsidRPr="00483585">
              <w:rPr>
                <w:sz w:val="18"/>
                <w:szCs w:val="18"/>
              </w:rPr>
              <w:t>53050,9</w:t>
            </w:r>
          </w:p>
        </w:tc>
      </w:tr>
      <w:tr w:rsidR="00483585" w:rsidTr="00A2120C">
        <w:trPr>
          <w:trHeight w:val="630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85" w:rsidRDefault="0048358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Ставка на оплату технологического расхода (потерь) электрической энергии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85" w:rsidRDefault="00483585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руб</w:t>
            </w:r>
            <w:proofErr w:type="spellEnd"/>
            <w:r>
              <w:rPr>
                <w:b/>
                <w:bCs/>
                <w:sz w:val="18"/>
                <w:szCs w:val="18"/>
              </w:rPr>
              <w:t>/</w:t>
            </w:r>
            <w:proofErr w:type="spellStart"/>
            <w:r>
              <w:rPr>
                <w:b/>
                <w:bCs/>
                <w:sz w:val="18"/>
                <w:szCs w:val="18"/>
              </w:rPr>
              <w:t>МВт</w:t>
            </w:r>
            <w:proofErr w:type="gramStart"/>
            <w:r>
              <w:rPr>
                <w:b/>
                <w:bCs/>
                <w:sz w:val="18"/>
                <w:szCs w:val="18"/>
              </w:rPr>
              <w:t>.ч</w:t>
            </w:r>
            <w:proofErr w:type="spellEnd"/>
            <w:proofErr w:type="gramEnd"/>
            <w:r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585" w:rsidRPr="00A2120C" w:rsidRDefault="00483585" w:rsidP="00AB0693">
            <w:pPr>
              <w:jc w:val="center"/>
              <w:rPr>
                <w:b/>
                <w:bCs/>
                <w:sz w:val="18"/>
                <w:szCs w:val="18"/>
              </w:rPr>
            </w:pPr>
            <w:r w:rsidRPr="00A2120C">
              <w:rPr>
                <w:b/>
                <w:bCs/>
                <w:sz w:val="18"/>
                <w:szCs w:val="18"/>
              </w:rPr>
              <w:t>204,64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85" w:rsidRPr="00483585" w:rsidRDefault="00483585">
            <w:pPr>
              <w:jc w:val="center"/>
              <w:rPr>
                <w:b/>
                <w:bCs/>
                <w:sz w:val="18"/>
                <w:szCs w:val="18"/>
              </w:rPr>
            </w:pPr>
            <w:r w:rsidRPr="00483585">
              <w:rPr>
                <w:b/>
                <w:bCs/>
                <w:sz w:val="18"/>
                <w:szCs w:val="18"/>
              </w:rPr>
              <w:t>217,69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85" w:rsidRPr="00483585" w:rsidRDefault="00483585">
            <w:pPr>
              <w:jc w:val="center"/>
              <w:rPr>
                <w:b/>
                <w:bCs/>
                <w:sz w:val="18"/>
                <w:szCs w:val="18"/>
              </w:rPr>
            </w:pPr>
            <w:r w:rsidRPr="00483585">
              <w:rPr>
                <w:b/>
                <w:bCs/>
                <w:sz w:val="18"/>
                <w:szCs w:val="18"/>
              </w:rPr>
              <w:t>217,69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85" w:rsidRPr="00483585" w:rsidRDefault="00483585">
            <w:pPr>
              <w:jc w:val="center"/>
              <w:rPr>
                <w:b/>
                <w:bCs/>
                <w:sz w:val="18"/>
                <w:szCs w:val="18"/>
              </w:rPr>
            </w:pPr>
            <w:r w:rsidRPr="00483585">
              <w:rPr>
                <w:b/>
                <w:bCs/>
                <w:sz w:val="18"/>
                <w:szCs w:val="18"/>
              </w:rPr>
              <w:t>217,69</w:t>
            </w:r>
          </w:p>
        </w:tc>
      </w:tr>
      <w:tr w:rsidR="00483585" w:rsidTr="00A2120C">
        <w:trPr>
          <w:trHeight w:val="465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85" w:rsidRDefault="00483585">
            <w:pPr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Одноставочный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тариф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85" w:rsidRDefault="00483585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руб</w:t>
            </w:r>
            <w:proofErr w:type="spellEnd"/>
            <w:r>
              <w:rPr>
                <w:b/>
                <w:bCs/>
                <w:sz w:val="18"/>
                <w:szCs w:val="18"/>
              </w:rPr>
              <w:t>/</w:t>
            </w:r>
            <w:proofErr w:type="spellStart"/>
            <w:r>
              <w:rPr>
                <w:b/>
                <w:bCs/>
                <w:sz w:val="18"/>
                <w:szCs w:val="18"/>
              </w:rPr>
              <w:t>кВт</w:t>
            </w:r>
            <w:proofErr w:type="gramStart"/>
            <w:r>
              <w:rPr>
                <w:b/>
                <w:bCs/>
                <w:sz w:val="18"/>
                <w:szCs w:val="18"/>
              </w:rPr>
              <w:t>.ч</w:t>
            </w:r>
            <w:proofErr w:type="spellEnd"/>
            <w:proofErr w:type="gramEnd"/>
            <w:r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585" w:rsidRPr="00A2120C" w:rsidRDefault="00483585" w:rsidP="00AB0693">
            <w:pPr>
              <w:jc w:val="center"/>
              <w:rPr>
                <w:b/>
                <w:bCs/>
                <w:sz w:val="18"/>
                <w:szCs w:val="18"/>
              </w:rPr>
            </w:pPr>
            <w:r w:rsidRPr="00A2120C">
              <w:rPr>
                <w:b/>
                <w:bCs/>
                <w:sz w:val="18"/>
                <w:szCs w:val="18"/>
              </w:rPr>
              <w:t>1,03918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85" w:rsidRPr="00483585" w:rsidRDefault="00483585">
            <w:pPr>
              <w:jc w:val="center"/>
              <w:rPr>
                <w:b/>
                <w:bCs/>
                <w:sz w:val="18"/>
                <w:szCs w:val="18"/>
              </w:rPr>
            </w:pPr>
            <w:r w:rsidRPr="00483585">
              <w:rPr>
                <w:b/>
                <w:bCs/>
                <w:sz w:val="18"/>
                <w:szCs w:val="18"/>
              </w:rPr>
              <w:t>1,09603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85" w:rsidRPr="00483585" w:rsidRDefault="00483585">
            <w:pPr>
              <w:jc w:val="center"/>
              <w:rPr>
                <w:b/>
                <w:bCs/>
                <w:sz w:val="18"/>
                <w:szCs w:val="18"/>
              </w:rPr>
            </w:pPr>
            <w:r w:rsidRPr="00483585">
              <w:rPr>
                <w:b/>
                <w:bCs/>
                <w:sz w:val="18"/>
                <w:szCs w:val="18"/>
              </w:rPr>
              <w:t>1,09603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85" w:rsidRPr="00483585" w:rsidRDefault="00483585">
            <w:pPr>
              <w:jc w:val="center"/>
              <w:rPr>
                <w:b/>
                <w:bCs/>
                <w:sz w:val="18"/>
                <w:szCs w:val="18"/>
              </w:rPr>
            </w:pPr>
            <w:r w:rsidRPr="00483585">
              <w:rPr>
                <w:b/>
                <w:bCs/>
                <w:sz w:val="18"/>
                <w:szCs w:val="18"/>
              </w:rPr>
              <w:t>1,09603</w:t>
            </w:r>
          </w:p>
        </w:tc>
      </w:tr>
      <w:tr w:rsidR="005C2A67" w:rsidTr="00A2120C">
        <w:trPr>
          <w:trHeight w:val="368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A67" w:rsidRDefault="005C2A67" w:rsidP="005870C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8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A67" w:rsidRPr="003E74D7" w:rsidRDefault="005C2A67" w:rsidP="005870C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Отклонение в % (год к году</w:t>
            </w:r>
            <w:r w:rsidRPr="003E74D7">
              <w:rPr>
                <w:b/>
                <w:bCs/>
                <w:sz w:val="16"/>
                <w:szCs w:val="16"/>
              </w:rPr>
              <w:t>)  </w:t>
            </w:r>
          </w:p>
        </w:tc>
      </w:tr>
      <w:tr w:rsidR="00A2120C" w:rsidTr="00A2120C">
        <w:trPr>
          <w:trHeight w:val="315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20C" w:rsidRDefault="00A212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Ставка на содержание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20C" w:rsidRDefault="00A2120C" w:rsidP="00A2120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20C" w:rsidRDefault="00A212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0C" w:rsidRPr="00540680" w:rsidRDefault="00A2120C">
            <w:pPr>
              <w:jc w:val="right"/>
              <w:rPr>
                <w:sz w:val="18"/>
                <w:szCs w:val="18"/>
              </w:rPr>
            </w:pPr>
            <w:r w:rsidRPr="00540680">
              <w:rPr>
                <w:sz w:val="18"/>
                <w:szCs w:val="18"/>
              </w:rPr>
              <w:t>109,2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0C" w:rsidRDefault="00A212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0C" w:rsidRDefault="00A2120C">
            <w:pPr>
              <w:jc w:val="right"/>
              <w:rPr>
                <w:sz w:val="18"/>
                <w:szCs w:val="18"/>
              </w:rPr>
            </w:pPr>
          </w:p>
        </w:tc>
      </w:tr>
      <w:tr w:rsidR="00A2120C" w:rsidTr="00A2120C">
        <w:trPr>
          <w:trHeight w:val="63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20C" w:rsidRDefault="00A212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Ставка на оплату технологического расхода (потерь) электрической энергии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20C" w:rsidRDefault="00A2120C" w:rsidP="00A2120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120C" w:rsidRDefault="00A212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0C" w:rsidRPr="00540680" w:rsidRDefault="00A2120C">
            <w:pPr>
              <w:jc w:val="right"/>
              <w:rPr>
                <w:sz w:val="18"/>
                <w:szCs w:val="18"/>
              </w:rPr>
            </w:pPr>
            <w:r w:rsidRPr="00540680">
              <w:rPr>
                <w:sz w:val="18"/>
                <w:szCs w:val="18"/>
              </w:rPr>
              <w:t>106,4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0C" w:rsidRDefault="00A212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0C" w:rsidRDefault="00A2120C">
            <w:pPr>
              <w:jc w:val="right"/>
              <w:rPr>
                <w:sz w:val="18"/>
                <w:szCs w:val="18"/>
              </w:rPr>
            </w:pPr>
          </w:p>
        </w:tc>
      </w:tr>
      <w:tr w:rsidR="00A2120C" w:rsidTr="00A2120C">
        <w:trPr>
          <w:trHeight w:val="315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20C" w:rsidRDefault="00A2120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Одноставочный</w:t>
            </w:r>
            <w:proofErr w:type="spellEnd"/>
            <w:r>
              <w:rPr>
                <w:sz w:val="18"/>
                <w:szCs w:val="18"/>
              </w:rPr>
              <w:t xml:space="preserve"> тариф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20C" w:rsidRDefault="00A2120C" w:rsidP="00A212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120C" w:rsidRDefault="00A212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0C" w:rsidRPr="00540680" w:rsidRDefault="00A2120C">
            <w:pPr>
              <w:jc w:val="right"/>
              <w:rPr>
                <w:sz w:val="18"/>
                <w:szCs w:val="18"/>
              </w:rPr>
            </w:pPr>
            <w:r w:rsidRPr="00540680">
              <w:rPr>
                <w:sz w:val="18"/>
                <w:szCs w:val="18"/>
              </w:rPr>
              <w:t>105,5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0C" w:rsidRDefault="00A212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0C" w:rsidRDefault="00A2120C">
            <w:pPr>
              <w:jc w:val="right"/>
              <w:rPr>
                <w:sz w:val="18"/>
                <w:szCs w:val="18"/>
              </w:rPr>
            </w:pPr>
          </w:p>
        </w:tc>
      </w:tr>
    </w:tbl>
    <w:p w:rsidR="001E7CCC" w:rsidRDefault="001E7CCC" w:rsidP="001E7CCC">
      <w:pPr>
        <w:pStyle w:val="a3"/>
        <w:spacing w:after="0"/>
        <w:ind w:left="284" w:firstLine="567"/>
        <w:jc w:val="both"/>
        <w:rPr>
          <w:color w:val="000000"/>
          <w:sz w:val="24"/>
        </w:rPr>
      </w:pPr>
    </w:p>
    <w:p w:rsidR="001E7CCC" w:rsidRDefault="001E7CCC" w:rsidP="001E7CCC">
      <w:pPr>
        <w:pStyle w:val="a3"/>
        <w:tabs>
          <w:tab w:val="left" w:pos="1080"/>
        </w:tabs>
        <w:spacing w:after="0"/>
        <w:ind w:left="0" w:firstLine="709"/>
        <w:jc w:val="both"/>
        <w:rPr>
          <w:sz w:val="24"/>
          <w:szCs w:val="24"/>
        </w:rPr>
      </w:pPr>
      <w:r w:rsidRPr="008203E6">
        <w:rPr>
          <w:b/>
          <w:i/>
          <w:sz w:val="24"/>
        </w:rPr>
        <w:t>Объём и структура энергопотребления</w:t>
      </w:r>
      <w:r w:rsidRPr="008203E6">
        <w:rPr>
          <w:b/>
          <w:i/>
          <w:sz w:val="24"/>
          <w:szCs w:val="24"/>
        </w:rPr>
        <w:t xml:space="preserve"> </w:t>
      </w:r>
      <w:r w:rsidRPr="008203E6">
        <w:rPr>
          <w:b/>
          <w:i/>
          <w:sz w:val="24"/>
        </w:rPr>
        <w:t>ФГУП  «УЭВ»</w:t>
      </w:r>
      <w:r w:rsidRPr="008203E6">
        <w:rPr>
          <w:b/>
          <w:i/>
          <w:sz w:val="24"/>
          <w:szCs w:val="24"/>
        </w:rPr>
        <w:t xml:space="preserve"> на 202</w:t>
      </w:r>
      <w:r w:rsidR="005C2A67">
        <w:rPr>
          <w:b/>
          <w:i/>
          <w:sz w:val="24"/>
          <w:szCs w:val="24"/>
        </w:rPr>
        <w:t>3</w:t>
      </w:r>
      <w:r w:rsidRPr="008203E6">
        <w:rPr>
          <w:b/>
          <w:i/>
          <w:sz w:val="24"/>
          <w:szCs w:val="24"/>
        </w:rPr>
        <w:t>-202</w:t>
      </w:r>
      <w:r w:rsidR="005C2A67">
        <w:rPr>
          <w:b/>
          <w:i/>
          <w:sz w:val="24"/>
          <w:szCs w:val="24"/>
        </w:rPr>
        <w:t>4</w:t>
      </w:r>
      <w:r w:rsidRPr="008203E6">
        <w:rPr>
          <w:b/>
          <w:i/>
          <w:sz w:val="24"/>
          <w:szCs w:val="24"/>
        </w:rPr>
        <w:t xml:space="preserve"> </w:t>
      </w:r>
      <w:proofErr w:type="spellStart"/>
      <w:r w:rsidRPr="008203E6">
        <w:rPr>
          <w:b/>
          <w:i/>
          <w:sz w:val="24"/>
          <w:szCs w:val="24"/>
        </w:rPr>
        <w:t>г.</w:t>
      </w:r>
      <w:proofErr w:type="gramStart"/>
      <w:r w:rsidRPr="008203E6">
        <w:rPr>
          <w:b/>
          <w:i/>
          <w:sz w:val="24"/>
          <w:szCs w:val="24"/>
        </w:rPr>
        <w:t>г</w:t>
      </w:r>
      <w:proofErr w:type="spellEnd"/>
      <w:proofErr w:type="gramEnd"/>
      <w:r w:rsidRPr="008203E6">
        <w:rPr>
          <w:b/>
          <w:i/>
          <w:sz w:val="24"/>
          <w:szCs w:val="24"/>
        </w:rPr>
        <w:t>.</w:t>
      </w:r>
    </w:p>
    <w:p w:rsidR="001E7CCC" w:rsidRDefault="001E7CCC" w:rsidP="001E7CCC">
      <w:pPr>
        <w:pStyle w:val="a3"/>
        <w:spacing w:after="0"/>
        <w:ind w:left="284" w:firstLine="425"/>
        <w:jc w:val="right"/>
      </w:pPr>
      <w:r>
        <w:t xml:space="preserve">млн. </w:t>
      </w:r>
      <w:proofErr w:type="spellStart"/>
      <w:r>
        <w:t>кВтч</w:t>
      </w:r>
      <w:proofErr w:type="spellEnd"/>
      <w:r>
        <w:t>.</w:t>
      </w:r>
    </w:p>
    <w:tbl>
      <w:tblPr>
        <w:tblW w:w="10006" w:type="dxa"/>
        <w:tblInd w:w="103" w:type="dxa"/>
        <w:tblLook w:val="04A0" w:firstRow="1" w:lastRow="0" w:firstColumn="1" w:lastColumn="0" w:noHBand="0" w:noVBand="1"/>
      </w:tblPr>
      <w:tblGrid>
        <w:gridCol w:w="3878"/>
        <w:gridCol w:w="973"/>
        <w:gridCol w:w="1064"/>
        <w:gridCol w:w="880"/>
        <w:gridCol w:w="1007"/>
        <w:gridCol w:w="1102"/>
        <w:gridCol w:w="1102"/>
      </w:tblGrid>
      <w:tr w:rsidR="005C2A67" w:rsidTr="005C2A67">
        <w:trPr>
          <w:trHeight w:val="525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A67" w:rsidRDefault="005C2A67">
            <w:r>
              <w:t>Показатели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2A67" w:rsidRDefault="005C2A67" w:rsidP="005C2A67">
            <w:pPr>
              <w:jc w:val="center"/>
            </w:pPr>
            <w:r>
              <w:t>План 2023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2A67" w:rsidRDefault="005C2A67" w:rsidP="005C2A67">
            <w:pPr>
              <w:jc w:val="center"/>
            </w:pPr>
            <w:r>
              <w:t>План 2024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A67" w:rsidRDefault="005C2A67" w:rsidP="005C2A67">
            <w:pPr>
              <w:jc w:val="center"/>
            </w:pPr>
            <w:proofErr w:type="spellStart"/>
            <w:proofErr w:type="gramStart"/>
            <w:r>
              <w:t>Откло</w:t>
            </w:r>
            <w:proofErr w:type="spellEnd"/>
            <w:r>
              <w:br/>
            </w:r>
            <w:proofErr w:type="spellStart"/>
            <w:r>
              <w:t>нение</w:t>
            </w:r>
            <w:proofErr w:type="spellEnd"/>
            <w:proofErr w:type="gramEnd"/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2A67" w:rsidRDefault="005C2A67" w:rsidP="005C2A67">
            <w:pPr>
              <w:jc w:val="center"/>
            </w:pPr>
            <w:proofErr w:type="spellStart"/>
            <w:r>
              <w:t>Отклон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ние</w:t>
            </w:r>
            <w:proofErr w:type="spellEnd"/>
            <w:r>
              <w:t xml:space="preserve"> в %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A67" w:rsidRDefault="005C2A67" w:rsidP="005C2A67">
            <w:pPr>
              <w:jc w:val="center"/>
            </w:pPr>
            <w:r>
              <w:t>1 полугодие 2024г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A67" w:rsidRDefault="005C2A67" w:rsidP="005C2A67">
            <w:pPr>
              <w:jc w:val="center"/>
            </w:pPr>
            <w:r>
              <w:t>2 полугодие 2024г</w:t>
            </w:r>
          </w:p>
        </w:tc>
      </w:tr>
      <w:tr w:rsidR="005C2A67" w:rsidTr="005C2A67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A67" w:rsidRDefault="005C2A67">
            <w:r>
              <w:t>1. Отпуск электрической энергии в сеть, всего: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A67" w:rsidRPr="005C2A67" w:rsidRDefault="005C2A67">
            <w:pPr>
              <w:jc w:val="right"/>
            </w:pPr>
            <w:r w:rsidRPr="005C2A67">
              <w:t>530,862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A67" w:rsidRPr="005C2A67" w:rsidRDefault="005C2A67">
            <w:pPr>
              <w:jc w:val="right"/>
            </w:pPr>
            <w:r w:rsidRPr="005C2A67">
              <w:t>551,1588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A67" w:rsidRPr="005C2A67" w:rsidRDefault="005C2A67">
            <w:pPr>
              <w:jc w:val="right"/>
            </w:pPr>
            <w:r w:rsidRPr="005C2A67">
              <w:t>20,297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A67" w:rsidRPr="005C2A67" w:rsidRDefault="005C2A67">
            <w:pPr>
              <w:jc w:val="right"/>
            </w:pPr>
            <w:r w:rsidRPr="005C2A67">
              <w:t>103,8%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2A67" w:rsidRPr="005C2A67" w:rsidRDefault="005C2A67">
            <w:pPr>
              <w:jc w:val="right"/>
            </w:pPr>
            <w:r w:rsidRPr="005C2A67">
              <w:t>281,091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2A67" w:rsidRPr="005C2A67" w:rsidRDefault="005C2A67">
            <w:pPr>
              <w:jc w:val="right"/>
            </w:pPr>
            <w:r w:rsidRPr="005C2A67">
              <w:t>270,068</w:t>
            </w:r>
          </w:p>
        </w:tc>
      </w:tr>
      <w:tr w:rsidR="005C2A67" w:rsidTr="005C2A67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A67" w:rsidRDefault="005C2A67">
            <w:r>
              <w:t>2. Объем электропотребления ТС-1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A67" w:rsidRPr="005C2A67" w:rsidRDefault="005C2A67">
            <w:pPr>
              <w:jc w:val="right"/>
            </w:pPr>
            <w:r w:rsidRPr="005C2A67">
              <w:t>22,490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A67" w:rsidRPr="005C2A67" w:rsidRDefault="005C2A67">
            <w:pPr>
              <w:jc w:val="right"/>
            </w:pPr>
            <w:r w:rsidRPr="005C2A67">
              <w:t>22,4901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A67" w:rsidRPr="005C2A67" w:rsidRDefault="005C2A67">
            <w:pPr>
              <w:jc w:val="right"/>
            </w:pPr>
            <w:r w:rsidRPr="005C2A67">
              <w:t>0,000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A67" w:rsidRPr="005C2A67" w:rsidRDefault="005C2A67">
            <w:pPr>
              <w:jc w:val="right"/>
            </w:pPr>
            <w:r w:rsidRPr="005C2A67">
              <w:t>100,0%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2A67" w:rsidRPr="005C2A67" w:rsidRDefault="005C2A67">
            <w:pPr>
              <w:jc w:val="right"/>
            </w:pPr>
            <w:r w:rsidRPr="005C2A67">
              <w:t>11,470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2A67" w:rsidRPr="005C2A67" w:rsidRDefault="005C2A67">
            <w:pPr>
              <w:jc w:val="right"/>
            </w:pPr>
            <w:r w:rsidRPr="005C2A67">
              <w:t>11,020</w:t>
            </w:r>
          </w:p>
        </w:tc>
      </w:tr>
      <w:tr w:rsidR="005C2A67" w:rsidTr="005C2A67">
        <w:trPr>
          <w:trHeight w:val="52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2A67" w:rsidRDefault="005C2A67">
            <w:r>
              <w:t>3. Объем отпуска электрической энергии в сеть</w:t>
            </w:r>
            <w:r>
              <w:br/>
              <w:t xml:space="preserve"> ФГУП «УЭВ" (без ТС-1),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A67" w:rsidRPr="005C2A67" w:rsidRDefault="005C2A67">
            <w:pPr>
              <w:jc w:val="right"/>
            </w:pPr>
            <w:r w:rsidRPr="005C2A67">
              <w:t>508,372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A67" w:rsidRPr="005C2A67" w:rsidRDefault="005C2A67">
            <w:pPr>
              <w:jc w:val="right"/>
            </w:pPr>
            <w:r w:rsidRPr="005C2A67">
              <w:t>528,669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A67" w:rsidRPr="005C2A67" w:rsidRDefault="005C2A67">
            <w:pPr>
              <w:jc w:val="right"/>
            </w:pPr>
            <w:r w:rsidRPr="005C2A67">
              <w:t>20,297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A67" w:rsidRPr="005C2A67" w:rsidRDefault="005C2A67">
            <w:pPr>
              <w:jc w:val="right"/>
            </w:pPr>
            <w:r w:rsidRPr="005C2A67">
              <w:t>104,0%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2A67" w:rsidRPr="005C2A67" w:rsidRDefault="005C2A67">
            <w:pPr>
              <w:jc w:val="right"/>
            </w:pPr>
            <w:r w:rsidRPr="005C2A67">
              <w:t>269,621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2A67" w:rsidRPr="005C2A67" w:rsidRDefault="005C2A67">
            <w:pPr>
              <w:jc w:val="right"/>
            </w:pPr>
            <w:r w:rsidRPr="005C2A67">
              <w:t>259,048</w:t>
            </w:r>
          </w:p>
        </w:tc>
      </w:tr>
      <w:tr w:rsidR="005C2A67" w:rsidTr="005C2A67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2A67" w:rsidRDefault="005C2A67">
            <w:r>
              <w:t xml:space="preserve">3.1 Потребление электроэнергии на собственные и </w:t>
            </w:r>
            <w:r>
              <w:br/>
              <w:t>хозяйственные нужды без ТС-1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A67" w:rsidRPr="005C2A67" w:rsidRDefault="005C2A67">
            <w:pPr>
              <w:jc w:val="right"/>
            </w:pPr>
            <w:r w:rsidRPr="005C2A67">
              <w:t>27,897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A67" w:rsidRPr="005C2A67" w:rsidRDefault="005C2A67">
            <w:pPr>
              <w:jc w:val="right"/>
            </w:pPr>
            <w:r w:rsidRPr="005C2A67">
              <w:t>31,319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A67" w:rsidRPr="005C2A67" w:rsidRDefault="005C2A67">
            <w:pPr>
              <w:jc w:val="right"/>
            </w:pPr>
            <w:r w:rsidRPr="005C2A67">
              <w:t>3,422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A67" w:rsidRPr="005C2A67" w:rsidRDefault="005C2A67">
            <w:pPr>
              <w:jc w:val="right"/>
            </w:pPr>
            <w:r w:rsidRPr="005C2A67">
              <w:t>112,3%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2A67" w:rsidRPr="005C2A67" w:rsidRDefault="005C2A67">
            <w:pPr>
              <w:jc w:val="right"/>
            </w:pPr>
            <w:r w:rsidRPr="005C2A67">
              <w:t>15,973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2A67" w:rsidRPr="005C2A67" w:rsidRDefault="005C2A67">
            <w:pPr>
              <w:jc w:val="right"/>
            </w:pPr>
            <w:r w:rsidRPr="005C2A67">
              <w:t>15,346</w:t>
            </w:r>
          </w:p>
        </w:tc>
      </w:tr>
      <w:tr w:rsidR="005C2A67" w:rsidTr="005C2A67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A67" w:rsidRDefault="005C2A67">
            <w:r>
              <w:t>3.2. Объем электроэнергии для передачи потребителям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A67" w:rsidRPr="005C2A67" w:rsidRDefault="005C2A67">
            <w:pPr>
              <w:jc w:val="right"/>
            </w:pPr>
            <w:r w:rsidRPr="005C2A67">
              <w:t>480,475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A67" w:rsidRPr="005C2A67" w:rsidRDefault="005C2A67">
            <w:pPr>
              <w:jc w:val="right"/>
            </w:pPr>
            <w:r w:rsidRPr="005C2A67">
              <w:t>497,3500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A67" w:rsidRPr="005C2A67" w:rsidRDefault="005C2A67">
            <w:pPr>
              <w:jc w:val="right"/>
            </w:pPr>
            <w:r w:rsidRPr="005C2A67">
              <w:t>16,8750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A67" w:rsidRPr="005C2A67" w:rsidRDefault="005C2A67">
            <w:pPr>
              <w:jc w:val="right"/>
            </w:pPr>
            <w:r w:rsidRPr="005C2A67">
              <w:t>1,0351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2A67" w:rsidRPr="005C2A67" w:rsidRDefault="005C2A67">
            <w:pPr>
              <w:jc w:val="right"/>
            </w:pPr>
            <w:r w:rsidRPr="005C2A67">
              <w:t>253,6485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2A67" w:rsidRPr="005C2A67" w:rsidRDefault="005C2A67">
            <w:pPr>
              <w:jc w:val="right"/>
            </w:pPr>
            <w:r w:rsidRPr="005C2A67">
              <w:t>243,7015</w:t>
            </w:r>
          </w:p>
        </w:tc>
      </w:tr>
      <w:tr w:rsidR="005C2A67" w:rsidTr="005C2A67">
        <w:trPr>
          <w:trHeight w:val="76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2A67" w:rsidRDefault="005C2A67">
            <w:r>
              <w:t xml:space="preserve">3.2.1 Технологический расход электроэнергии на её передачу (потери), относимый на  сторонних потребителей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A67" w:rsidRPr="005C2A67" w:rsidRDefault="005C2A67">
            <w:pPr>
              <w:jc w:val="right"/>
            </w:pPr>
            <w:r w:rsidRPr="005C2A67">
              <w:t>35,595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A67" w:rsidRPr="005C2A67" w:rsidRDefault="005C2A67">
            <w:pPr>
              <w:jc w:val="right"/>
            </w:pPr>
            <w:r w:rsidRPr="005C2A67">
              <w:t>36,8500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A67" w:rsidRPr="005C2A67" w:rsidRDefault="005C2A67">
            <w:pPr>
              <w:jc w:val="right"/>
            </w:pPr>
            <w:r w:rsidRPr="005C2A67">
              <w:t>1,255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A67" w:rsidRPr="005C2A67" w:rsidRDefault="005C2A67">
            <w:pPr>
              <w:jc w:val="right"/>
            </w:pPr>
            <w:r w:rsidRPr="005C2A67">
              <w:t>103,5%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2A67" w:rsidRPr="005C2A67" w:rsidRDefault="005C2A67">
            <w:pPr>
              <w:jc w:val="right"/>
            </w:pPr>
            <w:r w:rsidRPr="005C2A67">
              <w:t>18,7935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2A67" w:rsidRPr="005C2A67" w:rsidRDefault="005C2A67">
            <w:pPr>
              <w:jc w:val="right"/>
            </w:pPr>
            <w:r w:rsidRPr="005C2A67">
              <w:t>18,0565</w:t>
            </w:r>
          </w:p>
        </w:tc>
      </w:tr>
      <w:tr w:rsidR="005C2A67" w:rsidTr="005C2A67">
        <w:trPr>
          <w:trHeight w:val="25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2A67" w:rsidRDefault="005C2A67">
            <w:r>
              <w:t>%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A67" w:rsidRPr="005C2A67" w:rsidRDefault="005C2A67">
            <w:pPr>
              <w:jc w:val="right"/>
            </w:pPr>
            <w:r w:rsidRPr="005C2A67">
              <w:t>7,41%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A67" w:rsidRPr="005C2A67" w:rsidRDefault="005C2A67">
            <w:pPr>
              <w:jc w:val="right"/>
            </w:pPr>
            <w:r w:rsidRPr="005C2A67">
              <w:t>7,41%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A67" w:rsidRPr="005C2A67" w:rsidRDefault="005C2A67">
            <w:pPr>
              <w:jc w:val="right"/>
            </w:pPr>
            <w:r w:rsidRPr="005C2A67">
              <w:t>0,000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A67" w:rsidRPr="005C2A67" w:rsidRDefault="005C2A67">
            <w:pPr>
              <w:jc w:val="right"/>
            </w:pPr>
            <w:r w:rsidRPr="005C2A67">
              <w:t>100,0%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2A67" w:rsidRPr="005C2A67" w:rsidRDefault="005C2A67">
            <w:pPr>
              <w:jc w:val="right"/>
            </w:pPr>
            <w:r w:rsidRPr="005C2A67">
              <w:t>7,41%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2A67" w:rsidRPr="005C2A67" w:rsidRDefault="005C2A67">
            <w:pPr>
              <w:jc w:val="right"/>
            </w:pPr>
            <w:r w:rsidRPr="005C2A67">
              <w:t>7,41%</w:t>
            </w:r>
          </w:p>
        </w:tc>
      </w:tr>
      <w:tr w:rsidR="005C2A67" w:rsidTr="005C2A67">
        <w:trPr>
          <w:trHeight w:val="25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A67" w:rsidRDefault="005C2A67">
            <w:r>
              <w:t>3.2.2. Полезный отпуск сторонним потребителям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A67" w:rsidRPr="005C2A67" w:rsidRDefault="005C2A67">
            <w:pPr>
              <w:jc w:val="right"/>
            </w:pPr>
            <w:r w:rsidRPr="005C2A67">
              <w:t>444,880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A67" w:rsidRPr="005C2A67" w:rsidRDefault="005C2A67">
            <w:pPr>
              <w:jc w:val="right"/>
            </w:pPr>
            <w:r w:rsidRPr="005C2A67">
              <w:t>460,500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A67" w:rsidRPr="005C2A67" w:rsidRDefault="005C2A67">
            <w:pPr>
              <w:jc w:val="right"/>
            </w:pPr>
            <w:r w:rsidRPr="005C2A67">
              <w:t>15,620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A67" w:rsidRPr="005C2A67" w:rsidRDefault="005C2A67">
            <w:pPr>
              <w:jc w:val="right"/>
            </w:pPr>
            <w:r w:rsidRPr="005C2A67">
              <w:t>103,5%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2A67" w:rsidRPr="005C2A67" w:rsidRDefault="005C2A67">
            <w:pPr>
              <w:jc w:val="right"/>
            </w:pPr>
            <w:r w:rsidRPr="005C2A67">
              <w:t>234,855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2A67" w:rsidRPr="005C2A67" w:rsidRDefault="005C2A67">
            <w:pPr>
              <w:jc w:val="right"/>
            </w:pPr>
            <w:r w:rsidRPr="005C2A67">
              <w:t>225,645</w:t>
            </w:r>
          </w:p>
        </w:tc>
      </w:tr>
      <w:tr w:rsidR="005C2A67" w:rsidTr="005C2A67">
        <w:trPr>
          <w:trHeight w:val="25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2A67" w:rsidRDefault="005C2A67">
            <w:r>
              <w:t>Мощность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A67" w:rsidRPr="005C2A67" w:rsidRDefault="005C2A67">
            <w:pPr>
              <w:jc w:val="right"/>
            </w:pPr>
            <w:r w:rsidRPr="005C2A67">
              <w:t>67,070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A67" w:rsidRPr="005C2A67" w:rsidRDefault="005C2A67">
            <w:pPr>
              <w:jc w:val="right"/>
            </w:pPr>
            <w:r w:rsidRPr="005C2A67">
              <w:t>66,9069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A67" w:rsidRPr="005C2A67" w:rsidRDefault="005C2A67">
            <w:r w:rsidRPr="005C2A67"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A67" w:rsidRPr="005C2A67" w:rsidRDefault="005C2A67">
            <w:r w:rsidRPr="005C2A67"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2A67" w:rsidRPr="005C2A67" w:rsidRDefault="005C2A67">
            <w:pPr>
              <w:jc w:val="right"/>
            </w:pPr>
            <w:r w:rsidRPr="005C2A67">
              <w:t>68,2624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2A67" w:rsidRPr="005C2A67" w:rsidRDefault="005C2A67">
            <w:pPr>
              <w:jc w:val="right"/>
            </w:pPr>
            <w:r w:rsidRPr="005C2A67">
              <w:t>65,5513</w:t>
            </w:r>
          </w:p>
        </w:tc>
      </w:tr>
    </w:tbl>
    <w:p w:rsidR="001E7CCC" w:rsidRDefault="001E7CCC" w:rsidP="001E7CCC">
      <w:pPr>
        <w:pStyle w:val="a3"/>
        <w:tabs>
          <w:tab w:val="left" w:pos="993"/>
        </w:tabs>
        <w:spacing w:after="0"/>
        <w:ind w:left="0" w:firstLine="709"/>
        <w:jc w:val="both"/>
        <w:rPr>
          <w:b/>
          <w:i/>
          <w:sz w:val="16"/>
          <w:szCs w:val="16"/>
        </w:rPr>
      </w:pPr>
    </w:p>
    <w:p w:rsidR="001E7CCC" w:rsidRDefault="001E7CCC" w:rsidP="001E7CCC">
      <w:pPr>
        <w:pStyle w:val="a3"/>
        <w:tabs>
          <w:tab w:val="left" w:pos="993"/>
        </w:tabs>
        <w:spacing w:after="0"/>
        <w:ind w:left="0" w:firstLine="709"/>
        <w:jc w:val="both"/>
        <w:rPr>
          <w:b/>
          <w:i/>
          <w:sz w:val="16"/>
          <w:szCs w:val="16"/>
        </w:rPr>
      </w:pPr>
    </w:p>
    <w:p w:rsidR="00540680" w:rsidRDefault="00540680" w:rsidP="00EA6573">
      <w:pPr>
        <w:pStyle w:val="a3"/>
        <w:tabs>
          <w:tab w:val="left" w:pos="993"/>
        </w:tabs>
        <w:spacing w:after="0"/>
        <w:ind w:left="0" w:firstLine="709"/>
        <w:jc w:val="both"/>
        <w:rPr>
          <w:b/>
          <w:sz w:val="24"/>
        </w:rPr>
      </w:pPr>
    </w:p>
    <w:p w:rsidR="00540680" w:rsidRDefault="00540680" w:rsidP="00EA6573">
      <w:pPr>
        <w:pStyle w:val="a3"/>
        <w:tabs>
          <w:tab w:val="left" w:pos="993"/>
        </w:tabs>
        <w:spacing w:after="0"/>
        <w:ind w:left="0" w:firstLine="709"/>
        <w:jc w:val="both"/>
        <w:rPr>
          <w:b/>
          <w:sz w:val="24"/>
        </w:rPr>
      </w:pPr>
    </w:p>
    <w:p w:rsidR="00540680" w:rsidRDefault="00540680" w:rsidP="00EA6573">
      <w:pPr>
        <w:pStyle w:val="a3"/>
        <w:tabs>
          <w:tab w:val="left" w:pos="993"/>
        </w:tabs>
        <w:spacing w:after="0"/>
        <w:ind w:left="0" w:firstLine="709"/>
        <w:jc w:val="both"/>
        <w:rPr>
          <w:b/>
          <w:sz w:val="24"/>
        </w:rPr>
      </w:pPr>
    </w:p>
    <w:p w:rsidR="00540680" w:rsidRDefault="00540680" w:rsidP="00EA6573">
      <w:pPr>
        <w:pStyle w:val="a3"/>
        <w:tabs>
          <w:tab w:val="left" w:pos="993"/>
        </w:tabs>
        <w:spacing w:after="0"/>
        <w:ind w:left="0" w:firstLine="709"/>
        <w:jc w:val="both"/>
        <w:rPr>
          <w:b/>
          <w:sz w:val="24"/>
        </w:rPr>
      </w:pPr>
    </w:p>
    <w:p w:rsidR="00EA6573" w:rsidRPr="004E3A31" w:rsidRDefault="00EA6573" w:rsidP="00EA6573">
      <w:pPr>
        <w:pStyle w:val="a3"/>
        <w:tabs>
          <w:tab w:val="left" w:pos="993"/>
        </w:tabs>
        <w:spacing w:after="0"/>
        <w:ind w:left="0" w:firstLine="709"/>
        <w:jc w:val="both"/>
        <w:rPr>
          <w:b/>
          <w:sz w:val="24"/>
        </w:rPr>
      </w:pPr>
      <w:r w:rsidRPr="004E3A31">
        <w:rPr>
          <w:b/>
          <w:sz w:val="24"/>
        </w:rPr>
        <w:lastRenderedPageBreak/>
        <w:t>Основные экономические показатели, связанные с деятельностью по передаче электрической энергии с учётом корректировки</w:t>
      </w:r>
    </w:p>
    <w:p w:rsidR="00EA6573" w:rsidRDefault="00EA6573" w:rsidP="00EA6573">
      <w:pPr>
        <w:pStyle w:val="a3"/>
        <w:spacing w:after="0"/>
        <w:ind w:left="720"/>
        <w:jc w:val="right"/>
        <w:rPr>
          <w:bCs/>
        </w:rPr>
      </w:pPr>
      <w:proofErr w:type="spellStart"/>
      <w:r w:rsidRPr="008579EB">
        <w:rPr>
          <w:bCs/>
        </w:rPr>
        <w:t>тыс</w:t>
      </w:r>
      <w:proofErr w:type="gramStart"/>
      <w:r w:rsidRPr="008579EB">
        <w:rPr>
          <w:bCs/>
        </w:rPr>
        <w:t>.р</w:t>
      </w:r>
      <w:proofErr w:type="gramEnd"/>
      <w:r w:rsidRPr="008579EB">
        <w:rPr>
          <w:bCs/>
        </w:rPr>
        <w:t>уб</w:t>
      </w:r>
      <w:proofErr w:type="spellEnd"/>
      <w:r>
        <w:rPr>
          <w:bCs/>
        </w:rPr>
        <w:t>.</w:t>
      </w:r>
    </w:p>
    <w:tbl>
      <w:tblPr>
        <w:tblW w:w="10006" w:type="dxa"/>
        <w:tblInd w:w="103" w:type="dxa"/>
        <w:tblLook w:val="04A0" w:firstRow="1" w:lastRow="0" w:firstColumn="1" w:lastColumn="0" w:noHBand="0" w:noVBand="1"/>
      </w:tblPr>
      <w:tblGrid>
        <w:gridCol w:w="2808"/>
        <w:gridCol w:w="1391"/>
        <w:gridCol w:w="1246"/>
        <w:gridCol w:w="1391"/>
        <w:gridCol w:w="1287"/>
        <w:gridCol w:w="1082"/>
        <w:gridCol w:w="801"/>
      </w:tblGrid>
      <w:tr w:rsidR="00E210FE" w:rsidRPr="00E210FE" w:rsidTr="00E210FE">
        <w:trPr>
          <w:trHeight w:val="924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Показатели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/>
                <w:bCs/>
                <w:sz w:val="16"/>
                <w:szCs w:val="16"/>
              </w:rPr>
            </w:pPr>
            <w:r w:rsidRPr="00E210FE">
              <w:rPr>
                <w:b/>
                <w:bCs/>
                <w:sz w:val="16"/>
                <w:szCs w:val="16"/>
              </w:rPr>
              <w:t xml:space="preserve">предл.  </w:t>
            </w:r>
            <w:proofErr w:type="spellStart"/>
            <w:r w:rsidRPr="00E210FE">
              <w:rPr>
                <w:b/>
                <w:bCs/>
                <w:sz w:val="16"/>
                <w:szCs w:val="16"/>
              </w:rPr>
              <w:t>департаментана</w:t>
            </w:r>
            <w:proofErr w:type="spellEnd"/>
            <w:r w:rsidRPr="00E210FE">
              <w:rPr>
                <w:b/>
                <w:bCs/>
                <w:sz w:val="16"/>
                <w:szCs w:val="16"/>
              </w:rPr>
              <w:t xml:space="preserve"> 2023г.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 w:rsidRPr="00E210FE">
              <w:rPr>
                <w:b/>
                <w:sz w:val="16"/>
                <w:szCs w:val="16"/>
              </w:rPr>
              <w:t>Расходы</w:t>
            </w:r>
            <w:proofErr w:type="gramEnd"/>
            <w:r w:rsidRPr="00E210FE">
              <w:rPr>
                <w:b/>
                <w:sz w:val="16"/>
                <w:szCs w:val="16"/>
              </w:rPr>
              <w:t xml:space="preserve"> на содержание отнесенные на сторонних, 2023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/>
                <w:bCs/>
                <w:sz w:val="16"/>
                <w:szCs w:val="16"/>
              </w:rPr>
            </w:pPr>
            <w:r w:rsidRPr="00E210FE">
              <w:rPr>
                <w:b/>
                <w:bCs/>
                <w:sz w:val="16"/>
                <w:szCs w:val="16"/>
              </w:rPr>
              <w:t xml:space="preserve">предл.  </w:t>
            </w:r>
            <w:proofErr w:type="spellStart"/>
            <w:r w:rsidRPr="00E210FE">
              <w:rPr>
                <w:b/>
                <w:bCs/>
                <w:sz w:val="16"/>
                <w:szCs w:val="16"/>
              </w:rPr>
              <w:t>департаментана</w:t>
            </w:r>
            <w:proofErr w:type="spellEnd"/>
            <w:r w:rsidRPr="00E210FE">
              <w:rPr>
                <w:b/>
                <w:bCs/>
                <w:sz w:val="16"/>
                <w:szCs w:val="16"/>
              </w:rPr>
              <w:t xml:space="preserve"> 2024г.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 w:rsidRPr="00E210FE">
              <w:rPr>
                <w:b/>
                <w:sz w:val="16"/>
                <w:szCs w:val="16"/>
              </w:rPr>
              <w:t>Расходы</w:t>
            </w:r>
            <w:proofErr w:type="gramEnd"/>
            <w:r w:rsidRPr="00E210FE">
              <w:rPr>
                <w:b/>
                <w:sz w:val="16"/>
                <w:szCs w:val="16"/>
              </w:rPr>
              <w:t xml:space="preserve"> на содержание отнесенные на сторонних, 2024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отклонение от плана 2023г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b/>
                <w:sz w:val="16"/>
                <w:szCs w:val="16"/>
              </w:rPr>
            </w:pPr>
            <w:proofErr w:type="gramStart"/>
            <w:r w:rsidRPr="00E210FE">
              <w:rPr>
                <w:b/>
                <w:sz w:val="16"/>
                <w:szCs w:val="16"/>
              </w:rPr>
              <w:t>в</w:t>
            </w:r>
            <w:proofErr w:type="gramEnd"/>
            <w:r w:rsidRPr="00E210FE">
              <w:rPr>
                <w:b/>
                <w:sz w:val="16"/>
                <w:szCs w:val="16"/>
              </w:rPr>
              <w:t xml:space="preserve"> % к плану 2023г</w:t>
            </w:r>
          </w:p>
        </w:tc>
      </w:tr>
      <w:tr w:rsidR="00E210FE" w:rsidRPr="00E210FE" w:rsidTr="00E210FE">
        <w:trPr>
          <w:trHeight w:val="98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Подконтрольные расходы, сформированные методом экономически обоснованных расходов (70%) и методом сравнения аналогов (30%):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/>
                <w:bCs/>
                <w:sz w:val="16"/>
                <w:szCs w:val="16"/>
              </w:rPr>
            </w:pPr>
            <w:r w:rsidRPr="00E210FE">
              <w:rPr>
                <w:b/>
                <w:bCs/>
                <w:sz w:val="16"/>
                <w:szCs w:val="16"/>
              </w:rPr>
              <w:t>87 056,7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82 015,03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/>
                <w:bCs/>
                <w:sz w:val="16"/>
                <w:szCs w:val="16"/>
              </w:rPr>
            </w:pPr>
            <w:r w:rsidRPr="00E210FE">
              <w:rPr>
                <w:b/>
                <w:bCs/>
                <w:sz w:val="16"/>
                <w:szCs w:val="16"/>
              </w:rPr>
              <w:t>102 530,4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96 592,61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15473,7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117,8</w:t>
            </w:r>
          </w:p>
        </w:tc>
      </w:tr>
      <w:tr w:rsidR="00E210FE" w:rsidRPr="00E210FE" w:rsidTr="00E210FE">
        <w:trPr>
          <w:trHeight w:val="844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Подконтрольные расходы, сформированные методом экономически обоснованных расходов: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/>
                <w:bCs/>
                <w:sz w:val="16"/>
                <w:szCs w:val="16"/>
              </w:rPr>
            </w:pPr>
            <w:r w:rsidRPr="00E210FE">
              <w:rPr>
                <w:b/>
                <w:bCs/>
                <w:sz w:val="16"/>
                <w:szCs w:val="16"/>
              </w:rPr>
              <w:t>90 307,8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85 077,9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/>
                <w:bCs/>
                <w:sz w:val="16"/>
                <w:szCs w:val="16"/>
              </w:rPr>
            </w:pPr>
            <w:r w:rsidRPr="00E210FE">
              <w:rPr>
                <w:b/>
                <w:bCs/>
                <w:sz w:val="16"/>
                <w:szCs w:val="16"/>
              </w:rPr>
              <w:t>106 359,4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100 199,9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16051,6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117,8</w:t>
            </w:r>
          </w:p>
        </w:tc>
      </w:tr>
      <w:tr w:rsidR="00E210FE" w:rsidRPr="00E210FE" w:rsidTr="00E210FE">
        <w:trPr>
          <w:trHeight w:val="35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 xml:space="preserve">      услуги производственного характера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/>
                <w:bCs/>
                <w:sz w:val="16"/>
                <w:szCs w:val="16"/>
              </w:rPr>
            </w:pPr>
            <w:r w:rsidRPr="00E210FE">
              <w:rPr>
                <w:b/>
                <w:bCs/>
                <w:sz w:val="16"/>
                <w:szCs w:val="16"/>
              </w:rPr>
              <w:t>25 873,8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24 375,4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/>
                <w:bCs/>
                <w:sz w:val="16"/>
                <w:szCs w:val="16"/>
              </w:rPr>
            </w:pPr>
            <w:r w:rsidRPr="00E210FE">
              <w:rPr>
                <w:b/>
                <w:bCs/>
                <w:sz w:val="16"/>
                <w:szCs w:val="16"/>
              </w:rPr>
              <w:t>30 472,6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28 707,9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4598,9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117,8</w:t>
            </w:r>
          </w:p>
        </w:tc>
      </w:tr>
      <w:tr w:rsidR="00E210FE" w:rsidRPr="00E210FE" w:rsidTr="00E210FE">
        <w:trPr>
          <w:trHeight w:val="282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 xml:space="preserve">          - прочие услуги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2 653,9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2 500,2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3 125,6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2 944,5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471,7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117,8</w:t>
            </w:r>
          </w:p>
        </w:tc>
      </w:tr>
      <w:tr w:rsidR="00E210FE" w:rsidRPr="00E210FE" w:rsidTr="00E210FE">
        <w:trPr>
          <w:trHeight w:val="214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 xml:space="preserve">         - на ремонт 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23 219,9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21 875,2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27 347,1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25 763,4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4127,2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117,8</w:t>
            </w:r>
          </w:p>
        </w:tc>
      </w:tr>
      <w:tr w:rsidR="00E210FE" w:rsidRPr="00E210FE" w:rsidTr="00E210FE">
        <w:trPr>
          <w:trHeight w:val="289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 xml:space="preserve">  материалы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/>
                <w:bCs/>
                <w:sz w:val="16"/>
                <w:szCs w:val="16"/>
              </w:rPr>
            </w:pPr>
            <w:r w:rsidRPr="00E210FE">
              <w:rPr>
                <w:b/>
                <w:bCs/>
                <w:sz w:val="16"/>
                <w:szCs w:val="16"/>
              </w:rPr>
              <w:t>10 916,9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10 284,7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/>
                <w:bCs/>
                <w:sz w:val="16"/>
                <w:szCs w:val="16"/>
              </w:rPr>
            </w:pPr>
            <w:r w:rsidRPr="00E210FE">
              <w:rPr>
                <w:b/>
                <w:bCs/>
                <w:sz w:val="16"/>
                <w:szCs w:val="16"/>
              </w:rPr>
              <w:t>12 857,3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12 112,7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1940,4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117,8</w:t>
            </w:r>
          </w:p>
        </w:tc>
      </w:tr>
      <w:tr w:rsidR="00E210FE" w:rsidRPr="00E210FE" w:rsidTr="00E210FE">
        <w:trPr>
          <w:trHeight w:val="22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 xml:space="preserve">       - </w:t>
            </w:r>
            <w:proofErr w:type="spellStart"/>
            <w:r w:rsidRPr="00E210FE">
              <w:rPr>
                <w:sz w:val="16"/>
                <w:szCs w:val="16"/>
              </w:rPr>
              <w:t>вспомогат</w:t>
            </w:r>
            <w:proofErr w:type="spellEnd"/>
            <w:r w:rsidRPr="00E210FE">
              <w:rPr>
                <w:sz w:val="16"/>
                <w:szCs w:val="16"/>
              </w:rPr>
              <w:t xml:space="preserve"> (на сод</w:t>
            </w:r>
            <w:proofErr w:type="gramStart"/>
            <w:r w:rsidRPr="00E210FE">
              <w:rPr>
                <w:sz w:val="16"/>
                <w:szCs w:val="16"/>
              </w:rPr>
              <w:t>.</w:t>
            </w:r>
            <w:proofErr w:type="gramEnd"/>
            <w:r w:rsidRPr="00E210FE">
              <w:rPr>
                <w:sz w:val="16"/>
                <w:szCs w:val="16"/>
              </w:rPr>
              <w:t xml:space="preserve"> </w:t>
            </w:r>
            <w:proofErr w:type="gramStart"/>
            <w:r w:rsidRPr="00E210FE">
              <w:rPr>
                <w:sz w:val="16"/>
                <w:szCs w:val="16"/>
              </w:rPr>
              <w:t>з</w:t>
            </w:r>
            <w:proofErr w:type="gramEnd"/>
            <w:r w:rsidRPr="00E210FE">
              <w:rPr>
                <w:sz w:val="16"/>
                <w:szCs w:val="16"/>
              </w:rPr>
              <w:t>даний)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1 372,7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1 293,2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1 616,6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1 523,0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244,0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117,8</w:t>
            </w:r>
          </w:p>
        </w:tc>
      </w:tr>
      <w:tr w:rsidR="00E210FE" w:rsidRPr="00E210FE" w:rsidTr="00E210FE">
        <w:trPr>
          <w:trHeight w:val="294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 xml:space="preserve">       - ГСМ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3 161,6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2 978,5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3 723,5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3 507,9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561,9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117,8</w:t>
            </w:r>
          </w:p>
        </w:tc>
      </w:tr>
      <w:tr w:rsidR="00E210FE" w:rsidRPr="00E210FE" w:rsidTr="00E210FE">
        <w:trPr>
          <w:trHeight w:val="257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 xml:space="preserve">       - материалы на ремонт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6 382,7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6 013,0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7 517,1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7 081,8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1134,5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117,8</w:t>
            </w:r>
          </w:p>
        </w:tc>
      </w:tr>
      <w:tr w:rsidR="00E210FE" w:rsidRPr="00E210FE" w:rsidTr="00E210FE">
        <w:trPr>
          <w:trHeight w:val="442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 xml:space="preserve"> электрическая энергия на хоз. нужды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/>
                <w:bCs/>
                <w:sz w:val="16"/>
                <w:szCs w:val="16"/>
              </w:rPr>
            </w:pPr>
            <w:r w:rsidRPr="00E210FE">
              <w:rPr>
                <w:b/>
                <w:bCs/>
                <w:sz w:val="16"/>
                <w:szCs w:val="16"/>
              </w:rPr>
              <w:t>236,2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222,5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/>
                <w:bCs/>
                <w:sz w:val="16"/>
                <w:szCs w:val="16"/>
              </w:rPr>
            </w:pPr>
            <w:r w:rsidRPr="00E210FE">
              <w:rPr>
                <w:b/>
                <w:bCs/>
                <w:sz w:val="16"/>
                <w:szCs w:val="16"/>
              </w:rPr>
              <w:t>278,2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262,1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42,0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117,8</w:t>
            </w:r>
          </w:p>
        </w:tc>
      </w:tr>
      <w:tr w:rsidR="00E210FE" w:rsidRPr="00E210FE" w:rsidTr="00E210FE">
        <w:trPr>
          <w:trHeight w:val="278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 xml:space="preserve">  затраты на оплату труда 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/>
                <w:bCs/>
                <w:sz w:val="16"/>
                <w:szCs w:val="16"/>
              </w:rPr>
            </w:pPr>
            <w:r w:rsidRPr="00E210FE">
              <w:rPr>
                <w:b/>
                <w:bCs/>
                <w:sz w:val="16"/>
                <w:szCs w:val="16"/>
              </w:rPr>
              <w:t>49 132,1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46 286,8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/>
                <w:bCs/>
                <w:sz w:val="16"/>
                <w:szCs w:val="16"/>
              </w:rPr>
            </w:pPr>
            <w:r w:rsidRPr="00E210FE">
              <w:rPr>
                <w:b/>
                <w:bCs/>
                <w:sz w:val="16"/>
                <w:szCs w:val="16"/>
              </w:rPr>
              <w:t>57 865,0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54 513,9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8732,9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117,8</w:t>
            </w:r>
          </w:p>
        </w:tc>
      </w:tr>
      <w:tr w:rsidR="00E210FE" w:rsidRPr="00E210FE" w:rsidTr="00E210FE">
        <w:trPr>
          <w:trHeight w:val="282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 xml:space="preserve"> прочие расходы: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/>
                <w:bCs/>
                <w:sz w:val="16"/>
                <w:szCs w:val="16"/>
              </w:rPr>
            </w:pPr>
            <w:r w:rsidRPr="00E210FE">
              <w:rPr>
                <w:b/>
                <w:bCs/>
                <w:sz w:val="16"/>
                <w:szCs w:val="16"/>
              </w:rPr>
              <w:t>3 978,0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3 747,6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/>
                <w:bCs/>
                <w:sz w:val="16"/>
                <w:szCs w:val="16"/>
              </w:rPr>
            </w:pPr>
            <w:r w:rsidRPr="00E210FE">
              <w:rPr>
                <w:b/>
                <w:bCs/>
                <w:sz w:val="16"/>
                <w:szCs w:val="16"/>
              </w:rPr>
              <w:t>4 685,1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4 413,7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707,1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117,8</w:t>
            </w:r>
          </w:p>
        </w:tc>
      </w:tr>
      <w:tr w:rsidR="00E210FE" w:rsidRPr="00E210FE" w:rsidTr="00E210FE">
        <w:trPr>
          <w:trHeight w:val="214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 xml:space="preserve">страхование 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15,1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14,2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17,7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16,7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2,7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117,8</w:t>
            </w:r>
          </w:p>
        </w:tc>
      </w:tr>
      <w:tr w:rsidR="00E210FE" w:rsidRPr="00E210FE" w:rsidTr="00E210FE">
        <w:trPr>
          <w:trHeight w:val="288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услуги банков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18,8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17,7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22,1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20,8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3,3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117,8</w:t>
            </w:r>
          </w:p>
        </w:tc>
      </w:tr>
      <w:tr w:rsidR="00E210FE" w:rsidRPr="00E210FE" w:rsidTr="00E210FE">
        <w:trPr>
          <w:trHeight w:val="22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услуги сторонних организаций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3 471,0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3 269,9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4 087,9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3 851,2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616,9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117,8</w:t>
            </w:r>
          </w:p>
        </w:tc>
      </w:tr>
      <w:tr w:rsidR="00E210FE" w:rsidRPr="00E210FE" w:rsidTr="00E210FE">
        <w:trPr>
          <w:trHeight w:val="294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услуги связи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520,3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490,2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612,8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577,3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92,5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117,8</w:t>
            </w:r>
          </w:p>
        </w:tc>
      </w:tr>
      <w:tr w:rsidR="00E210FE" w:rsidRPr="00E210FE" w:rsidTr="00E210FE">
        <w:trPr>
          <w:trHeight w:val="368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охрана объектов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904,6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852,2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1 065,4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1 003,7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160,8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117,8</w:t>
            </w:r>
          </w:p>
        </w:tc>
      </w:tr>
      <w:tr w:rsidR="00E210FE" w:rsidRPr="00E210FE" w:rsidTr="00E210FE">
        <w:trPr>
          <w:trHeight w:val="30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расходы по охране труда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1 423,0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1 340,6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1 675,9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1 578,9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252,9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117,8</w:t>
            </w:r>
          </w:p>
        </w:tc>
      </w:tr>
      <w:tr w:rsidR="00E210FE" w:rsidRPr="00E210FE" w:rsidTr="00E210FE">
        <w:trPr>
          <w:trHeight w:val="374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proofErr w:type="spellStart"/>
            <w:r w:rsidRPr="00E210FE">
              <w:rPr>
                <w:sz w:val="16"/>
                <w:szCs w:val="16"/>
              </w:rPr>
              <w:t>консульт</w:t>
            </w:r>
            <w:proofErr w:type="spellEnd"/>
            <w:r w:rsidRPr="00E210FE">
              <w:rPr>
                <w:sz w:val="16"/>
                <w:szCs w:val="16"/>
              </w:rPr>
              <w:t>., аудит</w:t>
            </w:r>
            <w:proofErr w:type="gramStart"/>
            <w:r w:rsidRPr="00E210FE">
              <w:rPr>
                <w:sz w:val="16"/>
                <w:szCs w:val="16"/>
              </w:rPr>
              <w:t>.</w:t>
            </w:r>
            <w:proofErr w:type="gramEnd"/>
            <w:r w:rsidRPr="00E210FE">
              <w:rPr>
                <w:sz w:val="16"/>
                <w:szCs w:val="16"/>
              </w:rPr>
              <w:t xml:space="preserve"> </w:t>
            </w:r>
            <w:proofErr w:type="gramStart"/>
            <w:r w:rsidRPr="00E210FE">
              <w:rPr>
                <w:sz w:val="16"/>
                <w:szCs w:val="16"/>
              </w:rPr>
              <w:t>и</w:t>
            </w:r>
            <w:proofErr w:type="gramEnd"/>
            <w:r w:rsidRPr="00E210FE">
              <w:rPr>
                <w:sz w:val="16"/>
                <w:szCs w:val="16"/>
              </w:rPr>
              <w:t xml:space="preserve"> </w:t>
            </w:r>
            <w:proofErr w:type="spellStart"/>
            <w:r w:rsidRPr="00E210FE">
              <w:rPr>
                <w:sz w:val="16"/>
                <w:szCs w:val="16"/>
              </w:rPr>
              <w:t>юрид</w:t>
            </w:r>
            <w:proofErr w:type="spellEnd"/>
            <w:r w:rsidRPr="00E210FE">
              <w:rPr>
                <w:sz w:val="16"/>
                <w:szCs w:val="16"/>
              </w:rPr>
              <w:t>. услуги (АУП)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90,3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85,1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106,3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100,2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16,0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117,8</w:t>
            </w:r>
          </w:p>
        </w:tc>
      </w:tr>
      <w:tr w:rsidR="00E210FE" w:rsidRPr="00E210FE" w:rsidTr="00E210FE">
        <w:trPr>
          <w:trHeight w:val="306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поверка приборов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242,3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228,3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285,4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268,8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43,1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117,8</w:t>
            </w:r>
          </w:p>
        </w:tc>
      </w:tr>
      <w:tr w:rsidR="00E210FE" w:rsidRPr="00E210FE" w:rsidTr="00E210FE">
        <w:trPr>
          <w:trHeight w:val="38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инф</w:t>
            </w:r>
            <w:proofErr w:type="gramStart"/>
            <w:r w:rsidRPr="00E210FE">
              <w:rPr>
                <w:sz w:val="16"/>
                <w:szCs w:val="16"/>
              </w:rPr>
              <w:t>.-</w:t>
            </w:r>
            <w:proofErr w:type="spellStart"/>
            <w:proofErr w:type="gramEnd"/>
            <w:r w:rsidRPr="00E210FE">
              <w:rPr>
                <w:sz w:val="16"/>
                <w:szCs w:val="16"/>
              </w:rPr>
              <w:t>выч</w:t>
            </w:r>
            <w:proofErr w:type="spellEnd"/>
            <w:r w:rsidRPr="00E210FE">
              <w:rPr>
                <w:sz w:val="16"/>
                <w:szCs w:val="16"/>
              </w:rPr>
              <w:t>. обслуживание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166,3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156,7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195,9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184,5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29,6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117,8</w:t>
            </w:r>
          </w:p>
        </w:tc>
      </w:tr>
      <w:tr w:rsidR="00E210FE" w:rsidRPr="00E210FE" w:rsidTr="00E210FE">
        <w:trPr>
          <w:trHeight w:val="277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командировочные расходы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108,7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102,4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128,0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120,6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19,3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117,8</w:t>
            </w:r>
          </w:p>
        </w:tc>
      </w:tr>
      <w:tr w:rsidR="00E210FE" w:rsidRPr="00E210FE" w:rsidTr="00E210FE">
        <w:trPr>
          <w:trHeight w:val="35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вода, стоки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73,7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69,4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86,8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81,8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13,1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117,8</w:t>
            </w:r>
          </w:p>
        </w:tc>
      </w:tr>
      <w:tr w:rsidR="00E210FE" w:rsidRPr="00E210FE" w:rsidTr="00E210FE">
        <w:trPr>
          <w:trHeight w:val="423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Плата за предельно допустимые выбросы (сбросы)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15,4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14,5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18,1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17,1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2,7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117,8</w:t>
            </w:r>
          </w:p>
        </w:tc>
      </w:tr>
      <w:tr w:rsidR="00E210FE" w:rsidRPr="00E210FE" w:rsidTr="00E210FE">
        <w:trPr>
          <w:trHeight w:val="356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подготовка кадров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135,6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127,7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159,7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150,4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24,1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117,8</w:t>
            </w:r>
          </w:p>
        </w:tc>
      </w:tr>
      <w:tr w:rsidR="00E210FE" w:rsidRPr="00E210FE" w:rsidTr="00E210FE">
        <w:trPr>
          <w:trHeight w:val="289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 xml:space="preserve">прочие 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264,0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248,7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310,9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292,9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46,9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117,8</w:t>
            </w:r>
          </w:p>
        </w:tc>
      </w:tr>
      <w:tr w:rsidR="00E210FE" w:rsidRPr="00E210FE" w:rsidTr="00E210FE">
        <w:trPr>
          <w:trHeight w:val="492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 xml:space="preserve">      Подконтрольные расходы из прибыли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170,9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161,0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201,2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189,6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30,4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117,8</w:t>
            </w:r>
          </w:p>
        </w:tc>
      </w:tr>
      <w:tr w:rsidR="00E210FE" w:rsidRPr="00E210FE" w:rsidTr="00E210FE">
        <w:trPr>
          <w:trHeight w:val="424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Неподконтрольные расходы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/>
                <w:bCs/>
                <w:sz w:val="16"/>
                <w:szCs w:val="16"/>
              </w:rPr>
            </w:pPr>
            <w:r w:rsidRPr="00E210FE">
              <w:rPr>
                <w:b/>
                <w:bCs/>
                <w:sz w:val="16"/>
                <w:szCs w:val="16"/>
              </w:rPr>
              <w:t>314 674,6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312 800,0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/>
                <w:bCs/>
                <w:sz w:val="16"/>
                <w:szCs w:val="16"/>
              </w:rPr>
            </w:pPr>
            <w:r w:rsidRPr="00E210FE">
              <w:rPr>
                <w:b/>
                <w:bCs/>
                <w:sz w:val="16"/>
                <w:szCs w:val="16"/>
              </w:rPr>
              <w:t>328 301,3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326 122,2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13626,6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104,3</w:t>
            </w:r>
          </w:p>
        </w:tc>
      </w:tr>
      <w:tr w:rsidR="00E210FE" w:rsidRPr="00E210FE" w:rsidTr="00E210FE">
        <w:trPr>
          <w:trHeight w:val="497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Оплата услуг ПАО "ФСК ЕЭС"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279 344,8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279 344,8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289 029,1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289 029,1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9684,2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103,5</w:t>
            </w:r>
          </w:p>
        </w:tc>
      </w:tr>
      <w:tr w:rsidR="00E210FE" w:rsidRPr="00E210FE" w:rsidTr="00E210FE">
        <w:trPr>
          <w:trHeight w:val="419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 xml:space="preserve">      тепловая энергия на хозяйственные нужды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1 628,1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1 533,8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1 884,1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1 775,0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256,0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115,7</w:t>
            </w:r>
          </w:p>
        </w:tc>
      </w:tr>
      <w:tr w:rsidR="00E210FE" w:rsidRPr="00E210FE" w:rsidTr="00E210FE">
        <w:trPr>
          <w:trHeight w:val="569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 xml:space="preserve">        страховые взносы и платежи по обязательному страхованию от несчастных случаев 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14 303,7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13 475,4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16 846,1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15 870,5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2542,4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117,8</w:t>
            </w:r>
          </w:p>
        </w:tc>
      </w:tr>
      <w:tr w:rsidR="00E210FE" w:rsidRPr="00E210FE" w:rsidTr="00E210FE">
        <w:trPr>
          <w:trHeight w:val="436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i/>
                <w:sz w:val="16"/>
                <w:szCs w:val="16"/>
              </w:rPr>
            </w:pPr>
            <w:r w:rsidRPr="00E210FE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E210FE">
              <w:rPr>
                <w:i/>
                <w:sz w:val="16"/>
                <w:szCs w:val="16"/>
              </w:rPr>
              <w:t>справочно</w:t>
            </w:r>
            <w:proofErr w:type="spellEnd"/>
            <w:r w:rsidRPr="00E210FE">
              <w:rPr>
                <w:i/>
                <w:sz w:val="16"/>
                <w:szCs w:val="16"/>
              </w:rPr>
              <w:t xml:space="preserve">: отчисления в % </w:t>
            </w:r>
            <w:proofErr w:type="gramStart"/>
            <w:r w:rsidRPr="00E210FE">
              <w:rPr>
                <w:i/>
                <w:sz w:val="16"/>
                <w:szCs w:val="16"/>
              </w:rPr>
              <w:t>от</w:t>
            </w:r>
            <w:proofErr w:type="gramEnd"/>
            <w:r w:rsidRPr="00E210FE">
              <w:rPr>
                <w:i/>
                <w:sz w:val="16"/>
                <w:szCs w:val="16"/>
              </w:rPr>
              <w:t xml:space="preserve"> ФОТ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i/>
                <w:sz w:val="16"/>
                <w:szCs w:val="16"/>
              </w:rPr>
            </w:pPr>
            <w:r w:rsidRPr="00E210FE">
              <w:rPr>
                <w:bCs/>
                <w:i/>
                <w:sz w:val="16"/>
                <w:szCs w:val="16"/>
              </w:rPr>
              <w:t>30,20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i/>
                <w:sz w:val="16"/>
                <w:szCs w:val="16"/>
              </w:rPr>
            </w:pPr>
            <w:r w:rsidRPr="00E210FE">
              <w:rPr>
                <w:i/>
                <w:sz w:val="16"/>
                <w:szCs w:val="16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i/>
                <w:sz w:val="16"/>
                <w:szCs w:val="16"/>
              </w:rPr>
            </w:pPr>
            <w:r w:rsidRPr="00E210FE">
              <w:rPr>
                <w:bCs/>
                <w:i/>
                <w:sz w:val="16"/>
                <w:szCs w:val="16"/>
              </w:rPr>
              <w:t>30,20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i/>
                <w:sz w:val="16"/>
                <w:szCs w:val="16"/>
              </w:rPr>
            </w:pPr>
            <w:r w:rsidRPr="00E210FE">
              <w:rPr>
                <w:i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i/>
                <w:sz w:val="16"/>
                <w:szCs w:val="16"/>
              </w:rPr>
            </w:pPr>
            <w:r w:rsidRPr="00E210FE">
              <w:rPr>
                <w:i/>
                <w:sz w:val="16"/>
                <w:szCs w:val="16"/>
              </w:rPr>
              <w:t>0,0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i/>
                <w:sz w:val="16"/>
                <w:szCs w:val="16"/>
              </w:rPr>
            </w:pPr>
            <w:r w:rsidRPr="00E210FE">
              <w:rPr>
                <w:i/>
                <w:sz w:val="16"/>
                <w:szCs w:val="16"/>
              </w:rPr>
              <w:t>100,0</w:t>
            </w:r>
          </w:p>
        </w:tc>
      </w:tr>
      <w:tr w:rsidR="00E210FE" w:rsidRPr="00E210FE" w:rsidTr="00E210FE">
        <w:trPr>
          <w:trHeight w:val="414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 xml:space="preserve">      амортизация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14 305,1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13 476,6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16 035,4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15 106,7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1730,3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112,1</w:t>
            </w:r>
          </w:p>
        </w:tc>
      </w:tr>
      <w:tr w:rsidR="00E210FE" w:rsidRPr="00E210FE" w:rsidTr="00E210FE">
        <w:trPr>
          <w:trHeight w:val="374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прибыль на капитальные вложения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2 960,4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2 960,4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1 645,3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1 645,3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-1315,1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55,6</w:t>
            </w:r>
          </w:p>
        </w:tc>
      </w:tr>
      <w:tr w:rsidR="00E210FE" w:rsidRPr="00E210FE" w:rsidTr="00E210FE">
        <w:trPr>
          <w:trHeight w:val="306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lastRenderedPageBreak/>
              <w:t xml:space="preserve">      налог транспортный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68,7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64,8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70,6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66,5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1,8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102,7</w:t>
            </w:r>
          </w:p>
        </w:tc>
      </w:tr>
      <w:tr w:rsidR="00E210FE" w:rsidRPr="00E210FE" w:rsidTr="00E210FE">
        <w:trPr>
          <w:trHeight w:val="238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налог на имущество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1 668,9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1 572,2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2 379,1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2 241,3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710,2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142,6</w:t>
            </w:r>
          </w:p>
        </w:tc>
      </w:tr>
      <w:tr w:rsidR="00E210FE" w:rsidRPr="00E210FE" w:rsidTr="00E210FE">
        <w:trPr>
          <w:trHeight w:val="277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арендная плата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394,9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372,0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411,7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387,9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16,8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104,3</w:t>
            </w:r>
          </w:p>
        </w:tc>
      </w:tr>
      <w:tr w:rsidR="00E210FE" w:rsidRPr="00E210FE" w:rsidTr="00E210FE">
        <w:trPr>
          <w:trHeight w:val="277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налог на прибыль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0,0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0,0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</w:p>
        </w:tc>
      </w:tr>
      <w:tr w:rsidR="00E210FE" w:rsidRPr="00E210FE" w:rsidTr="00E210FE">
        <w:trPr>
          <w:trHeight w:val="438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Расходы на содержание объектов электросетевого хозяйства, всего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/>
                <w:bCs/>
                <w:sz w:val="16"/>
                <w:szCs w:val="16"/>
              </w:rPr>
            </w:pPr>
            <w:r w:rsidRPr="00E210FE">
              <w:rPr>
                <w:b/>
                <w:bCs/>
                <w:sz w:val="16"/>
                <w:szCs w:val="16"/>
              </w:rPr>
              <w:t>401 731,3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394 815,1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/>
                <w:bCs/>
                <w:sz w:val="16"/>
                <w:szCs w:val="16"/>
              </w:rPr>
            </w:pPr>
            <w:r w:rsidRPr="00E210FE">
              <w:rPr>
                <w:b/>
                <w:bCs/>
                <w:sz w:val="16"/>
                <w:szCs w:val="16"/>
              </w:rPr>
              <w:t>430 831,6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422 714,8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29100,3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107,2</w:t>
            </w:r>
          </w:p>
        </w:tc>
      </w:tr>
      <w:tr w:rsidR="00E210FE" w:rsidRPr="00E210FE" w:rsidTr="00E210FE">
        <w:trPr>
          <w:trHeight w:val="639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 xml:space="preserve">Доля расходов, относимая на услуги по передаче электрической энергии, % 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94,2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94,2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94,2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94,2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0,0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100,0</w:t>
            </w:r>
          </w:p>
        </w:tc>
      </w:tr>
      <w:tr w:rsidR="00E210FE" w:rsidRPr="00E210FE" w:rsidTr="00E210FE">
        <w:trPr>
          <w:trHeight w:val="702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 xml:space="preserve">Расходы на содержание объектов электросетевого хозяйства, относимые на услуги по передаче электрической энергии 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394 815,1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394 815,1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422 714,8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422 714,8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27899,8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107,1</w:t>
            </w:r>
          </w:p>
        </w:tc>
      </w:tr>
      <w:tr w:rsidR="00E210FE" w:rsidRPr="00E210FE" w:rsidTr="00E210FE">
        <w:trPr>
          <w:trHeight w:val="542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Расходы на покупку технологического расхода (потерь), относимых на услуги по передаче э/э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98 323,2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98 323,2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108 267,1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108 267,1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9944,0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110,1</w:t>
            </w:r>
          </w:p>
        </w:tc>
      </w:tr>
      <w:tr w:rsidR="00E210FE" w:rsidRPr="00E210FE" w:rsidTr="00E210FE">
        <w:trPr>
          <w:trHeight w:val="584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Выпадающие доходы (изъятие средств), всего: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6 161,8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14 126,6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7964,8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229,3</w:t>
            </w:r>
          </w:p>
        </w:tc>
      </w:tr>
      <w:tr w:rsidR="00E210FE" w:rsidRPr="00E210FE" w:rsidTr="00E210FE">
        <w:trPr>
          <w:trHeight w:val="408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Экономия расходов на оплату потерь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23 457,80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24 007,70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549,9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102,3</w:t>
            </w:r>
          </w:p>
        </w:tc>
      </w:tr>
      <w:tr w:rsidR="00E210FE" w:rsidRPr="00E210FE" w:rsidTr="00E210FE">
        <w:trPr>
          <w:trHeight w:val="414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 xml:space="preserve">Корректировка по результатам анализа 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-14 399,3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-9 881,1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4518,2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68,6</w:t>
            </w:r>
          </w:p>
        </w:tc>
      </w:tr>
      <w:tr w:rsidR="00E210FE" w:rsidRPr="00E210FE" w:rsidTr="00E210FE">
        <w:trPr>
          <w:trHeight w:val="538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Корректировка по достижению показателей по надежности и качеству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-1 909,10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0,00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1909,1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0,0</w:t>
            </w:r>
          </w:p>
        </w:tc>
      </w:tr>
      <w:tr w:rsidR="00E210FE" w:rsidRPr="00E210FE" w:rsidTr="00E210FE">
        <w:trPr>
          <w:trHeight w:val="558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 xml:space="preserve">Корректировка по исполнению </w:t>
            </w:r>
            <w:proofErr w:type="spellStart"/>
            <w:r w:rsidRPr="00E210FE">
              <w:rPr>
                <w:sz w:val="16"/>
                <w:szCs w:val="16"/>
              </w:rPr>
              <w:t>Инвестпрограммы</w:t>
            </w:r>
            <w:proofErr w:type="spellEnd"/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-987,6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987,6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0,0</w:t>
            </w:r>
          </w:p>
        </w:tc>
      </w:tr>
      <w:tr w:rsidR="00E210FE" w:rsidRPr="00E210FE" w:rsidTr="00D1037F">
        <w:trPr>
          <w:trHeight w:val="708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Необходимая валовая выручка (НВВ) от деятельности по оказанию услуг по передаче э/э, всего: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0FE" w:rsidRPr="00E210FE" w:rsidRDefault="00E210FE" w:rsidP="00E210F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499 300,0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0FE" w:rsidRPr="00E210FE" w:rsidRDefault="00E210FE" w:rsidP="00E210F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545 108,6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45808,6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109,2</w:t>
            </w:r>
          </w:p>
        </w:tc>
      </w:tr>
      <w:tr w:rsidR="00E210FE" w:rsidRPr="00E210FE" w:rsidTr="00D1037F">
        <w:trPr>
          <w:trHeight w:val="406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в т. ч. на содержание электросетевого хозяйства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0FE" w:rsidRPr="00E210FE" w:rsidRDefault="00E210FE" w:rsidP="00E210F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400 976,9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0FE" w:rsidRPr="00E210FE" w:rsidRDefault="00E210FE" w:rsidP="00E210F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436 841,5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35864,6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108,9</w:t>
            </w:r>
          </w:p>
        </w:tc>
      </w:tr>
      <w:tr w:rsidR="00E210FE" w:rsidRPr="00E210FE" w:rsidTr="00D1037F">
        <w:trPr>
          <w:trHeight w:val="414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 xml:space="preserve">          на оплату технологического расхода (потерь)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0FE" w:rsidRPr="00E210FE" w:rsidRDefault="00E210FE" w:rsidP="00E210F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98 323,2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0FE" w:rsidRPr="00E210FE" w:rsidRDefault="00E210FE" w:rsidP="00E210F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108 267,1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9944,0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b/>
                <w:sz w:val="16"/>
                <w:szCs w:val="16"/>
              </w:rPr>
            </w:pPr>
            <w:r w:rsidRPr="00E210FE">
              <w:rPr>
                <w:b/>
                <w:sz w:val="16"/>
                <w:szCs w:val="16"/>
              </w:rPr>
              <w:t>110,1</w:t>
            </w:r>
          </w:p>
        </w:tc>
      </w:tr>
      <w:tr w:rsidR="00E210FE" w:rsidRPr="00E210FE" w:rsidTr="00E210FE">
        <w:trPr>
          <w:trHeight w:val="56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 xml:space="preserve">Удельный размер НВВ на содержание объектов электросетевого хозяйства, </w:t>
            </w:r>
            <w:proofErr w:type="spellStart"/>
            <w:r w:rsidRPr="00E210FE">
              <w:rPr>
                <w:sz w:val="16"/>
                <w:szCs w:val="16"/>
              </w:rPr>
              <w:t>руб</w:t>
            </w:r>
            <w:proofErr w:type="spellEnd"/>
            <w:r w:rsidRPr="00E210FE">
              <w:rPr>
                <w:sz w:val="16"/>
                <w:szCs w:val="16"/>
              </w:rPr>
              <w:t>/</w:t>
            </w:r>
            <w:proofErr w:type="spellStart"/>
            <w:r w:rsidRPr="00E210FE">
              <w:rPr>
                <w:sz w:val="16"/>
                <w:szCs w:val="16"/>
              </w:rPr>
              <w:t>кВтч</w:t>
            </w:r>
            <w:proofErr w:type="spellEnd"/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0,83454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0,87834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0,0438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105,2</w:t>
            </w:r>
          </w:p>
        </w:tc>
      </w:tr>
      <w:tr w:rsidR="00E210FE" w:rsidRPr="00E210FE" w:rsidTr="00E210FE">
        <w:trPr>
          <w:trHeight w:val="56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proofErr w:type="spellStart"/>
            <w:r w:rsidRPr="00E210FE">
              <w:rPr>
                <w:sz w:val="16"/>
                <w:szCs w:val="16"/>
              </w:rPr>
              <w:t>Одноставочный</w:t>
            </w:r>
            <w:proofErr w:type="spellEnd"/>
            <w:r w:rsidRPr="00E210FE">
              <w:rPr>
                <w:sz w:val="16"/>
                <w:szCs w:val="16"/>
              </w:rPr>
              <w:t xml:space="preserve"> тариф на услуги по передаче электроэнергии, </w:t>
            </w:r>
            <w:proofErr w:type="spellStart"/>
            <w:r w:rsidRPr="00E210FE">
              <w:rPr>
                <w:sz w:val="16"/>
                <w:szCs w:val="16"/>
              </w:rPr>
              <w:t>руб</w:t>
            </w:r>
            <w:proofErr w:type="spellEnd"/>
            <w:r w:rsidRPr="00E210FE">
              <w:rPr>
                <w:sz w:val="16"/>
                <w:szCs w:val="16"/>
              </w:rPr>
              <w:t>/</w:t>
            </w:r>
            <w:proofErr w:type="spellStart"/>
            <w:r w:rsidRPr="00E210FE">
              <w:rPr>
                <w:sz w:val="16"/>
                <w:szCs w:val="16"/>
              </w:rPr>
              <w:t>кВтч</w:t>
            </w:r>
            <w:proofErr w:type="spellEnd"/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1,03918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1,09603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0,0568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105,5</w:t>
            </w:r>
          </w:p>
        </w:tc>
      </w:tr>
      <w:tr w:rsidR="00E210FE" w:rsidRPr="00E210FE" w:rsidTr="00E210FE">
        <w:trPr>
          <w:trHeight w:val="328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Условные единицы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5 547,56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bCs/>
                <w:sz w:val="16"/>
                <w:szCs w:val="16"/>
              </w:rPr>
            </w:pPr>
            <w:r w:rsidRPr="00E210FE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jc w:val="center"/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5 544,61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-2,95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FE" w:rsidRPr="00E210FE" w:rsidRDefault="00E210FE" w:rsidP="00E210FE">
            <w:pPr>
              <w:rPr>
                <w:sz w:val="16"/>
                <w:szCs w:val="16"/>
              </w:rPr>
            </w:pPr>
            <w:r w:rsidRPr="00E210FE">
              <w:rPr>
                <w:sz w:val="16"/>
                <w:szCs w:val="16"/>
              </w:rPr>
              <w:t>99,9</w:t>
            </w:r>
          </w:p>
        </w:tc>
      </w:tr>
    </w:tbl>
    <w:p w:rsidR="00EA6573" w:rsidRDefault="00EA6573" w:rsidP="00EA6573">
      <w:pPr>
        <w:pStyle w:val="a3"/>
        <w:spacing w:after="0"/>
        <w:ind w:left="720"/>
        <w:jc w:val="right"/>
        <w:rPr>
          <w:bCs/>
        </w:rPr>
      </w:pPr>
    </w:p>
    <w:sectPr w:rsidR="00EA6573" w:rsidSect="002535B1">
      <w:footerReference w:type="even" r:id="rId9"/>
      <w:footerReference w:type="default" r:id="rId10"/>
      <w:pgSz w:w="11906" w:h="16838"/>
      <w:pgMar w:top="794" w:right="709" w:bottom="567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762" w:rsidRDefault="00E14762">
      <w:r>
        <w:separator/>
      </w:r>
    </w:p>
  </w:endnote>
  <w:endnote w:type="continuationSeparator" w:id="0">
    <w:p w:rsidR="00E14762" w:rsidRDefault="00E14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B04" w:rsidRDefault="00047B04" w:rsidP="00354AA7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47B04" w:rsidRDefault="00047B04" w:rsidP="00C826F1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B04" w:rsidRDefault="00047B04" w:rsidP="00354AA7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40680">
      <w:rPr>
        <w:rStyle w:val="aa"/>
        <w:noProof/>
      </w:rPr>
      <w:t>2</w:t>
    </w:r>
    <w:r>
      <w:rPr>
        <w:rStyle w:val="aa"/>
      </w:rPr>
      <w:fldChar w:fldCharType="end"/>
    </w:r>
  </w:p>
  <w:p w:rsidR="00047B04" w:rsidRDefault="00047B04" w:rsidP="00C826F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762" w:rsidRDefault="00E14762">
      <w:r>
        <w:separator/>
      </w:r>
    </w:p>
  </w:footnote>
  <w:footnote w:type="continuationSeparator" w:id="0">
    <w:p w:rsidR="00E14762" w:rsidRDefault="00E147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7732"/>
    <w:multiLevelType w:val="multilevel"/>
    <w:tmpl w:val="F3964B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1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9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112" w:hanging="1800"/>
      </w:pPr>
      <w:rPr>
        <w:rFonts w:hint="default"/>
      </w:rPr>
    </w:lvl>
  </w:abstractNum>
  <w:abstractNum w:abstractNumId="1">
    <w:nsid w:val="01164465"/>
    <w:multiLevelType w:val="hybridMultilevel"/>
    <w:tmpl w:val="73D05C54"/>
    <w:lvl w:ilvl="0" w:tplc="00FABE1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13B513D"/>
    <w:multiLevelType w:val="hybridMultilevel"/>
    <w:tmpl w:val="F732C602"/>
    <w:lvl w:ilvl="0" w:tplc="651C6F7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0C077C"/>
    <w:multiLevelType w:val="hybridMultilevel"/>
    <w:tmpl w:val="6E04228C"/>
    <w:lvl w:ilvl="0" w:tplc="FD74D4C6">
      <w:start w:val="5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D17BE7"/>
    <w:multiLevelType w:val="hybridMultilevel"/>
    <w:tmpl w:val="38AA19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54C3C01"/>
    <w:multiLevelType w:val="multilevel"/>
    <w:tmpl w:val="3E3606B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6">
    <w:nsid w:val="16015852"/>
    <w:multiLevelType w:val="hybridMultilevel"/>
    <w:tmpl w:val="5EEC1E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220DE1"/>
    <w:multiLevelType w:val="multilevel"/>
    <w:tmpl w:val="5E66D89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8">
    <w:nsid w:val="1F8B5CE2"/>
    <w:multiLevelType w:val="hybridMultilevel"/>
    <w:tmpl w:val="D8E8DA68"/>
    <w:lvl w:ilvl="0" w:tplc="333CCB54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9F4309B"/>
    <w:multiLevelType w:val="hybridMultilevel"/>
    <w:tmpl w:val="36EED25E"/>
    <w:lvl w:ilvl="0" w:tplc="FABEF99A">
      <w:start w:val="1"/>
      <w:numFmt w:val="decimal"/>
      <w:lvlText w:val="%1)"/>
      <w:lvlJc w:val="left"/>
      <w:pPr>
        <w:ind w:left="1714" w:hanging="1005"/>
      </w:pPr>
      <w:rPr>
        <w:rFonts w:eastAsia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05A29BC"/>
    <w:multiLevelType w:val="multilevel"/>
    <w:tmpl w:val="6220DD2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3" w:hanging="40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color w:val="auto"/>
      </w:rPr>
    </w:lvl>
  </w:abstractNum>
  <w:abstractNum w:abstractNumId="11">
    <w:nsid w:val="3B6563FB"/>
    <w:multiLevelType w:val="multilevel"/>
    <w:tmpl w:val="D88AB7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2">
    <w:nsid w:val="3E4A56EB"/>
    <w:multiLevelType w:val="hybridMultilevel"/>
    <w:tmpl w:val="35D0DA6A"/>
    <w:lvl w:ilvl="0" w:tplc="AC06EA1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EDE7DC7"/>
    <w:multiLevelType w:val="multilevel"/>
    <w:tmpl w:val="34D89678"/>
    <w:lvl w:ilvl="0">
      <w:start w:val="2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sz w:val="24"/>
      </w:rPr>
    </w:lvl>
  </w:abstractNum>
  <w:abstractNum w:abstractNumId="14">
    <w:nsid w:val="44DC641D"/>
    <w:multiLevelType w:val="multilevel"/>
    <w:tmpl w:val="168436F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7"/>
      <w:numFmt w:val="decimal"/>
      <w:lvlText w:val="%1.%2."/>
      <w:lvlJc w:val="left"/>
      <w:pPr>
        <w:ind w:left="1429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  <w:color w:val="auto"/>
      </w:rPr>
    </w:lvl>
  </w:abstractNum>
  <w:abstractNum w:abstractNumId="15">
    <w:nsid w:val="46765C21"/>
    <w:multiLevelType w:val="hybridMultilevel"/>
    <w:tmpl w:val="63A05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AE2E63"/>
    <w:multiLevelType w:val="multilevel"/>
    <w:tmpl w:val="9336E8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1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9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112" w:hanging="1800"/>
      </w:pPr>
      <w:rPr>
        <w:rFonts w:hint="default"/>
      </w:rPr>
    </w:lvl>
  </w:abstractNum>
  <w:abstractNum w:abstractNumId="17">
    <w:nsid w:val="4FFA7C67"/>
    <w:multiLevelType w:val="hybridMultilevel"/>
    <w:tmpl w:val="ECF2835A"/>
    <w:lvl w:ilvl="0" w:tplc="37E239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57897C5C"/>
    <w:multiLevelType w:val="hybridMultilevel"/>
    <w:tmpl w:val="39D8984A"/>
    <w:lvl w:ilvl="0" w:tplc="B0C88FFC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82967EC"/>
    <w:multiLevelType w:val="hybridMultilevel"/>
    <w:tmpl w:val="DB68A5B2"/>
    <w:lvl w:ilvl="0" w:tplc="6110F7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029442B"/>
    <w:multiLevelType w:val="hybridMultilevel"/>
    <w:tmpl w:val="DEAAC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4431A5"/>
    <w:multiLevelType w:val="multilevel"/>
    <w:tmpl w:val="A3A699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2">
    <w:nsid w:val="679F05E5"/>
    <w:multiLevelType w:val="hybridMultilevel"/>
    <w:tmpl w:val="9E9A202E"/>
    <w:lvl w:ilvl="0" w:tplc="7240A1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94D0674"/>
    <w:multiLevelType w:val="multilevel"/>
    <w:tmpl w:val="E982E906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894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b/>
      </w:rPr>
    </w:lvl>
  </w:abstractNum>
  <w:abstractNum w:abstractNumId="24">
    <w:nsid w:val="72C0774E"/>
    <w:multiLevelType w:val="multilevel"/>
    <w:tmpl w:val="985A64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  <w:i/>
      </w:rPr>
    </w:lvl>
  </w:abstractNum>
  <w:abstractNum w:abstractNumId="25">
    <w:nsid w:val="75FD4D9D"/>
    <w:multiLevelType w:val="hybridMultilevel"/>
    <w:tmpl w:val="ED346D16"/>
    <w:lvl w:ilvl="0" w:tplc="E732FD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6869AE"/>
    <w:multiLevelType w:val="hybridMultilevel"/>
    <w:tmpl w:val="06BA6D9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7DAC7267"/>
    <w:multiLevelType w:val="multilevel"/>
    <w:tmpl w:val="4AB21D6E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965" w:hanging="540"/>
      </w:pPr>
    </w:lvl>
    <w:lvl w:ilvl="2">
      <w:start w:val="2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995" w:hanging="72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205" w:hanging="108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415" w:hanging="1440"/>
      </w:pPr>
    </w:lvl>
    <w:lvl w:ilvl="8">
      <w:start w:val="1"/>
      <w:numFmt w:val="decimal"/>
      <w:lvlText w:val="%1.%2.%3.%4.%5.%6.%7.%8.%9."/>
      <w:lvlJc w:val="left"/>
      <w:pPr>
        <w:ind w:left="5200" w:hanging="1800"/>
      </w:pPr>
    </w:lvl>
  </w:abstractNum>
  <w:num w:numId="1">
    <w:abstractNumId w:val="10"/>
  </w:num>
  <w:num w:numId="2">
    <w:abstractNumId w:val="4"/>
  </w:num>
  <w:num w:numId="3">
    <w:abstractNumId w:val="20"/>
  </w:num>
  <w:num w:numId="4">
    <w:abstractNumId w:val="26"/>
  </w:num>
  <w:num w:numId="5">
    <w:abstractNumId w:val="8"/>
  </w:num>
  <w:num w:numId="6">
    <w:abstractNumId w:val="17"/>
  </w:num>
  <w:num w:numId="7">
    <w:abstractNumId w:val="16"/>
  </w:num>
  <w:num w:numId="8">
    <w:abstractNumId w:val="9"/>
  </w:num>
  <w:num w:numId="9">
    <w:abstractNumId w:val="0"/>
  </w:num>
  <w:num w:numId="10">
    <w:abstractNumId w:val="23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2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22"/>
  </w:num>
  <w:num w:numId="17">
    <w:abstractNumId w:val="2"/>
  </w:num>
  <w:num w:numId="18">
    <w:abstractNumId w:val="6"/>
  </w:num>
  <w:num w:numId="19">
    <w:abstractNumId w:val="1"/>
  </w:num>
  <w:num w:numId="20">
    <w:abstractNumId w:val="12"/>
  </w:num>
  <w:num w:numId="21">
    <w:abstractNumId w:val="11"/>
  </w:num>
  <w:num w:numId="22">
    <w:abstractNumId w:val="7"/>
  </w:num>
  <w:num w:numId="23">
    <w:abstractNumId w:val="21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5"/>
  </w:num>
  <w:num w:numId="27">
    <w:abstractNumId w:val="24"/>
  </w:num>
  <w:num w:numId="28">
    <w:abstractNumId w:val="15"/>
  </w:num>
  <w:num w:numId="29">
    <w:abstractNumId w:val="24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E7E"/>
    <w:rsid w:val="000008AA"/>
    <w:rsid w:val="000011D9"/>
    <w:rsid w:val="000041D9"/>
    <w:rsid w:val="00004505"/>
    <w:rsid w:val="00004C2D"/>
    <w:rsid w:val="00005325"/>
    <w:rsid w:val="0000750D"/>
    <w:rsid w:val="00011BFD"/>
    <w:rsid w:val="00012C19"/>
    <w:rsid w:val="00014208"/>
    <w:rsid w:val="000154B6"/>
    <w:rsid w:val="00016BE4"/>
    <w:rsid w:val="00016C54"/>
    <w:rsid w:val="00016C90"/>
    <w:rsid w:val="000222AD"/>
    <w:rsid w:val="00022962"/>
    <w:rsid w:val="000243BC"/>
    <w:rsid w:val="00025B7C"/>
    <w:rsid w:val="00025F36"/>
    <w:rsid w:val="0002677B"/>
    <w:rsid w:val="00026884"/>
    <w:rsid w:val="00026D06"/>
    <w:rsid w:val="00027793"/>
    <w:rsid w:val="00027C2A"/>
    <w:rsid w:val="00032B0A"/>
    <w:rsid w:val="00033674"/>
    <w:rsid w:val="00033E8C"/>
    <w:rsid w:val="00034529"/>
    <w:rsid w:val="0003764F"/>
    <w:rsid w:val="00037A5B"/>
    <w:rsid w:val="00037DBA"/>
    <w:rsid w:val="00040C75"/>
    <w:rsid w:val="00040FD8"/>
    <w:rsid w:val="0004170B"/>
    <w:rsid w:val="00041A21"/>
    <w:rsid w:val="00045D23"/>
    <w:rsid w:val="00046FB8"/>
    <w:rsid w:val="00047B04"/>
    <w:rsid w:val="00047DAE"/>
    <w:rsid w:val="00047F66"/>
    <w:rsid w:val="0005190A"/>
    <w:rsid w:val="00051D16"/>
    <w:rsid w:val="0005294D"/>
    <w:rsid w:val="00054EC1"/>
    <w:rsid w:val="00055B1C"/>
    <w:rsid w:val="00056E38"/>
    <w:rsid w:val="00057645"/>
    <w:rsid w:val="00057A3B"/>
    <w:rsid w:val="00060AA8"/>
    <w:rsid w:val="00061F55"/>
    <w:rsid w:val="00062AEF"/>
    <w:rsid w:val="00064203"/>
    <w:rsid w:val="00065658"/>
    <w:rsid w:val="0006602F"/>
    <w:rsid w:val="00070096"/>
    <w:rsid w:val="000703AE"/>
    <w:rsid w:val="00071724"/>
    <w:rsid w:val="00072FA2"/>
    <w:rsid w:val="00072FF7"/>
    <w:rsid w:val="00073183"/>
    <w:rsid w:val="00073D44"/>
    <w:rsid w:val="00075A73"/>
    <w:rsid w:val="00076617"/>
    <w:rsid w:val="00077062"/>
    <w:rsid w:val="0007714A"/>
    <w:rsid w:val="00077CEB"/>
    <w:rsid w:val="0008022E"/>
    <w:rsid w:val="0008147C"/>
    <w:rsid w:val="00081721"/>
    <w:rsid w:val="00081CE8"/>
    <w:rsid w:val="0008319E"/>
    <w:rsid w:val="000832D8"/>
    <w:rsid w:val="0008342D"/>
    <w:rsid w:val="00083B8A"/>
    <w:rsid w:val="0008423C"/>
    <w:rsid w:val="00084BFE"/>
    <w:rsid w:val="000852E4"/>
    <w:rsid w:val="000861F7"/>
    <w:rsid w:val="000865AF"/>
    <w:rsid w:val="00087558"/>
    <w:rsid w:val="00090559"/>
    <w:rsid w:val="00090A78"/>
    <w:rsid w:val="00092234"/>
    <w:rsid w:val="00092BD1"/>
    <w:rsid w:val="00092EAC"/>
    <w:rsid w:val="000938CD"/>
    <w:rsid w:val="000940E5"/>
    <w:rsid w:val="00094629"/>
    <w:rsid w:val="00095047"/>
    <w:rsid w:val="000A069E"/>
    <w:rsid w:val="000A0A0E"/>
    <w:rsid w:val="000A468D"/>
    <w:rsid w:val="000A7765"/>
    <w:rsid w:val="000B1090"/>
    <w:rsid w:val="000B20F2"/>
    <w:rsid w:val="000B31B0"/>
    <w:rsid w:val="000B4439"/>
    <w:rsid w:val="000B5073"/>
    <w:rsid w:val="000B56F2"/>
    <w:rsid w:val="000B5F70"/>
    <w:rsid w:val="000B7610"/>
    <w:rsid w:val="000C06F3"/>
    <w:rsid w:val="000C20BA"/>
    <w:rsid w:val="000C2714"/>
    <w:rsid w:val="000C4089"/>
    <w:rsid w:val="000C6913"/>
    <w:rsid w:val="000C7579"/>
    <w:rsid w:val="000C78BC"/>
    <w:rsid w:val="000D27BE"/>
    <w:rsid w:val="000D3AF1"/>
    <w:rsid w:val="000D4265"/>
    <w:rsid w:val="000D4291"/>
    <w:rsid w:val="000D4F1D"/>
    <w:rsid w:val="000D5391"/>
    <w:rsid w:val="000D65B9"/>
    <w:rsid w:val="000D6F72"/>
    <w:rsid w:val="000D795A"/>
    <w:rsid w:val="000E00B4"/>
    <w:rsid w:val="000E02D7"/>
    <w:rsid w:val="000E1224"/>
    <w:rsid w:val="000E1B72"/>
    <w:rsid w:val="000E2857"/>
    <w:rsid w:val="000E3A97"/>
    <w:rsid w:val="000E5460"/>
    <w:rsid w:val="000E790F"/>
    <w:rsid w:val="000E7F92"/>
    <w:rsid w:val="000F200D"/>
    <w:rsid w:val="000F291B"/>
    <w:rsid w:val="000F3DE9"/>
    <w:rsid w:val="000F41E4"/>
    <w:rsid w:val="000F41F5"/>
    <w:rsid w:val="000F4BEE"/>
    <w:rsid w:val="000F7F93"/>
    <w:rsid w:val="001005A7"/>
    <w:rsid w:val="00100E62"/>
    <w:rsid w:val="001028E9"/>
    <w:rsid w:val="00102C5A"/>
    <w:rsid w:val="0010352C"/>
    <w:rsid w:val="001047AF"/>
    <w:rsid w:val="001052CE"/>
    <w:rsid w:val="0010538E"/>
    <w:rsid w:val="00107105"/>
    <w:rsid w:val="00111761"/>
    <w:rsid w:val="00111B1E"/>
    <w:rsid w:val="00112664"/>
    <w:rsid w:val="00112DAA"/>
    <w:rsid w:val="0011431F"/>
    <w:rsid w:val="00114A98"/>
    <w:rsid w:val="00115DC9"/>
    <w:rsid w:val="00116C8F"/>
    <w:rsid w:val="001174A2"/>
    <w:rsid w:val="00120C97"/>
    <w:rsid w:val="00120D7A"/>
    <w:rsid w:val="00120EF6"/>
    <w:rsid w:val="00123D8B"/>
    <w:rsid w:val="0012519A"/>
    <w:rsid w:val="00126204"/>
    <w:rsid w:val="001301F1"/>
    <w:rsid w:val="00130587"/>
    <w:rsid w:val="00130BE1"/>
    <w:rsid w:val="00130DCC"/>
    <w:rsid w:val="00130EAF"/>
    <w:rsid w:val="00130F67"/>
    <w:rsid w:val="0013121D"/>
    <w:rsid w:val="0013189A"/>
    <w:rsid w:val="00133394"/>
    <w:rsid w:val="0013513A"/>
    <w:rsid w:val="00136FA4"/>
    <w:rsid w:val="00137086"/>
    <w:rsid w:val="0013740A"/>
    <w:rsid w:val="001379F8"/>
    <w:rsid w:val="00137A03"/>
    <w:rsid w:val="00141BA2"/>
    <w:rsid w:val="00141D51"/>
    <w:rsid w:val="00142C15"/>
    <w:rsid w:val="001430F9"/>
    <w:rsid w:val="00143403"/>
    <w:rsid w:val="00144063"/>
    <w:rsid w:val="001442B6"/>
    <w:rsid w:val="00145444"/>
    <w:rsid w:val="001462BE"/>
    <w:rsid w:val="00151212"/>
    <w:rsid w:val="00152837"/>
    <w:rsid w:val="001534EC"/>
    <w:rsid w:val="00153F17"/>
    <w:rsid w:val="00154592"/>
    <w:rsid w:val="001560B9"/>
    <w:rsid w:val="00156287"/>
    <w:rsid w:val="00156530"/>
    <w:rsid w:val="001578FF"/>
    <w:rsid w:val="00157CA5"/>
    <w:rsid w:val="00157CA8"/>
    <w:rsid w:val="001601CF"/>
    <w:rsid w:val="00160F67"/>
    <w:rsid w:val="0016150B"/>
    <w:rsid w:val="00163924"/>
    <w:rsid w:val="0016449E"/>
    <w:rsid w:val="00164B7D"/>
    <w:rsid w:val="0016591E"/>
    <w:rsid w:val="00165A12"/>
    <w:rsid w:val="00170426"/>
    <w:rsid w:val="0017061D"/>
    <w:rsid w:val="001711BE"/>
    <w:rsid w:val="00171205"/>
    <w:rsid w:val="001733BF"/>
    <w:rsid w:val="00173BF4"/>
    <w:rsid w:val="00173CBA"/>
    <w:rsid w:val="00173E48"/>
    <w:rsid w:val="00174C42"/>
    <w:rsid w:val="0017517D"/>
    <w:rsid w:val="0017731F"/>
    <w:rsid w:val="0017783A"/>
    <w:rsid w:val="00177C4D"/>
    <w:rsid w:val="001806B6"/>
    <w:rsid w:val="00181216"/>
    <w:rsid w:val="00181779"/>
    <w:rsid w:val="0018240F"/>
    <w:rsid w:val="00182A9E"/>
    <w:rsid w:val="00182B98"/>
    <w:rsid w:val="00184F44"/>
    <w:rsid w:val="001855A6"/>
    <w:rsid w:val="00186D85"/>
    <w:rsid w:val="00190ED8"/>
    <w:rsid w:val="00191110"/>
    <w:rsid w:val="00191910"/>
    <w:rsid w:val="00191F65"/>
    <w:rsid w:val="0019218F"/>
    <w:rsid w:val="0019259A"/>
    <w:rsid w:val="001947D6"/>
    <w:rsid w:val="00196749"/>
    <w:rsid w:val="00196898"/>
    <w:rsid w:val="001A0BF5"/>
    <w:rsid w:val="001A4B7A"/>
    <w:rsid w:val="001A57D5"/>
    <w:rsid w:val="001A6826"/>
    <w:rsid w:val="001A699E"/>
    <w:rsid w:val="001A7B81"/>
    <w:rsid w:val="001A7F30"/>
    <w:rsid w:val="001B0081"/>
    <w:rsid w:val="001B0886"/>
    <w:rsid w:val="001B1DBB"/>
    <w:rsid w:val="001B314E"/>
    <w:rsid w:val="001B33A6"/>
    <w:rsid w:val="001B37DA"/>
    <w:rsid w:val="001B4B7E"/>
    <w:rsid w:val="001B5E2C"/>
    <w:rsid w:val="001B6E54"/>
    <w:rsid w:val="001B77DD"/>
    <w:rsid w:val="001C23BC"/>
    <w:rsid w:val="001C5B5C"/>
    <w:rsid w:val="001C5F68"/>
    <w:rsid w:val="001C6C2E"/>
    <w:rsid w:val="001C7111"/>
    <w:rsid w:val="001C7C43"/>
    <w:rsid w:val="001D0981"/>
    <w:rsid w:val="001D125C"/>
    <w:rsid w:val="001D185A"/>
    <w:rsid w:val="001D229E"/>
    <w:rsid w:val="001D4A78"/>
    <w:rsid w:val="001D4AAE"/>
    <w:rsid w:val="001D5A16"/>
    <w:rsid w:val="001D6083"/>
    <w:rsid w:val="001D7707"/>
    <w:rsid w:val="001E07BA"/>
    <w:rsid w:val="001E1365"/>
    <w:rsid w:val="001E179B"/>
    <w:rsid w:val="001E349D"/>
    <w:rsid w:val="001E3CDE"/>
    <w:rsid w:val="001E572E"/>
    <w:rsid w:val="001E63A4"/>
    <w:rsid w:val="001E63E1"/>
    <w:rsid w:val="001E697B"/>
    <w:rsid w:val="001E7CCC"/>
    <w:rsid w:val="001F0C68"/>
    <w:rsid w:val="001F0CB7"/>
    <w:rsid w:val="001F0F96"/>
    <w:rsid w:val="001F2D70"/>
    <w:rsid w:val="001F312A"/>
    <w:rsid w:val="001F33F9"/>
    <w:rsid w:val="001F3B8B"/>
    <w:rsid w:val="001F4837"/>
    <w:rsid w:val="001F4853"/>
    <w:rsid w:val="001F6339"/>
    <w:rsid w:val="002001EA"/>
    <w:rsid w:val="002007A7"/>
    <w:rsid w:val="0020230B"/>
    <w:rsid w:val="00202664"/>
    <w:rsid w:val="002037E7"/>
    <w:rsid w:val="00205C3D"/>
    <w:rsid w:val="00207290"/>
    <w:rsid w:val="00207B74"/>
    <w:rsid w:val="002116B5"/>
    <w:rsid w:val="002118D1"/>
    <w:rsid w:val="002139E0"/>
    <w:rsid w:val="00213C4D"/>
    <w:rsid w:val="00214693"/>
    <w:rsid w:val="00214932"/>
    <w:rsid w:val="00214D10"/>
    <w:rsid w:val="0021522C"/>
    <w:rsid w:val="00216370"/>
    <w:rsid w:val="00216F37"/>
    <w:rsid w:val="002212EA"/>
    <w:rsid w:val="00222457"/>
    <w:rsid w:val="00223611"/>
    <w:rsid w:val="00223C11"/>
    <w:rsid w:val="00224E29"/>
    <w:rsid w:val="00225812"/>
    <w:rsid w:val="00225A1B"/>
    <w:rsid w:val="002265D0"/>
    <w:rsid w:val="002269FA"/>
    <w:rsid w:val="00227CC8"/>
    <w:rsid w:val="00227E09"/>
    <w:rsid w:val="0023054F"/>
    <w:rsid w:val="002309A8"/>
    <w:rsid w:val="00230EDE"/>
    <w:rsid w:val="0023122C"/>
    <w:rsid w:val="0023187E"/>
    <w:rsid w:val="00231EAE"/>
    <w:rsid w:val="00232878"/>
    <w:rsid w:val="002329B9"/>
    <w:rsid w:val="00233324"/>
    <w:rsid w:val="002342A7"/>
    <w:rsid w:val="00235448"/>
    <w:rsid w:val="002367D6"/>
    <w:rsid w:val="0023769E"/>
    <w:rsid w:val="00237970"/>
    <w:rsid w:val="00240327"/>
    <w:rsid w:val="00240D31"/>
    <w:rsid w:val="00241314"/>
    <w:rsid w:val="00241534"/>
    <w:rsid w:val="002418F6"/>
    <w:rsid w:val="0024298A"/>
    <w:rsid w:val="00242FD3"/>
    <w:rsid w:val="002434A4"/>
    <w:rsid w:val="0024363E"/>
    <w:rsid w:val="00243ADE"/>
    <w:rsid w:val="00245FFC"/>
    <w:rsid w:val="002469C4"/>
    <w:rsid w:val="0024715C"/>
    <w:rsid w:val="00250306"/>
    <w:rsid w:val="0025134D"/>
    <w:rsid w:val="002514EC"/>
    <w:rsid w:val="00251DE1"/>
    <w:rsid w:val="00252F7D"/>
    <w:rsid w:val="0025314D"/>
    <w:rsid w:val="002535B1"/>
    <w:rsid w:val="002541B3"/>
    <w:rsid w:val="00254FD5"/>
    <w:rsid w:val="0025561E"/>
    <w:rsid w:val="002556D6"/>
    <w:rsid w:val="00255B61"/>
    <w:rsid w:val="00257259"/>
    <w:rsid w:val="00257278"/>
    <w:rsid w:val="00263B51"/>
    <w:rsid w:val="00266429"/>
    <w:rsid w:val="002664EB"/>
    <w:rsid w:val="00267A40"/>
    <w:rsid w:val="00267C9E"/>
    <w:rsid w:val="00271A32"/>
    <w:rsid w:val="00271CBB"/>
    <w:rsid w:val="00276C00"/>
    <w:rsid w:val="00277425"/>
    <w:rsid w:val="002807DB"/>
    <w:rsid w:val="0028171C"/>
    <w:rsid w:val="002844D6"/>
    <w:rsid w:val="002857A7"/>
    <w:rsid w:val="002866D3"/>
    <w:rsid w:val="00286A70"/>
    <w:rsid w:val="0028779D"/>
    <w:rsid w:val="00287839"/>
    <w:rsid w:val="00292E6F"/>
    <w:rsid w:val="00292F57"/>
    <w:rsid w:val="002940C8"/>
    <w:rsid w:val="0029521C"/>
    <w:rsid w:val="0029532F"/>
    <w:rsid w:val="002958E5"/>
    <w:rsid w:val="0029634F"/>
    <w:rsid w:val="002972AE"/>
    <w:rsid w:val="002A1265"/>
    <w:rsid w:val="002A1A95"/>
    <w:rsid w:val="002A252C"/>
    <w:rsid w:val="002A496E"/>
    <w:rsid w:val="002A5337"/>
    <w:rsid w:val="002B098B"/>
    <w:rsid w:val="002B0C05"/>
    <w:rsid w:val="002B172E"/>
    <w:rsid w:val="002B1AE1"/>
    <w:rsid w:val="002B53A1"/>
    <w:rsid w:val="002B5BD0"/>
    <w:rsid w:val="002B5C0C"/>
    <w:rsid w:val="002B5C4A"/>
    <w:rsid w:val="002B6505"/>
    <w:rsid w:val="002B6CA9"/>
    <w:rsid w:val="002B6CEF"/>
    <w:rsid w:val="002C10F7"/>
    <w:rsid w:val="002C18AE"/>
    <w:rsid w:val="002C25DE"/>
    <w:rsid w:val="002C3EF3"/>
    <w:rsid w:val="002C5093"/>
    <w:rsid w:val="002C5294"/>
    <w:rsid w:val="002C5DDC"/>
    <w:rsid w:val="002C7B13"/>
    <w:rsid w:val="002D09B9"/>
    <w:rsid w:val="002D1C5F"/>
    <w:rsid w:val="002D26EF"/>
    <w:rsid w:val="002D4684"/>
    <w:rsid w:val="002D5268"/>
    <w:rsid w:val="002D5D20"/>
    <w:rsid w:val="002D74A7"/>
    <w:rsid w:val="002D7987"/>
    <w:rsid w:val="002E060E"/>
    <w:rsid w:val="002E0EA0"/>
    <w:rsid w:val="002E0EAF"/>
    <w:rsid w:val="002E1D44"/>
    <w:rsid w:val="002E23BC"/>
    <w:rsid w:val="002E2831"/>
    <w:rsid w:val="002E29D3"/>
    <w:rsid w:val="002E30AF"/>
    <w:rsid w:val="002E3A9D"/>
    <w:rsid w:val="002E4826"/>
    <w:rsid w:val="002E49AB"/>
    <w:rsid w:val="002E51EC"/>
    <w:rsid w:val="002E6C7F"/>
    <w:rsid w:val="002F1108"/>
    <w:rsid w:val="002F16B2"/>
    <w:rsid w:val="002F297A"/>
    <w:rsid w:val="002F3CBD"/>
    <w:rsid w:val="002F5049"/>
    <w:rsid w:val="002F524D"/>
    <w:rsid w:val="002F6F8D"/>
    <w:rsid w:val="002F7264"/>
    <w:rsid w:val="0030029F"/>
    <w:rsid w:val="00300699"/>
    <w:rsid w:val="00300C68"/>
    <w:rsid w:val="003019D4"/>
    <w:rsid w:val="00302008"/>
    <w:rsid w:val="003046D4"/>
    <w:rsid w:val="00305935"/>
    <w:rsid w:val="00305A15"/>
    <w:rsid w:val="00305BE9"/>
    <w:rsid w:val="003064E2"/>
    <w:rsid w:val="00307123"/>
    <w:rsid w:val="00307BC2"/>
    <w:rsid w:val="00310428"/>
    <w:rsid w:val="00310695"/>
    <w:rsid w:val="00310918"/>
    <w:rsid w:val="003117F1"/>
    <w:rsid w:val="00311EC7"/>
    <w:rsid w:val="003127A8"/>
    <w:rsid w:val="00312F86"/>
    <w:rsid w:val="00313A31"/>
    <w:rsid w:val="0031442B"/>
    <w:rsid w:val="0031485B"/>
    <w:rsid w:val="003152B7"/>
    <w:rsid w:val="003164E1"/>
    <w:rsid w:val="00316EDB"/>
    <w:rsid w:val="00316F99"/>
    <w:rsid w:val="003178ED"/>
    <w:rsid w:val="0032063E"/>
    <w:rsid w:val="00320C56"/>
    <w:rsid w:val="003213A6"/>
    <w:rsid w:val="00321C49"/>
    <w:rsid w:val="00322914"/>
    <w:rsid w:val="00322A02"/>
    <w:rsid w:val="00322EE3"/>
    <w:rsid w:val="00326141"/>
    <w:rsid w:val="003269FA"/>
    <w:rsid w:val="003274D1"/>
    <w:rsid w:val="00330F35"/>
    <w:rsid w:val="00334726"/>
    <w:rsid w:val="003353F7"/>
    <w:rsid w:val="00335766"/>
    <w:rsid w:val="0033791B"/>
    <w:rsid w:val="003401D2"/>
    <w:rsid w:val="0034198F"/>
    <w:rsid w:val="003419DE"/>
    <w:rsid w:val="003451A5"/>
    <w:rsid w:val="003471C8"/>
    <w:rsid w:val="00350791"/>
    <w:rsid w:val="00350BE9"/>
    <w:rsid w:val="00351DD8"/>
    <w:rsid w:val="00352C0A"/>
    <w:rsid w:val="00354AA7"/>
    <w:rsid w:val="0035560B"/>
    <w:rsid w:val="003556C3"/>
    <w:rsid w:val="00355AEF"/>
    <w:rsid w:val="003564AF"/>
    <w:rsid w:val="00357ADF"/>
    <w:rsid w:val="00360BEC"/>
    <w:rsid w:val="00361509"/>
    <w:rsid w:val="00361671"/>
    <w:rsid w:val="00362626"/>
    <w:rsid w:val="00362B55"/>
    <w:rsid w:val="00362DCC"/>
    <w:rsid w:val="00363108"/>
    <w:rsid w:val="00363198"/>
    <w:rsid w:val="00363880"/>
    <w:rsid w:val="00364729"/>
    <w:rsid w:val="0036558B"/>
    <w:rsid w:val="003667E4"/>
    <w:rsid w:val="003702FA"/>
    <w:rsid w:val="003735C0"/>
    <w:rsid w:val="00373E26"/>
    <w:rsid w:val="0037586C"/>
    <w:rsid w:val="00376F43"/>
    <w:rsid w:val="00380A06"/>
    <w:rsid w:val="003821F5"/>
    <w:rsid w:val="003834DA"/>
    <w:rsid w:val="003841B7"/>
    <w:rsid w:val="00384D61"/>
    <w:rsid w:val="00386045"/>
    <w:rsid w:val="0038709C"/>
    <w:rsid w:val="00390ABD"/>
    <w:rsid w:val="00390B80"/>
    <w:rsid w:val="0039181A"/>
    <w:rsid w:val="0039258D"/>
    <w:rsid w:val="00393C96"/>
    <w:rsid w:val="00393EFF"/>
    <w:rsid w:val="003952AA"/>
    <w:rsid w:val="00397D54"/>
    <w:rsid w:val="003A03C5"/>
    <w:rsid w:val="003A3254"/>
    <w:rsid w:val="003A3DA8"/>
    <w:rsid w:val="003A6349"/>
    <w:rsid w:val="003B2EC3"/>
    <w:rsid w:val="003B3670"/>
    <w:rsid w:val="003B37A7"/>
    <w:rsid w:val="003B510A"/>
    <w:rsid w:val="003B53F1"/>
    <w:rsid w:val="003B6E7E"/>
    <w:rsid w:val="003B6EC7"/>
    <w:rsid w:val="003B71A5"/>
    <w:rsid w:val="003B7B93"/>
    <w:rsid w:val="003C0030"/>
    <w:rsid w:val="003C0907"/>
    <w:rsid w:val="003C0C89"/>
    <w:rsid w:val="003C0CA5"/>
    <w:rsid w:val="003C1A00"/>
    <w:rsid w:val="003C2DA3"/>
    <w:rsid w:val="003C4DB9"/>
    <w:rsid w:val="003C5AF9"/>
    <w:rsid w:val="003C70A0"/>
    <w:rsid w:val="003C7FF8"/>
    <w:rsid w:val="003D0368"/>
    <w:rsid w:val="003D1434"/>
    <w:rsid w:val="003D1748"/>
    <w:rsid w:val="003D2021"/>
    <w:rsid w:val="003D3401"/>
    <w:rsid w:val="003D44D2"/>
    <w:rsid w:val="003D55E8"/>
    <w:rsid w:val="003D5647"/>
    <w:rsid w:val="003D5F4E"/>
    <w:rsid w:val="003D64D3"/>
    <w:rsid w:val="003D7296"/>
    <w:rsid w:val="003D7D1B"/>
    <w:rsid w:val="003E03EE"/>
    <w:rsid w:val="003E2289"/>
    <w:rsid w:val="003E23B3"/>
    <w:rsid w:val="003E2B02"/>
    <w:rsid w:val="003E2C94"/>
    <w:rsid w:val="003E3FE4"/>
    <w:rsid w:val="003E525B"/>
    <w:rsid w:val="003E52B9"/>
    <w:rsid w:val="003E6062"/>
    <w:rsid w:val="003E670E"/>
    <w:rsid w:val="003E690D"/>
    <w:rsid w:val="003E705A"/>
    <w:rsid w:val="003E74D7"/>
    <w:rsid w:val="003F0867"/>
    <w:rsid w:val="003F4544"/>
    <w:rsid w:val="003F51F3"/>
    <w:rsid w:val="003F6077"/>
    <w:rsid w:val="003F63CA"/>
    <w:rsid w:val="003F65BE"/>
    <w:rsid w:val="003F7661"/>
    <w:rsid w:val="00400C40"/>
    <w:rsid w:val="00401E0C"/>
    <w:rsid w:val="00402BA1"/>
    <w:rsid w:val="0040332C"/>
    <w:rsid w:val="004034BB"/>
    <w:rsid w:val="00403C0A"/>
    <w:rsid w:val="0040580F"/>
    <w:rsid w:val="0040639F"/>
    <w:rsid w:val="00407949"/>
    <w:rsid w:val="00407B42"/>
    <w:rsid w:val="0041346F"/>
    <w:rsid w:val="004155E3"/>
    <w:rsid w:val="00416511"/>
    <w:rsid w:val="004172E3"/>
    <w:rsid w:val="00417440"/>
    <w:rsid w:val="00417B74"/>
    <w:rsid w:val="0042059F"/>
    <w:rsid w:val="00421A55"/>
    <w:rsid w:val="004225DF"/>
    <w:rsid w:val="00422DC6"/>
    <w:rsid w:val="00422FAA"/>
    <w:rsid w:val="0042339A"/>
    <w:rsid w:val="004237D9"/>
    <w:rsid w:val="004251BE"/>
    <w:rsid w:val="00425210"/>
    <w:rsid w:val="004259A1"/>
    <w:rsid w:val="00425D6C"/>
    <w:rsid w:val="004279B6"/>
    <w:rsid w:val="00432812"/>
    <w:rsid w:val="00432A85"/>
    <w:rsid w:val="00433579"/>
    <w:rsid w:val="004343E2"/>
    <w:rsid w:val="0043498F"/>
    <w:rsid w:val="00434994"/>
    <w:rsid w:val="00434C3F"/>
    <w:rsid w:val="00434F81"/>
    <w:rsid w:val="00435581"/>
    <w:rsid w:val="00436148"/>
    <w:rsid w:val="00436F02"/>
    <w:rsid w:val="00436FBA"/>
    <w:rsid w:val="004420F6"/>
    <w:rsid w:val="00442BAA"/>
    <w:rsid w:val="004430F3"/>
    <w:rsid w:val="00443199"/>
    <w:rsid w:val="00443547"/>
    <w:rsid w:val="00444134"/>
    <w:rsid w:val="00444DFF"/>
    <w:rsid w:val="00447047"/>
    <w:rsid w:val="00447ACA"/>
    <w:rsid w:val="0045054A"/>
    <w:rsid w:val="00450760"/>
    <w:rsid w:val="0045081C"/>
    <w:rsid w:val="00452000"/>
    <w:rsid w:val="00452D66"/>
    <w:rsid w:val="00452E4A"/>
    <w:rsid w:val="00452EA5"/>
    <w:rsid w:val="0045345E"/>
    <w:rsid w:val="00454D3B"/>
    <w:rsid w:val="00455C01"/>
    <w:rsid w:val="00456223"/>
    <w:rsid w:val="0045701C"/>
    <w:rsid w:val="00460E3D"/>
    <w:rsid w:val="0046180C"/>
    <w:rsid w:val="00462EF4"/>
    <w:rsid w:val="00463EF4"/>
    <w:rsid w:val="00465BC9"/>
    <w:rsid w:val="00466603"/>
    <w:rsid w:val="00466A43"/>
    <w:rsid w:val="00470E57"/>
    <w:rsid w:val="00471071"/>
    <w:rsid w:val="004712CF"/>
    <w:rsid w:val="00472552"/>
    <w:rsid w:val="00472EB0"/>
    <w:rsid w:val="00472ECB"/>
    <w:rsid w:val="00474141"/>
    <w:rsid w:val="0047418F"/>
    <w:rsid w:val="00474423"/>
    <w:rsid w:val="00474B56"/>
    <w:rsid w:val="00474FFC"/>
    <w:rsid w:val="00476943"/>
    <w:rsid w:val="00476B00"/>
    <w:rsid w:val="00476D5F"/>
    <w:rsid w:val="00477044"/>
    <w:rsid w:val="00477192"/>
    <w:rsid w:val="00482304"/>
    <w:rsid w:val="00483585"/>
    <w:rsid w:val="004837E9"/>
    <w:rsid w:val="0048388E"/>
    <w:rsid w:val="00483D26"/>
    <w:rsid w:val="00484915"/>
    <w:rsid w:val="004869E4"/>
    <w:rsid w:val="00486E4B"/>
    <w:rsid w:val="00486E7F"/>
    <w:rsid w:val="004875D8"/>
    <w:rsid w:val="004919A3"/>
    <w:rsid w:val="0049226C"/>
    <w:rsid w:val="00492B63"/>
    <w:rsid w:val="00492C52"/>
    <w:rsid w:val="00493C6D"/>
    <w:rsid w:val="00495EED"/>
    <w:rsid w:val="004978D0"/>
    <w:rsid w:val="004A0D81"/>
    <w:rsid w:val="004A1FF1"/>
    <w:rsid w:val="004A4114"/>
    <w:rsid w:val="004A592A"/>
    <w:rsid w:val="004A7093"/>
    <w:rsid w:val="004A7413"/>
    <w:rsid w:val="004B107C"/>
    <w:rsid w:val="004B32F3"/>
    <w:rsid w:val="004B37C9"/>
    <w:rsid w:val="004B4148"/>
    <w:rsid w:val="004B49E3"/>
    <w:rsid w:val="004B5345"/>
    <w:rsid w:val="004B5377"/>
    <w:rsid w:val="004B6131"/>
    <w:rsid w:val="004B7C70"/>
    <w:rsid w:val="004B7C9A"/>
    <w:rsid w:val="004B7D24"/>
    <w:rsid w:val="004C1F77"/>
    <w:rsid w:val="004C3DBC"/>
    <w:rsid w:val="004C3E8E"/>
    <w:rsid w:val="004C53DF"/>
    <w:rsid w:val="004C5610"/>
    <w:rsid w:val="004D00F7"/>
    <w:rsid w:val="004D1528"/>
    <w:rsid w:val="004D16C6"/>
    <w:rsid w:val="004D17FA"/>
    <w:rsid w:val="004D2148"/>
    <w:rsid w:val="004D2364"/>
    <w:rsid w:val="004D266D"/>
    <w:rsid w:val="004D39DF"/>
    <w:rsid w:val="004D3D53"/>
    <w:rsid w:val="004D4A82"/>
    <w:rsid w:val="004D5466"/>
    <w:rsid w:val="004D577F"/>
    <w:rsid w:val="004D63A9"/>
    <w:rsid w:val="004D6403"/>
    <w:rsid w:val="004D7B07"/>
    <w:rsid w:val="004D7B6C"/>
    <w:rsid w:val="004E2253"/>
    <w:rsid w:val="004E2D8B"/>
    <w:rsid w:val="004E3A31"/>
    <w:rsid w:val="004E3BD2"/>
    <w:rsid w:val="004E3EB5"/>
    <w:rsid w:val="004E464C"/>
    <w:rsid w:val="004E6467"/>
    <w:rsid w:val="004E68D3"/>
    <w:rsid w:val="004F0188"/>
    <w:rsid w:val="004F038A"/>
    <w:rsid w:val="004F11B8"/>
    <w:rsid w:val="004F2326"/>
    <w:rsid w:val="004F33C5"/>
    <w:rsid w:val="004F369D"/>
    <w:rsid w:val="004F49F4"/>
    <w:rsid w:val="004F54E0"/>
    <w:rsid w:val="004F54E6"/>
    <w:rsid w:val="004F565F"/>
    <w:rsid w:val="004F6CFC"/>
    <w:rsid w:val="00501211"/>
    <w:rsid w:val="00502569"/>
    <w:rsid w:val="00503F94"/>
    <w:rsid w:val="00504BE5"/>
    <w:rsid w:val="005054C6"/>
    <w:rsid w:val="0050586D"/>
    <w:rsid w:val="005059ED"/>
    <w:rsid w:val="005066C4"/>
    <w:rsid w:val="005070BA"/>
    <w:rsid w:val="00507170"/>
    <w:rsid w:val="00512B45"/>
    <w:rsid w:val="00513B61"/>
    <w:rsid w:val="00515583"/>
    <w:rsid w:val="005156FB"/>
    <w:rsid w:val="005159B5"/>
    <w:rsid w:val="00515B06"/>
    <w:rsid w:val="00516BD5"/>
    <w:rsid w:val="00517DA9"/>
    <w:rsid w:val="00521003"/>
    <w:rsid w:val="00521C66"/>
    <w:rsid w:val="00521CB6"/>
    <w:rsid w:val="00522011"/>
    <w:rsid w:val="00522DD3"/>
    <w:rsid w:val="00523197"/>
    <w:rsid w:val="005232A1"/>
    <w:rsid w:val="00523E27"/>
    <w:rsid w:val="005242A7"/>
    <w:rsid w:val="00525B4B"/>
    <w:rsid w:val="005261E4"/>
    <w:rsid w:val="00526FD9"/>
    <w:rsid w:val="005274FA"/>
    <w:rsid w:val="00530720"/>
    <w:rsid w:val="00532546"/>
    <w:rsid w:val="00533E7F"/>
    <w:rsid w:val="0053450E"/>
    <w:rsid w:val="00535B41"/>
    <w:rsid w:val="00536C65"/>
    <w:rsid w:val="00537729"/>
    <w:rsid w:val="00540680"/>
    <w:rsid w:val="00541517"/>
    <w:rsid w:val="00541D42"/>
    <w:rsid w:val="00541D7A"/>
    <w:rsid w:val="005423DE"/>
    <w:rsid w:val="005439FB"/>
    <w:rsid w:val="00550504"/>
    <w:rsid w:val="005508F5"/>
    <w:rsid w:val="00550D97"/>
    <w:rsid w:val="00550E81"/>
    <w:rsid w:val="0055102A"/>
    <w:rsid w:val="0055156F"/>
    <w:rsid w:val="0055179C"/>
    <w:rsid w:val="005520A8"/>
    <w:rsid w:val="0055411B"/>
    <w:rsid w:val="0055449F"/>
    <w:rsid w:val="005546FF"/>
    <w:rsid w:val="0055573F"/>
    <w:rsid w:val="00555778"/>
    <w:rsid w:val="00556160"/>
    <w:rsid w:val="005569B3"/>
    <w:rsid w:val="00556BF3"/>
    <w:rsid w:val="0055751F"/>
    <w:rsid w:val="0055795B"/>
    <w:rsid w:val="00557E0F"/>
    <w:rsid w:val="00561936"/>
    <w:rsid w:val="00563641"/>
    <w:rsid w:val="005638FF"/>
    <w:rsid w:val="005676D7"/>
    <w:rsid w:val="00567962"/>
    <w:rsid w:val="00567EB3"/>
    <w:rsid w:val="005705B3"/>
    <w:rsid w:val="00571AC0"/>
    <w:rsid w:val="0057243A"/>
    <w:rsid w:val="005725AB"/>
    <w:rsid w:val="00572AB8"/>
    <w:rsid w:val="005735DB"/>
    <w:rsid w:val="00574ECC"/>
    <w:rsid w:val="0057568B"/>
    <w:rsid w:val="005759C6"/>
    <w:rsid w:val="00575B16"/>
    <w:rsid w:val="00575F03"/>
    <w:rsid w:val="00576262"/>
    <w:rsid w:val="005762EF"/>
    <w:rsid w:val="00576DFF"/>
    <w:rsid w:val="0057729E"/>
    <w:rsid w:val="00581330"/>
    <w:rsid w:val="00582E70"/>
    <w:rsid w:val="00584457"/>
    <w:rsid w:val="00584B66"/>
    <w:rsid w:val="00586907"/>
    <w:rsid w:val="005870C2"/>
    <w:rsid w:val="00587C38"/>
    <w:rsid w:val="0059137A"/>
    <w:rsid w:val="00592CDD"/>
    <w:rsid w:val="005935B6"/>
    <w:rsid w:val="00593606"/>
    <w:rsid w:val="0059378E"/>
    <w:rsid w:val="0059431C"/>
    <w:rsid w:val="00594762"/>
    <w:rsid w:val="00595D95"/>
    <w:rsid w:val="00595F4C"/>
    <w:rsid w:val="005961F0"/>
    <w:rsid w:val="005968BD"/>
    <w:rsid w:val="00596F8B"/>
    <w:rsid w:val="0059786A"/>
    <w:rsid w:val="005979CF"/>
    <w:rsid w:val="005A02EE"/>
    <w:rsid w:val="005A3375"/>
    <w:rsid w:val="005A3464"/>
    <w:rsid w:val="005A3CB4"/>
    <w:rsid w:val="005A3D8C"/>
    <w:rsid w:val="005A42D2"/>
    <w:rsid w:val="005A4970"/>
    <w:rsid w:val="005A51D2"/>
    <w:rsid w:val="005A56DC"/>
    <w:rsid w:val="005A5D2E"/>
    <w:rsid w:val="005A5F90"/>
    <w:rsid w:val="005B0319"/>
    <w:rsid w:val="005B0D16"/>
    <w:rsid w:val="005B26FA"/>
    <w:rsid w:val="005B2A86"/>
    <w:rsid w:val="005B2CE7"/>
    <w:rsid w:val="005B3575"/>
    <w:rsid w:val="005B522F"/>
    <w:rsid w:val="005B5D5D"/>
    <w:rsid w:val="005B6371"/>
    <w:rsid w:val="005B695E"/>
    <w:rsid w:val="005B69D1"/>
    <w:rsid w:val="005B69F3"/>
    <w:rsid w:val="005B6AF3"/>
    <w:rsid w:val="005B6EE4"/>
    <w:rsid w:val="005B719F"/>
    <w:rsid w:val="005B7C59"/>
    <w:rsid w:val="005B7F3B"/>
    <w:rsid w:val="005C01D5"/>
    <w:rsid w:val="005C029A"/>
    <w:rsid w:val="005C2A67"/>
    <w:rsid w:val="005C3B77"/>
    <w:rsid w:val="005C57B5"/>
    <w:rsid w:val="005C5B46"/>
    <w:rsid w:val="005C6F1F"/>
    <w:rsid w:val="005C7332"/>
    <w:rsid w:val="005C7871"/>
    <w:rsid w:val="005C7F0F"/>
    <w:rsid w:val="005D0301"/>
    <w:rsid w:val="005D07C1"/>
    <w:rsid w:val="005D1B8D"/>
    <w:rsid w:val="005D292E"/>
    <w:rsid w:val="005D2C30"/>
    <w:rsid w:val="005D2C85"/>
    <w:rsid w:val="005D3C7F"/>
    <w:rsid w:val="005D4985"/>
    <w:rsid w:val="005D5B91"/>
    <w:rsid w:val="005D5F26"/>
    <w:rsid w:val="005D6194"/>
    <w:rsid w:val="005D631F"/>
    <w:rsid w:val="005D6945"/>
    <w:rsid w:val="005D756B"/>
    <w:rsid w:val="005E01A9"/>
    <w:rsid w:val="005E1E95"/>
    <w:rsid w:val="005E3607"/>
    <w:rsid w:val="005E362A"/>
    <w:rsid w:val="005E37A4"/>
    <w:rsid w:val="005E5174"/>
    <w:rsid w:val="005E5D4B"/>
    <w:rsid w:val="005E66EF"/>
    <w:rsid w:val="005E67C7"/>
    <w:rsid w:val="005E695C"/>
    <w:rsid w:val="005E7941"/>
    <w:rsid w:val="005E7AB2"/>
    <w:rsid w:val="005E7D55"/>
    <w:rsid w:val="005E7E27"/>
    <w:rsid w:val="005E7F67"/>
    <w:rsid w:val="005F06B2"/>
    <w:rsid w:val="005F06DF"/>
    <w:rsid w:val="005F11E7"/>
    <w:rsid w:val="005F121F"/>
    <w:rsid w:val="005F13A6"/>
    <w:rsid w:val="005F28D1"/>
    <w:rsid w:val="005F35F8"/>
    <w:rsid w:val="005F3D95"/>
    <w:rsid w:val="005F4330"/>
    <w:rsid w:val="005F49AB"/>
    <w:rsid w:val="005F5501"/>
    <w:rsid w:val="005F6493"/>
    <w:rsid w:val="005F6FC5"/>
    <w:rsid w:val="005F7D6D"/>
    <w:rsid w:val="00601146"/>
    <w:rsid w:val="00601388"/>
    <w:rsid w:val="006014B0"/>
    <w:rsid w:val="006020A8"/>
    <w:rsid w:val="00602418"/>
    <w:rsid w:val="0060268C"/>
    <w:rsid w:val="00602B06"/>
    <w:rsid w:val="00604712"/>
    <w:rsid w:val="00604D49"/>
    <w:rsid w:val="00605322"/>
    <w:rsid w:val="00605C0C"/>
    <w:rsid w:val="006060BA"/>
    <w:rsid w:val="00607A81"/>
    <w:rsid w:val="00607B8F"/>
    <w:rsid w:val="006106A2"/>
    <w:rsid w:val="0061113B"/>
    <w:rsid w:val="006111B5"/>
    <w:rsid w:val="00611674"/>
    <w:rsid w:val="00612D94"/>
    <w:rsid w:val="00612EE6"/>
    <w:rsid w:val="006145CE"/>
    <w:rsid w:val="00615261"/>
    <w:rsid w:val="00616F21"/>
    <w:rsid w:val="006177D8"/>
    <w:rsid w:val="00617EF3"/>
    <w:rsid w:val="00621A10"/>
    <w:rsid w:val="00623623"/>
    <w:rsid w:val="00626968"/>
    <w:rsid w:val="00627757"/>
    <w:rsid w:val="006309DC"/>
    <w:rsid w:val="00630E4C"/>
    <w:rsid w:val="006315C4"/>
    <w:rsid w:val="006317AD"/>
    <w:rsid w:val="0063185E"/>
    <w:rsid w:val="006326D2"/>
    <w:rsid w:val="0063319E"/>
    <w:rsid w:val="00634D8F"/>
    <w:rsid w:val="0063750A"/>
    <w:rsid w:val="006406A5"/>
    <w:rsid w:val="00641EC4"/>
    <w:rsid w:val="0064279C"/>
    <w:rsid w:val="00642F3B"/>
    <w:rsid w:val="00643821"/>
    <w:rsid w:val="00644D36"/>
    <w:rsid w:val="00645260"/>
    <w:rsid w:val="00645CA5"/>
    <w:rsid w:val="0064604F"/>
    <w:rsid w:val="00646777"/>
    <w:rsid w:val="00650530"/>
    <w:rsid w:val="00650E00"/>
    <w:rsid w:val="006512FF"/>
    <w:rsid w:val="00652599"/>
    <w:rsid w:val="006525CB"/>
    <w:rsid w:val="00652F1D"/>
    <w:rsid w:val="00652FAF"/>
    <w:rsid w:val="0065368D"/>
    <w:rsid w:val="00656328"/>
    <w:rsid w:val="0065699C"/>
    <w:rsid w:val="00656C55"/>
    <w:rsid w:val="00657733"/>
    <w:rsid w:val="006578A8"/>
    <w:rsid w:val="00662544"/>
    <w:rsid w:val="006633B2"/>
    <w:rsid w:val="00665062"/>
    <w:rsid w:val="00665B99"/>
    <w:rsid w:val="006661AD"/>
    <w:rsid w:val="00666374"/>
    <w:rsid w:val="00667E83"/>
    <w:rsid w:val="006705E4"/>
    <w:rsid w:val="006715C7"/>
    <w:rsid w:val="00672E2D"/>
    <w:rsid w:val="0067410A"/>
    <w:rsid w:val="006762C0"/>
    <w:rsid w:val="00676458"/>
    <w:rsid w:val="006773D9"/>
    <w:rsid w:val="006819BA"/>
    <w:rsid w:val="00681DFE"/>
    <w:rsid w:val="0068235C"/>
    <w:rsid w:val="00682D85"/>
    <w:rsid w:val="00682DAF"/>
    <w:rsid w:val="00683208"/>
    <w:rsid w:val="006844C6"/>
    <w:rsid w:val="00684719"/>
    <w:rsid w:val="00684B64"/>
    <w:rsid w:val="00686F62"/>
    <w:rsid w:val="00687583"/>
    <w:rsid w:val="0069036A"/>
    <w:rsid w:val="006906AB"/>
    <w:rsid w:val="0069070A"/>
    <w:rsid w:val="006911BB"/>
    <w:rsid w:val="00692B53"/>
    <w:rsid w:val="00693763"/>
    <w:rsid w:val="00694E83"/>
    <w:rsid w:val="00695C4A"/>
    <w:rsid w:val="00696F4F"/>
    <w:rsid w:val="00697637"/>
    <w:rsid w:val="006A2815"/>
    <w:rsid w:val="006A65CA"/>
    <w:rsid w:val="006A666C"/>
    <w:rsid w:val="006A7185"/>
    <w:rsid w:val="006B0874"/>
    <w:rsid w:val="006B173D"/>
    <w:rsid w:val="006B1982"/>
    <w:rsid w:val="006B2CB0"/>
    <w:rsid w:val="006B2EB3"/>
    <w:rsid w:val="006B5114"/>
    <w:rsid w:val="006B68EC"/>
    <w:rsid w:val="006B71B8"/>
    <w:rsid w:val="006C0B13"/>
    <w:rsid w:val="006C1219"/>
    <w:rsid w:val="006C1BB2"/>
    <w:rsid w:val="006C20EF"/>
    <w:rsid w:val="006C2670"/>
    <w:rsid w:val="006C3FBF"/>
    <w:rsid w:val="006C4838"/>
    <w:rsid w:val="006C550D"/>
    <w:rsid w:val="006C5AA2"/>
    <w:rsid w:val="006C6F48"/>
    <w:rsid w:val="006C70A5"/>
    <w:rsid w:val="006D055F"/>
    <w:rsid w:val="006D18BE"/>
    <w:rsid w:val="006D2278"/>
    <w:rsid w:val="006D2B7D"/>
    <w:rsid w:val="006D591A"/>
    <w:rsid w:val="006D6320"/>
    <w:rsid w:val="006D66FF"/>
    <w:rsid w:val="006D7912"/>
    <w:rsid w:val="006D7B75"/>
    <w:rsid w:val="006E019A"/>
    <w:rsid w:val="006E0661"/>
    <w:rsid w:val="006E210C"/>
    <w:rsid w:val="006E31F5"/>
    <w:rsid w:val="006E5340"/>
    <w:rsid w:val="006E6BAA"/>
    <w:rsid w:val="006F2581"/>
    <w:rsid w:val="006F260B"/>
    <w:rsid w:val="006F4467"/>
    <w:rsid w:val="006F4B84"/>
    <w:rsid w:val="006F510D"/>
    <w:rsid w:val="006F5601"/>
    <w:rsid w:val="006F5977"/>
    <w:rsid w:val="006F6F29"/>
    <w:rsid w:val="006F7A24"/>
    <w:rsid w:val="006F7D1A"/>
    <w:rsid w:val="0070258F"/>
    <w:rsid w:val="00703B30"/>
    <w:rsid w:val="00703E4E"/>
    <w:rsid w:val="00704763"/>
    <w:rsid w:val="00705142"/>
    <w:rsid w:val="0070637C"/>
    <w:rsid w:val="007069BD"/>
    <w:rsid w:val="00707FEE"/>
    <w:rsid w:val="007109DB"/>
    <w:rsid w:val="00711679"/>
    <w:rsid w:val="00712C66"/>
    <w:rsid w:val="007132AF"/>
    <w:rsid w:val="007146BA"/>
    <w:rsid w:val="00714C6A"/>
    <w:rsid w:val="007150E8"/>
    <w:rsid w:val="00715809"/>
    <w:rsid w:val="00716DB6"/>
    <w:rsid w:val="00717CA8"/>
    <w:rsid w:val="00720B1E"/>
    <w:rsid w:val="00720E8C"/>
    <w:rsid w:val="00720F51"/>
    <w:rsid w:val="00721603"/>
    <w:rsid w:val="007244F6"/>
    <w:rsid w:val="00726629"/>
    <w:rsid w:val="00726C0B"/>
    <w:rsid w:val="0072762E"/>
    <w:rsid w:val="0073001D"/>
    <w:rsid w:val="00730534"/>
    <w:rsid w:val="00730755"/>
    <w:rsid w:val="00730FFF"/>
    <w:rsid w:val="0073133F"/>
    <w:rsid w:val="007313F0"/>
    <w:rsid w:val="00731820"/>
    <w:rsid w:val="00731CB9"/>
    <w:rsid w:val="007325BA"/>
    <w:rsid w:val="00733615"/>
    <w:rsid w:val="00733E6B"/>
    <w:rsid w:val="0073489B"/>
    <w:rsid w:val="00734FBC"/>
    <w:rsid w:val="00735690"/>
    <w:rsid w:val="00737166"/>
    <w:rsid w:val="00737E74"/>
    <w:rsid w:val="00740196"/>
    <w:rsid w:val="0074093F"/>
    <w:rsid w:val="00740964"/>
    <w:rsid w:val="00740AF6"/>
    <w:rsid w:val="00740E84"/>
    <w:rsid w:val="00741360"/>
    <w:rsid w:val="00746FBB"/>
    <w:rsid w:val="00750A01"/>
    <w:rsid w:val="00750A2A"/>
    <w:rsid w:val="00751299"/>
    <w:rsid w:val="007519FF"/>
    <w:rsid w:val="00752573"/>
    <w:rsid w:val="00754C70"/>
    <w:rsid w:val="00755444"/>
    <w:rsid w:val="007555BD"/>
    <w:rsid w:val="00755D0D"/>
    <w:rsid w:val="00757676"/>
    <w:rsid w:val="00760744"/>
    <w:rsid w:val="00760DF8"/>
    <w:rsid w:val="00763034"/>
    <w:rsid w:val="007636D8"/>
    <w:rsid w:val="00763D16"/>
    <w:rsid w:val="0076625D"/>
    <w:rsid w:val="0076661E"/>
    <w:rsid w:val="00766F81"/>
    <w:rsid w:val="00772AE1"/>
    <w:rsid w:val="00775104"/>
    <w:rsid w:val="00776B36"/>
    <w:rsid w:val="00777F41"/>
    <w:rsid w:val="00780112"/>
    <w:rsid w:val="0078049F"/>
    <w:rsid w:val="00782140"/>
    <w:rsid w:val="0078233F"/>
    <w:rsid w:val="00784571"/>
    <w:rsid w:val="00784DE6"/>
    <w:rsid w:val="00785C8D"/>
    <w:rsid w:val="007873DB"/>
    <w:rsid w:val="007877BC"/>
    <w:rsid w:val="00790212"/>
    <w:rsid w:val="00791F5A"/>
    <w:rsid w:val="00792096"/>
    <w:rsid w:val="007922E6"/>
    <w:rsid w:val="00792EC2"/>
    <w:rsid w:val="00792F55"/>
    <w:rsid w:val="00793504"/>
    <w:rsid w:val="00793975"/>
    <w:rsid w:val="00794744"/>
    <w:rsid w:val="00794C43"/>
    <w:rsid w:val="00796D57"/>
    <w:rsid w:val="00797469"/>
    <w:rsid w:val="00797FB7"/>
    <w:rsid w:val="007A02F2"/>
    <w:rsid w:val="007A0FCF"/>
    <w:rsid w:val="007A0FDD"/>
    <w:rsid w:val="007A2309"/>
    <w:rsid w:val="007A31AA"/>
    <w:rsid w:val="007A32A2"/>
    <w:rsid w:val="007A4E8E"/>
    <w:rsid w:val="007A73B0"/>
    <w:rsid w:val="007A74F4"/>
    <w:rsid w:val="007B05B4"/>
    <w:rsid w:val="007B08E9"/>
    <w:rsid w:val="007B2073"/>
    <w:rsid w:val="007B2CBA"/>
    <w:rsid w:val="007B4036"/>
    <w:rsid w:val="007B40C5"/>
    <w:rsid w:val="007B4986"/>
    <w:rsid w:val="007B6403"/>
    <w:rsid w:val="007B73FF"/>
    <w:rsid w:val="007C05A4"/>
    <w:rsid w:val="007C1D67"/>
    <w:rsid w:val="007C2DA6"/>
    <w:rsid w:val="007C48B7"/>
    <w:rsid w:val="007C4CEB"/>
    <w:rsid w:val="007C5406"/>
    <w:rsid w:val="007C6520"/>
    <w:rsid w:val="007C65ED"/>
    <w:rsid w:val="007C7A21"/>
    <w:rsid w:val="007C7A8D"/>
    <w:rsid w:val="007C7CEF"/>
    <w:rsid w:val="007D0024"/>
    <w:rsid w:val="007D2A5B"/>
    <w:rsid w:val="007D30C7"/>
    <w:rsid w:val="007D35EA"/>
    <w:rsid w:val="007D4ACC"/>
    <w:rsid w:val="007D5921"/>
    <w:rsid w:val="007D6952"/>
    <w:rsid w:val="007D72E6"/>
    <w:rsid w:val="007E01BF"/>
    <w:rsid w:val="007E065C"/>
    <w:rsid w:val="007E0BDD"/>
    <w:rsid w:val="007E1340"/>
    <w:rsid w:val="007E32F3"/>
    <w:rsid w:val="007E33E2"/>
    <w:rsid w:val="007E6A17"/>
    <w:rsid w:val="007F06A1"/>
    <w:rsid w:val="007F11DF"/>
    <w:rsid w:val="007F15FE"/>
    <w:rsid w:val="007F263D"/>
    <w:rsid w:val="007F273E"/>
    <w:rsid w:val="007F3023"/>
    <w:rsid w:val="007F4291"/>
    <w:rsid w:val="007F6E82"/>
    <w:rsid w:val="007F6FAF"/>
    <w:rsid w:val="007F74CD"/>
    <w:rsid w:val="007F7A13"/>
    <w:rsid w:val="007F7DCC"/>
    <w:rsid w:val="008001BA"/>
    <w:rsid w:val="00800D3A"/>
    <w:rsid w:val="00801331"/>
    <w:rsid w:val="008018DD"/>
    <w:rsid w:val="00801EFA"/>
    <w:rsid w:val="00802227"/>
    <w:rsid w:val="0080320F"/>
    <w:rsid w:val="008034A4"/>
    <w:rsid w:val="0080460B"/>
    <w:rsid w:val="00805711"/>
    <w:rsid w:val="008071C2"/>
    <w:rsid w:val="008113A8"/>
    <w:rsid w:val="00811F13"/>
    <w:rsid w:val="008152A1"/>
    <w:rsid w:val="00815573"/>
    <w:rsid w:val="00815A86"/>
    <w:rsid w:val="00815C7D"/>
    <w:rsid w:val="00815D97"/>
    <w:rsid w:val="008170C9"/>
    <w:rsid w:val="008171E2"/>
    <w:rsid w:val="008203E6"/>
    <w:rsid w:val="008209A5"/>
    <w:rsid w:val="00821320"/>
    <w:rsid w:val="008219F3"/>
    <w:rsid w:val="00824ACE"/>
    <w:rsid w:val="00825496"/>
    <w:rsid w:val="0082597C"/>
    <w:rsid w:val="00827116"/>
    <w:rsid w:val="00830DFD"/>
    <w:rsid w:val="00831B33"/>
    <w:rsid w:val="00832717"/>
    <w:rsid w:val="00833335"/>
    <w:rsid w:val="00833A7F"/>
    <w:rsid w:val="00833AF4"/>
    <w:rsid w:val="008342F6"/>
    <w:rsid w:val="00834536"/>
    <w:rsid w:val="00834F48"/>
    <w:rsid w:val="008359C6"/>
    <w:rsid w:val="00837BC6"/>
    <w:rsid w:val="00840041"/>
    <w:rsid w:val="00840DA9"/>
    <w:rsid w:val="00841FBA"/>
    <w:rsid w:val="00842174"/>
    <w:rsid w:val="00843050"/>
    <w:rsid w:val="008454AE"/>
    <w:rsid w:val="00845C74"/>
    <w:rsid w:val="0084719C"/>
    <w:rsid w:val="008474DC"/>
    <w:rsid w:val="00851335"/>
    <w:rsid w:val="00851A96"/>
    <w:rsid w:val="00851B7C"/>
    <w:rsid w:val="00854FA2"/>
    <w:rsid w:val="0085530B"/>
    <w:rsid w:val="008557AD"/>
    <w:rsid w:val="00856771"/>
    <w:rsid w:val="00857C75"/>
    <w:rsid w:val="00860AA4"/>
    <w:rsid w:val="008615DD"/>
    <w:rsid w:val="0086248A"/>
    <w:rsid w:val="008633CE"/>
    <w:rsid w:val="008633FD"/>
    <w:rsid w:val="00864C7D"/>
    <w:rsid w:val="00865B80"/>
    <w:rsid w:val="00867429"/>
    <w:rsid w:val="0087038D"/>
    <w:rsid w:val="008704BE"/>
    <w:rsid w:val="00871BE1"/>
    <w:rsid w:val="00871CE8"/>
    <w:rsid w:val="00874276"/>
    <w:rsid w:val="008743C8"/>
    <w:rsid w:val="00874CAD"/>
    <w:rsid w:val="00874E59"/>
    <w:rsid w:val="00874EC3"/>
    <w:rsid w:val="00875645"/>
    <w:rsid w:val="00875ADF"/>
    <w:rsid w:val="0087699F"/>
    <w:rsid w:val="00876CDB"/>
    <w:rsid w:val="008770F0"/>
    <w:rsid w:val="0087716D"/>
    <w:rsid w:val="00877281"/>
    <w:rsid w:val="00877615"/>
    <w:rsid w:val="00880BD3"/>
    <w:rsid w:val="0088135F"/>
    <w:rsid w:val="00882295"/>
    <w:rsid w:val="008824AE"/>
    <w:rsid w:val="00883FE8"/>
    <w:rsid w:val="008854C5"/>
    <w:rsid w:val="00886540"/>
    <w:rsid w:val="0089176B"/>
    <w:rsid w:val="00891AEB"/>
    <w:rsid w:val="00891CF3"/>
    <w:rsid w:val="00891FA1"/>
    <w:rsid w:val="008929AA"/>
    <w:rsid w:val="008939B0"/>
    <w:rsid w:val="00896DD6"/>
    <w:rsid w:val="0089754D"/>
    <w:rsid w:val="008A1271"/>
    <w:rsid w:val="008A2516"/>
    <w:rsid w:val="008A2AFD"/>
    <w:rsid w:val="008A3D8E"/>
    <w:rsid w:val="008A5BED"/>
    <w:rsid w:val="008B03AF"/>
    <w:rsid w:val="008B06B7"/>
    <w:rsid w:val="008B07F2"/>
    <w:rsid w:val="008B0A24"/>
    <w:rsid w:val="008B2B9D"/>
    <w:rsid w:val="008B3F26"/>
    <w:rsid w:val="008B4010"/>
    <w:rsid w:val="008B5A53"/>
    <w:rsid w:val="008B7058"/>
    <w:rsid w:val="008B774C"/>
    <w:rsid w:val="008C08C6"/>
    <w:rsid w:val="008C2347"/>
    <w:rsid w:val="008C2776"/>
    <w:rsid w:val="008C2A99"/>
    <w:rsid w:val="008C2FC6"/>
    <w:rsid w:val="008C3932"/>
    <w:rsid w:val="008C424C"/>
    <w:rsid w:val="008C4702"/>
    <w:rsid w:val="008C5489"/>
    <w:rsid w:val="008C5E19"/>
    <w:rsid w:val="008C66C8"/>
    <w:rsid w:val="008C7E86"/>
    <w:rsid w:val="008D0893"/>
    <w:rsid w:val="008D11A6"/>
    <w:rsid w:val="008D2456"/>
    <w:rsid w:val="008D2C57"/>
    <w:rsid w:val="008D2C85"/>
    <w:rsid w:val="008D33DC"/>
    <w:rsid w:val="008D49A6"/>
    <w:rsid w:val="008D517A"/>
    <w:rsid w:val="008D5309"/>
    <w:rsid w:val="008D5DF2"/>
    <w:rsid w:val="008D5F2A"/>
    <w:rsid w:val="008D79BA"/>
    <w:rsid w:val="008E01FE"/>
    <w:rsid w:val="008E1287"/>
    <w:rsid w:val="008E2C13"/>
    <w:rsid w:val="008E38A2"/>
    <w:rsid w:val="008E577D"/>
    <w:rsid w:val="008E5A35"/>
    <w:rsid w:val="008E61EA"/>
    <w:rsid w:val="008E654A"/>
    <w:rsid w:val="008F12D7"/>
    <w:rsid w:val="008F362A"/>
    <w:rsid w:val="008F39FD"/>
    <w:rsid w:val="008F40FE"/>
    <w:rsid w:val="008F4508"/>
    <w:rsid w:val="008F4F3D"/>
    <w:rsid w:val="008F69B3"/>
    <w:rsid w:val="008F6E4C"/>
    <w:rsid w:val="008F6F8F"/>
    <w:rsid w:val="008F7075"/>
    <w:rsid w:val="008F7081"/>
    <w:rsid w:val="008F795C"/>
    <w:rsid w:val="008F7CDB"/>
    <w:rsid w:val="008F7DB8"/>
    <w:rsid w:val="0090003F"/>
    <w:rsid w:val="00902F34"/>
    <w:rsid w:val="00911D52"/>
    <w:rsid w:val="00912226"/>
    <w:rsid w:val="00913E0A"/>
    <w:rsid w:val="00916074"/>
    <w:rsid w:val="009172C7"/>
    <w:rsid w:val="00920E2F"/>
    <w:rsid w:val="00921E8B"/>
    <w:rsid w:val="00923930"/>
    <w:rsid w:val="00923A3F"/>
    <w:rsid w:val="00925007"/>
    <w:rsid w:val="00926DF5"/>
    <w:rsid w:val="00933D58"/>
    <w:rsid w:val="00935B89"/>
    <w:rsid w:val="00936644"/>
    <w:rsid w:val="00937155"/>
    <w:rsid w:val="0093792B"/>
    <w:rsid w:val="00940382"/>
    <w:rsid w:val="00940B01"/>
    <w:rsid w:val="00941595"/>
    <w:rsid w:val="00942281"/>
    <w:rsid w:val="009430A1"/>
    <w:rsid w:val="0094529C"/>
    <w:rsid w:val="00946664"/>
    <w:rsid w:val="00946A8B"/>
    <w:rsid w:val="00946FA4"/>
    <w:rsid w:val="00947875"/>
    <w:rsid w:val="00947DEE"/>
    <w:rsid w:val="00947E42"/>
    <w:rsid w:val="00951269"/>
    <w:rsid w:val="00951363"/>
    <w:rsid w:val="0095208C"/>
    <w:rsid w:val="009528FE"/>
    <w:rsid w:val="00952C40"/>
    <w:rsid w:val="00952F7C"/>
    <w:rsid w:val="00953626"/>
    <w:rsid w:val="00953E47"/>
    <w:rsid w:val="00954A81"/>
    <w:rsid w:val="00954DF1"/>
    <w:rsid w:val="009554D2"/>
    <w:rsid w:val="00957808"/>
    <w:rsid w:val="00957E82"/>
    <w:rsid w:val="009601A3"/>
    <w:rsid w:val="00960B6E"/>
    <w:rsid w:val="00961B77"/>
    <w:rsid w:val="00962723"/>
    <w:rsid w:val="009649E0"/>
    <w:rsid w:val="00965A67"/>
    <w:rsid w:val="0096639E"/>
    <w:rsid w:val="00972910"/>
    <w:rsid w:val="00972D04"/>
    <w:rsid w:val="009738C4"/>
    <w:rsid w:val="0097772E"/>
    <w:rsid w:val="00977790"/>
    <w:rsid w:val="009816B6"/>
    <w:rsid w:val="00982157"/>
    <w:rsid w:val="0098296D"/>
    <w:rsid w:val="00982E03"/>
    <w:rsid w:val="009833E3"/>
    <w:rsid w:val="009836C4"/>
    <w:rsid w:val="00983EF3"/>
    <w:rsid w:val="00984337"/>
    <w:rsid w:val="00984C58"/>
    <w:rsid w:val="00984E28"/>
    <w:rsid w:val="00984F02"/>
    <w:rsid w:val="00985067"/>
    <w:rsid w:val="009870B7"/>
    <w:rsid w:val="009879B1"/>
    <w:rsid w:val="009879C4"/>
    <w:rsid w:val="009905D3"/>
    <w:rsid w:val="00990778"/>
    <w:rsid w:val="00991388"/>
    <w:rsid w:val="00991BD6"/>
    <w:rsid w:val="00992BCA"/>
    <w:rsid w:val="00993552"/>
    <w:rsid w:val="00994D62"/>
    <w:rsid w:val="009952C2"/>
    <w:rsid w:val="009952EB"/>
    <w:rsid w:val="00995BD4"/>
    <w:rsid w:val="00995E84"/>
    <w:rsid w:val="00996025"/>
    <w:rsid w:val="00996154"/>
    <w:rsid w:val="009964B1"/>
    <w:rsid w:val="009966C9"/>
    <w:rsid w:val="00996F59"/>
    <w:rsid w:val="009973D4"/>
    <w:rsid w:val="009979BA"/>
    <w:rsid w:val="009A0335"/>
    <w:rsid w:val="009A19D3"/>
    <w:rsid w:val="009A1A1A"/>
    <w:rsid w:val="009A1EE9"/>
    <w:rsid w:val="009A41FD"/>
    <w:rsid w:val="009A4DC2"/>
    <w:rsid w:val="009A51A9"/>
    <w:rsid w:val="009A545F"/>
    <w:rsid w:val="009A5E08"/>
    <w:rsid w:val="009A5F52"/>
    <w:rsid w:val="009A68E9"/>
    <w:rsid w:val="009A6FF7"/>
    <w:rsid w:val="009A73F9"/>
    <w:rsid w:val="009A7906"/>
    <w:rsid w:val="009A7F5E"/>
    <w:rsid w:val="009B0254"/>
    <w:rsid w:val="009B1A91"/>
    <w:rsid w:val="009B3038"/>
    <w:rsid w:val="009B30DE"/>
    <w:rsid w:val="009B34FB"/>
    <w:rsid w:val="009B3CF1"/>
    <w:rsid w:val="009B42CD"/>
    <w:rsid w:val="009B4721"/>
    <w:rsid w:val="009B5A6E"/>
    <w:rsid w:val="009B60E2"/>
    <w:rsid w:val="009B6B84"/>
    <w:rsid w:val="009B6CF3"/>
    <w:rsid w:val="009B7281"/>
    <w:rsid w:val="009C1120"/>
    <w:rsid w:val="009C46E9"/>
    <w:rsid w:val="009C4EAD"/>
    <w:rsid w:val="009C5374"/>
    <w:rsid w:val="009C58CB"/>
    <w:rsid w:val="009C6F58"/>
    <w:rsid w:val="009C71F5"/>
    <w:rsid w:val="009D16E5"/>
    <w:rsid w:val="009D1A01"/>
    <w:rsid w:val="009D2163"/>
    <w:rsid w:val="009D3191"/>
    <w:rsid w:val="009D350A"/>
    <w:rsid w:val="009D3B93"/>
    <w:rsid w:val="009D6084"/>
    <w:rsid w:val="009D6256"/>
    <w:rsid w:val="009D6980"/>
    <w:rsid w:val="009D6D70"/>
    <w:rsid w:val="009E02BE"/>
    <w:rsid w:val="009E0DC4"/>
    <w:rsid w:val="009E15A9"/>
    <w:rsid w:val="009E1A53"/>
    <w:rsid w:val="009E28D5"/>
    <w:rsid w:val="009E2A74"/>
    <w:rsid w:val="009E2B18"/>
    <w:rsid w:val="009E32CE"/>
    <w:rsid w:val="009E3490"/>
    <w:rsid w:val="009E4E51"/>
    <w:rsid w:val="009E53AC"/>
    <w:rsid w:val="009F024A"/>
    <w:rsid w:val="009F0453"/>
    <w:rsid w:val="009F0721"/>
    <w:rsid w:val="009F1E00"/>
    <w:rsid w:val="009F3F85"/>
    <w:rsid w:val="009F4277"/>
    <w:rsid w:val="009F6A9F"/>
    <w:rsid w:val="009F6CFC"/>
    <w:rsid w:val="009F6E9F"/>
    <w:rsid w:val="009F7E90"/>
    <w:rsid w:val="00A00EF9"/>
    <w:rsid w:val="00A02BD9"/>
    <w:rsid w:val="00A02CE9"/>
    <w:rsid w:val="00A02DB2"/>
    <w:rsid w:val="00A0329A"/>
    <w:rsid w:val="00A03ECD"/>
    <w:rsid w:val="00A03F10"/>
    <w:rsid w:val="00A05259"/>
    <w:rsid w:val="00A07EC7"/>
    <w:rsid w:val="00A106A6"/>
    <w:rsid w:val="00A107FE"/>
    <w:rsid w:val="00A12E11"/>
    <w:rsid w:val="00A1340C"/>
    <w:rsid w:val="00A14516"/>
    <w:rsid w:val="00A155DC"/>
    <w:rsid w:val="00A15849"/>
    <w:rsid w:val="00A163E9"/>
    <w:rsid w:val="00A165AF"/>
    <w:rsid w:val="00A169DD"/>
    <w:rsid w:val="00A176D5"/>
    <w:rsid w:val="00A178F4"/>
    <w:rsid w:val="00A2034A"/>
    <w:rsid w:val="00A20AC4"/>
    <w:rsid w:val="00A2120C"/>
    <w:rsid w:val="00A2184E"/>
    <w:rsid w:val="00A22408"/>
    <w:rsid w:val="00A22DD4"/>
    <w:rsid w:val="00A22ED9"/>
    <w:rsid w:val="00A22F17"/>
    <w:rsid w:val="00A2470A"/>
    <w:rsid w:val="00A25AC2"/>
    <w:rsid w:val="00A26BF3"/>
    <w:rsid w:val="00A273D3"/>
    <w:rsid w:val="00A30458"/>
    <w:rsid w:val="00A315EA"/>
    <w:rsid w:val="00A31752"/>
    <w:rsid w:val="00A31F3C"/>
    <w:rsid w:val="00A320A6"/>
    <w:rsid w:val="00A34DD2"/>
    <w:rsid w:val="00A36F96"/>
    <w:rsid w:val="00A36F97"/>
    <w:rsid w:val="00A37646"/>
    <w:rsid w:val="00A37EB0"/>
    <w:rsid w:val="00A40711"/>
    <w:rsid w:val="00A41537"/>
    <w:rsid w:val="00A42A49"/>
    <w:rsid w:val="00A42ECC"/>
    <w:rsid w:val="00A43812"/>
    <w:rsid w:val="00A43FF9"/>
    <w:rsid w:val="00A447F9"/>
    <w:rsid w:val="00A4508F"/>
    <w:rsid w:val="00A456D1"/>
    <w:rsid w:val="00A45EC0"/>
    <w:rsid w:val="00A4611F"/>
    <w:rsid w:val="00A46145"/>
    <w:rsid w:val="00A47324"/>
    <w:rsid w:val="00A500D0"/>
    <w:rsid w:val="00A501C6"/>
    <w:rsid w:val="00A50A08"/>
    <w:rsid w:val="00A50A7F"/>
    <w:rsid w:val="00A510FB"/>
    <w:rsid w:val="00A5334A"/>
    <w:rsid w:val="00A54555"/>
    <w:rsid w:val="00A54E3D"/>
    <w:rsid w:val="00A557AD"/>
    <w:rsid w:val="00A5601F"/>
    <w:rsid w:val="00A5630C"/>
    <w:rsid w:val="00A5658B"/>
    <w:rsid w:val="00A56C27"/>
    <w:rsid w:val="00A577E3"/>
    <w:rsid w:val="00A60A18"/>
    <w:rsid w:val="00A62D37"/>
    <w:rsid w:val="00A6313D"/>
    <w:rsid w:val="00A634AB"/>
    <w:rsid w:val="00A635A0"/>
    <w:rsid w:val="00A63C1B"/>
    <w:rsid w:val="00A63DC4"/>
    <w:rsid w:val="00A647DE"/>
    <w:rsid w:val="00A6537D"/>
    <w:rsid w:val="00A65538"/>
    <w:rsid w:val="00A658C3"/>
    <w:rsid w:val="00A665D8"/>
    <w:rsid w:val="00A66DC9"/>
    <w:rsid w:val="00A673AC"/>
    <w:rsid w:val="00A711A7"/>
    <w:rsid w:val="00A732F3"/>
    <w:rsid w:val="00A745B0"/>
    <w:rsid w:val="00A74F40"/>
    <w:rsid w:val="00A75802"/>
    <w:rsid w:val="00A765F5"/>
    <w:rsid w:val="00A81079"/>
    <w:rsid w:val="00A810EE"/>
    <w:rsid w:val="00A8139B"/>
    <w:rsid w:val="00A8189D"/>
    <w:rsid w:val="00A822C6"/>
    <w:rsid w:val="00A83E1F"/>
    <w:rsid w:val="00A84199"/>
    <w:rsid w:val="00A8499C"/>
    <w:rsid w:val="00A84C3C"/>
    <w:rsid w:val="00A84E2E"/>
    <w:rsid w:val="00A85264"/>
    <w:rsid w:val="00A85A77"/>
    <w:rsid w:val="00A861C7"/>
    <w:rsid w:val="00A86583"/>
    <w:rsid w:val="00A86EED"/>
    <w:rsid w:val="00A87035"/>
    <w:rsid w:val="00A90CF7"/>
    <w:rsid w:val="00A91DC4"/>
    <w:rsid w:val="00A942B1"/>
    <w:rsid w:val="00A943AA"/>
    <w:rsid w:val="00A94E8D"/>
    <w:rsid w:val="00A959AB"/>
    <w:rsid w:val="00A96DDE"/>
    <w:rsid w:val="00A96E14"/>
    <w:rsid w:val="00A96F8B"/>
    <w:rsid w:val="00A97E1D"/>
    <w:rsid w:val="00AA0600"/>
    <w:rsid w:val="00AA0BA8"/>
    <w:rsid w:val="00AA127F"/>
    <w:rsid w:val="00AA1905"/>
    <w:rsid w:val="00AA1968"/>
    <w:rsid w:val="00AA2526"/>
    <w:rsid w:val="00AA25F7"/>
    <w:rsid w:val="00AA28FD"/>
    <w:rsid w:val="00AA2D60"/>
    <w:rsid w:val="00AA2E36"/>
    <w:rsid w:val="00AA5450"/>
    <w:rsid w:val="00AA55E7"/>
    <w:rsid w:val="00AA5BA9"/>
    <w:rsid w:val="00AA6C72"/>
    <w:rsid w:val="00AA7A76"/>
    <w:rsid w:val="00AA7C45"/>
    <w:rsid w:val="00AA7C9E"/>
    <w:rsid w:val="00AB0693"/>
    <w:rsid w:val="00AB07D6"/>
    <w:rsid w:val="00AB08DD"/>
    <w:rsid w:val="00AB1E60"/>
    <w:rsid w:val="00AB21C1"/>
    <w:rsid w:val="00AB2CFA"/>
    <w:rsid w:val="00AB302C"/>
    <w:rsid w:val="00AB3DAE"/>
    <w:rsid w:val="00AB444D"/>
    <w:rsid w:val="00AB6299"/>
    <w:rsid w:val="00AB75FD"/>
    <w:rsid w:val="00AC2076"/>
    <w:rsid w:val="00AC28C3"/>
    <w:rsid w:val="00AC2A7A"/>
    <w:rsid w:val="00AC3067"/>
    <w:rsid w:val="00AC3D95"/>
    <w:rsid w:val="00AC4071"/>
    <w:rsid w:val="00AD03FF"/>
    <w:rsid w:val="00AD175C"/>
    <w:rsid w:val="00AD1B16"/>
    <w:rsid w:val="00AD2A7A"/>
    <w:rsid w:val="00AD4025"/>
    <w:rsid w:val="00AD48F4"/>
    <w:rsid w:val="00AD50BE"/>
    <w:rsid w:val="00AD7FA5"/>
    <w:rsid w:val="00AE16CF"/>
    <w:rsid w:val="00AE1786"/>
    <w:rsid w:val="00AE1E6E"/>
    <w:rsid w:val="00AE2238"/>
    <w:rsid w:val="00AE45F1"/>
    <w:rsid w:val="00AE49ED"/>
    <w:rsid w:val="00AE4DB0"/>
    <w:rsid w:val="00AE4F2A"/>
    <w:rsid w:val="00AE4F4D"/>
    <w:rsid w:val="00AE5667"/>
    <w:rsid w:val="00AE5D25"/>
    <w:rsid w:val="00AE6A48"/>
    <w:rsid w:val="00AE71F3"/>
    <w:rsid w:val="00AE74B6"/>
    <w:rsid w:val="00AF0FC9"/>
    <w:rsid w:val="00AF1DFB"/>
    <w:rsid w:val="00AF1E68"/>
    <w:rsid w:val="00AF2780"/>
    <w:rsid w:val="00AF2E3A"/>
    <w:rsid w:val="00AF3627"/>
    <w:rsid w:val="00AF395A"/>
    <w:rsid w:val="00AF3A92"/>
    <w:rsid w:val="00AF4066"/>
    <w:rsid w:val="00AF4622"/>
    <w:rsid w:val="00AF494B"/>
    <w:rsid w:val="00AF4F37"/>
    <w:rsid w:val="00AF5DD7"/>
    <w:rsid w:val="00AF5E4F"/>
    <w:rsid w:val="00AF65D9"/>
    <w:rsid w:val="00AF6AD3"/>
    <w:rsid w:val="00AF724F"/>
    <w:rsid w:val="00AF76E0"/>
    <w:rsid w:val="00AF77DB"/>
    <w:rsid w:val="00B01538"/>
    <w:rsid w:val="00B01C07"/>
    <w:rsid w:val="00B03438"/>
    <w:rsid w:val="00B0355F"/>
    <w:rsid w:val="00B03C6C"/>
    <w:rsid w:val="00B04B92"/>
    <w:rsid w:val="00B05251"/>
    <w:rsid w:val="00B06B61"/>
    <w:rsid w:val="00B0714B"/>
    <w:rsid w:val="00B0743D"/>
    <w:rsid w:val="00B10C47"/>
    <w:rsid w:val="00B11E6E"/>
    <w:rsid w:val="00B12BFA"/>
    <w:rsid w:val="00B136C8"/>
    <w:rsid w:val="00B13C23"/>
    <w:rsid w:val="00B1464F"/>
    <w:rsid w:val="00B1567C"/>
    <w:rsid w:val="00B168B9"/>
    <w:rsid w:val="00B171EB"/>
    <w:rsid w:val="00B17AFF"/>
    <w:rsid w:val="00B21BE6"/>
    <w:rsid w:val="00B23193"/>
    <w:rsid w:val="00B24712"/>
    <w:rsid w:val="00B24D12"/>
    <w:rsid w:val="00B250C9"/>
    <w:rsid w:val="00B252C7"/>
    <w:rsid w:val="00B25CA6"/>
    <w:rsid w:val="00B26713"/>
    <w:rsid w:val="00B278EF"/>
    <w:rsid w:val="00B27A28"/>
    <w:rsid w:val="00B30190"/>
    <w:rsid w:val="00B30988"/>
    <w:rsid w:val="00B31A75"/>
    <w:rsid w:val="00B3272F"/>
    <w:rsid w:val="00B33778"/>
    <w:rsid w:val="00B34AC5"/>
    <w:rsid w:val="00B355A6"/>
    <w:rsid w:val="00B35CAD"/>
    <w:rsid w:val="00B37470"/>
    <w:rsid w:val="00B4010F"/>
    <w:rsid w:val="00B40341"/>
    <w:rsid w:val="00B40F9D"/>
    <w:rsid w:val="00B42D4D"/>
    <w:rsid w:val="00B43906"/>
    <w:rsid w:val="00B45346"/>
    <w:rsid w:val="00B46404"/>
    <w:rsid w:val="00B4681C"/>
    <w:rsid w:val="00B46DAE"/>
    <w:rsid w:val="00B470D1"/>
    <w:rsid w:val="00B475A2"/>
    <w:rsid w:val="00B52249"/>
    <w:rsid w:val="00B535D6"/>
    <w:rsid w:val="00B53925"/>
    <w:rsid w:val="00B54D8B"/>
    <w:rsid w:val="00B5599D"/>
    <w:rsid w:val="00B568A0"/>
    <w:rsid w:val="00B56B04"/>
    <w:rsid w:val="00B56D34"/>
    <w:rsid w:val="00B577F4"/>
    <w:rsid w:val="00B62173"/>
    <w:rsid w:val="00B63496"/>
    <w:rsid w:val="00B63E3E"/>
    <w:rsid w:val="00B667A5"/>
    <w:rsid w:val="00B70A15"/>
    <w:rsid w:val="00B70A6F"/>
    <w:rsid w:val="00B722A1"/>
    <w:rsid w:val="00B72E8D"/>
    <w:rsid w:val="00B75FA6"/>
    <w:rsid w:val="00B76043"/>
    <w:rsid w:val="00B80E9E"/>
    <w:rsid w:val="00B81C8F"/>
    <w:rsid w:val="00B8270C"/>
    <w:rsid w:val="00B829BC"/>
    <w:rsid w:val="00B8537D"/>
    <w:rsid w:val="00B85625"/>
    <w:rsid w:val="00B8583F"/>
    <w:rsid w:val="00B8602D"/>
    <w:rsid w:val="00B900C3"/>
    <w:rsid w:val="00B9015C"/>
    <w:rsid w:val="00B92952"/>
    <w:rsid w:val="00B92A68"/>
    <w:rsid w:val="00B92D74"/>
    <w:rsid w:val="00B92F92"/>
    <w:rsid w:val="00B938FD"/>
    <w:rsid w:val="00B93B35"/>
    <w:rsid w:val="00B96409"/>
    <w:rsid w:val="00B969DA"/>
    <w:rsid w:val="00B97B77"/>
    <w:rsid w:val="00BA1952"/>
    <w:rsid w:val="00BA1E4B"/>
    <w:rsid w:val="00BA243E"/>
    <w:rsid w:val="00BA3016"/>
    <w:rsid w:val="00BA36E5"/>
    <w:rsid w:val="00BA36F5"/>
    <w:rsid w:val="00BA5552"/>
    <w:rsid w:val="00BA598C"/>
    <w:rsid w:val="00BA65E9"/>
    <w:rsid w:val="00BA6BCE"/>
    <w:rsid w:val="00BA7AF0"/>
    <w:rsid w:val="00BB1BCB"/>
    <w:rsid w:val="00BB2177"/>
    <w:rsid w:val="00BB22D2"/>
    <w:rsid w:val="00BB3FF8"/>
    <w:rsid w:val="00BB46F9"/>
    <w:rsid w:val="00BB5121"/>
    <w:rsid w:val="00BB65E6"/>
    <w:rsid w:val="00BB6CD7"/>
    <w:rsid w:val="00BC0C47"/>
    <w:rsid w:val="00BC1186"/>
    <w:rsid w:val="00BC4F2B"/>
    <w:rsid w:val="00BC512D"/>
    <w:rsid w:val="00BC6ABD"/>
    <w:rsid w:val="00BC71D1"/>
    <w:rsid w:val="00BD2B47"/>
    <w:rsid w:val="00BD2D33"/>
    <w:rsid w:val="00BD3CDE"/>
    <w:rsid w:val="00BD6594"/>
    <w:rsid w:val="00BD6E6B"/>
    <w:rsid w:val="00BE02CD"/>
    <w:rsid w:val="00BE1A14"/>
    <w:rsid w:val="00BE225B"/>
    <w:rsid w:val="00BE30A2"/>
    <w:rsid w:val="00BE36AB"/>
    <w:rsid w:val="00BE5450"/>
    <w:rsid w:val="00BE56F4"/>
    <w:rsid w:val="00BE5941"/>
    <w:rsid w:val="00BE6420"/>
    <w:rsid w:val="00BE6D2E"/>
    <w:rsid w:val="00BE71CE"/>
    <w:rsid w:val="00BE7A1E"/>
    <w:rsid w:val="00BF1BCC"/>
    <w:rsid w:val="00BF3882"/>
    <w:rsid w:val="00BF4FE6"/>
    <w:rsid w:val="00BF5845"/>
    <w:rsid w:val="00BF5B2F"/>
    <w:rsid w:val="00BF7AD7"/>
    <w:rsid w:val="00C00572"/>
    <w:rsid w:val="00C00708"/>
    <w:rsid w:val="00C01408"/>
    <w:rsid w:val="00C02B6F"/>
    <w:rsid w:val="00C03509"/>
    <w:rsid w:val="00C04884"/>
    <w:rsid w:val="00C04C5E"/>
    <w:rsid w:val="00C04EC0"/>
    <w:rsid w:val="00C05C57"/>
    <w:rsid w:val="00C05E74"/>
    <w:rsid w:val="00C06253"/>
    <w:rsid w:val="00C119D4"/>
    <w:rsid w:val="00C12174"/>
    <w:rsid w:val="00C12930"/>
    <w:rsid w:val="00C14569"/>
    <w:rsid w:val="00C14CCE"/>
    <w:rsid w:val="00C14DF7"/>
    <w:rsid w:val="00C16429"/>
    <w:rsid w:val="00C16824"/>
    <w:rsid w:val="00C16D86"/>
    <w:rsid w:val="00C16DD2"/>
    <w:rsid w:val="00C20E29"/>
    <w:rsid w:val="00C22897"/>
    <w:rsid w:val="00C232C3"/>
    <w:rsid w:val="00C23366"/>
    <w:rsid w:val="00C2511C"/>
    <w:rsid w:val="00C2541A"/>
    <w:rsid w:val="00C25705"/>
    <w:rsid w:val="00C2613F"/>
    <w:rsid w:val="00C261E0"/>
    <w:rsid w:val="00C2639F"/>
    <w:rsid w:val="00C26405"/>
    <w:rsid w:val="00C26E69"/>
    <w:rsid w:val="00C26F6D"/>
    <w:rsid w:val="00C274C0"/>
    <w:rsid w:val="00C27610"/>
    <w:rsid w:val="00C27649"/>
    <w:rsid w:val="00C30327"/>
    <w:rsid w:val="00C30538"/>
    <w:rsid w:val="00C30DA3"/>
    <w:rsid w:val="00C30F6E"/>
    <w:rsid w:val="00C317A8"/>
    <w:rsid w:val="00C32E56"/>
    <w:rsid w:val="00C33C31"/>
    <w:rsid w:val="00C3453C"/>
    <w:rsid w:val="00C34E1F"/>
    <w:rsid w:val="00C35A70"/>
    <w:rsid w:val="00C35B13"/>
    <w:rsid w:val="00C36E35"/>
    <w:rsid w:val="00C37601"/>
    <w:rsid w:val="00C37CE9"/>
    <w:rsid w:val="00C41BF9"/>
    <w:rsid w:val="00C41F4E"/>
    <w:rsid w:val="00C42998"/>
    <w:rsid w:val="00C43248"/>
    <w:rsid w:val="00C45B26"/>
    <w:rsid w:val="00C4622E"/>
    <w:rsid w:val="00C53BC5"/>
    <w:rsid w:val="00C54F05"/>
    <w:rsid w:val="00C550F7"/>
    <w:rsid w:val="00C5528F"/>
    <w:rsid w:val="00C5532A"/>
    <w:rsid w:val="00C557FC"/>
    <w:rsid w:val="00C55EFE"/>
    <w:rsid w:val="00C56388"/>
    <w:rsid w:val="00C568C0"/>
    <w:rsid w:val="00C57DCE"/>
    <w:rsid w:val="00C60209"/>
    <w:rsid w:val="00C60400"/>
    <w:rsid w:val="00C60F42"/>
    <w:rsid w:val="00C62418"/>
    <w:rsid w:val="00C630C5"/>
    <w:rsid w:val="00C63919"/>
    <w:rsid w:val="00C63F26"/>
    <w:rsid w:val="00C648AB"/>
    <w:rsid w:val="00C65811"/>
    <w:rsid w:val="00C67FA9"/>
    <w:rsid w:val="00C70A95"/>
    <w:rsid w:val="00C710AE"/>
    <w:rsid w:val="00C713C3"/>
    <w:rsid w:val="00C715E7"/>
    <w:rsid w:val="00C71FAC"/>
    <w:rsid w:val="00C7306B"/>
    <w:rsid w:val="00C75889"/>
    <w:rsid w:val="00C7612A"/>
    <w:rsid w:val="00C80264"/>
    <w:rsid w:val="00C80F6D"/>
    <w:rsid w:val="00C81604"/>
    <w:rsid w:val="00C8161E"/>
    <w:rsid w:val="00C826F1"/>
    <w:rsid w:val="00C82C2D"/>
    <w:rsid w:val="00C84F63"/>
    <w:rsid w:val="00C86388"/>
    <w:rsid w:val="00C8678D"/>
    <w:rsid w:val="00C86FCB"/>
    <w:rsid w:val="00C870CE"/>
    <w:rsid w:val="00C87243"/>
    <w:rsid w:val="00C8754F"/>
    <w:rsid w:val="00C90008"/>
    <w:rsid w:val="00C918C6"/>
    <w:rsid w:val="00C9239B"/>
    <w:rsid w:val="00C931EE"/>
    <w:rsid w:val="00C932FE"/>
    <w:rsid w:val="00C936D4"/>
    <w:rsid w:val="00C939E2"/>
    <w:rsid w:val="00C94B8F"/>
    <w:rsid w:val="00C96801"/>
    <w:rsid w:val="00CA0215"/>
    <w:rsid w:val="00CA236B"/>
    <w:rsid w:val="00CA23AB"/>
    <w:rsid w:val="00CA35EF"/>
    <w:rsid w:val="00CA37FD"/>
    <w:rsid w:val="00CA49BB"/>
    <w:rsid w:val="00CA5EFC"/>
    <w:rsid w:val="00CA6996"/>
    <w:rsid w:val="00CA6CFC"/>
    <w:rsid w:val="00CB0337"/>
    <w:rsid w:val="00CB0440"/>
    <w:rsid w:val="00CB2B2F"/>
    <w:rsid w:val="00CB6022"/>
    <w:rsid w:val="00CB68AA"/>
    <w:rsid w:val="00CB698A"/>
    <w:rsid w:val="00CB6D0E"/>
    <w:rsid w:val="00CB73D0"/>
    <w:rsid w:val="00CB7FB4"/>
    <w:rsid w:val="00CC02EA"/>
    <w:rsid w:val="00CC104C"/>
    <w:rsid w:val="00CC1987"/>
    <w:rsid w:val="00CC1D97"/>
    <w:rsid w:val="00CC2141"/>
    <w:rsid w:val="00CC2148"/>
    <w:rsid w:val="00CC277B"/>
    <w:rsid w:val="00CC32A2"/>
    <w:rsid w:val="00CC4565"/>
    <w:rsid w:val="00CC49E6"/>
    <w:rsid w:val="00CC4D61"/>
    <w:rsid w:val="00CC4D89"/>
    <w:rsid w:val="00CC56CE"/>
    <w:rsid w:val="00CC7681"/>
    <w:rsid w:val="00CC7B50"/>
    <w:rsid w:val="00CC7D3D"/>
    <w:rsid w:val="00CD178F"/>
    <w:rsid w:val="00CD31BA"/>
    <w:rsid w:val="00CD3C05"/>
    <w:rsid w:val="00CD4784"/>
    <w:rsid w:val="00CD4794"/>
    <w:rsid w:val="00CD68CA"/>
    <w:rsid w:val="00CD6EF5"/>
    <w:rsid w:val="00CD7536"/>
    <w:rsid w:val="00CD7A0E"/>
    <w:rsid w:val="00CE02D7"/>
    <w:rsid w:val="00CE1379"/>
    <w:rsid w:val="00CE1763"/>
    <w:rsid w:val="00CE2E90"/>
    <w:rsid w:val="00CE2FBA"/>
    <w:rsid w:val="00CE4920"/>
    <w:rsid w:val="00CE72BC"/>
    <w:rsid w:val="00CE7D92"/>
    <w:rsid w:val="00CF0093"/>
    <w:rsid w:val="00CF10A7"/>
    <w:rsid w:val="00CF19F2"/>
    <w:rsid w:val="00CF1C96"/>
    <w:rsid w:val="00CF1F5F"/>
    <w:rsid w:val="00CF2275"/>
    <w:rsid w:val="00CF340B"/>
    <w:rsid w:val="00CF3AD7"/>
    <w:rsid w:val="00CF4B33"/>
    <w:rsid w:val="00CF544C"/>
    <w:rsid w:val="00CF635A"/>
    <w:rsid w:val="00CF63D5"/>
    <w:rsid w:val="00CF6410"/>
    <w:rsid w:val="00CF77D3"/>
    <w:rsid w:val="00CF7857"/>
    <w:rsid w:val="00CF7B60"/>
    <w:rsid w:val="00CF7DF3"/>
    <w:rsid w:val="00D00B97"/>
    <w:rsid w:val="00D02290"/>
    <w:rsid w:val="00D043E1"/>
    <w:rsid w:val="00D05AFF"/>
    <w:rsid w:val="00D05B1F"/>
    <w:rsid w:val="00D068AB"/>
    <w:rsid w:val="00D06F36"/>
    <w:rsid w:val="00D07636"/>
    <w:rsid w:val="00D1037F"/>
    <w:rsid w:val="00D109AE"/>
    <w:rsid w:val="00D11BE2"/>
    <w:rsid w:val="00D11CC0"/>
    <w:rsid w:val="00D1222A"/>
    <w:rsid w:val="00D12733"/>
    <w:rsid w:val="00D132B2"/>
    <w:rsid w:val="00D1354A"/>
    <w:rsid w:val="00D137FF"/>
    <w:rsid w:val="00D13D68"/>
    <w:rsid w:val="00D15441"/>
    <w:rsid w:val="00D15EA9"/>
    <w:rsid w:val="00D175C9"/>
    <w:rsid w:val="00D17B85"/>
    <w:rsid w:val="00D208FA"/>
    <w:rsid w:val="00D2198D"/>
    <w:rsid w:val="00D22164"/>
    <w:rsid w:val="00D22EF3"/>
    <w:rsid w:val="00D230E8"/>
    <w:rsid w:val="00D23604"/>
    <w:rsid w:val="00D2371C"/>
    <w:rsid w:val="00D245D7"/>
    <w:rsid w:val="00D248D7"/>
    <w:rsid w:val="00D24B3E"/>
    <w:rsid w:val="00D26F4B"/>
    <w:rsid w:val="00D27C54"/>
    <w:rsid w:val="00D27FDF"/>
    <w:rsid w:val="00D33FF5"/>
    <w:rsid w:val="00D347E5"/>
    <w:rsid w:val="00D35E52"/>
    <w:rsid w:val="00D40075"/>
    <w:rsid w:val="00D40E92"/>
    <w:rsid w:val="00D413EB"/>
    <w:rsid w:val="00D41DEB"/>
    <w:rsid w:val="00D42F83"/>
    <w:rsid w:val="00D43C2E"/>
    <w:rsid w:val="00D4439A"/>
    <w:rsid w:val="00D44970"/>
    <w:rsid w:val="00D45238"/>
    <w:rsid w:val="00D46040"/>
    <w:rsid w:val="00D461FE"/>
    <w:rsid w:val="00D463F4"/>
    <w:rsid w:val="00D46D8C"/>
    <w:rsid w:val="00D50242"/>
    <w:rsid w:val="00D518B3"/>
    <w:rsid w:val="00D5283D"/>
    <w:rsid w:val="00D54994"/>
    <w:rsid w:val="00D54ED5"/>
    <w:rsid w:val="00D54F3F"/>
    <w:rsid w:val="00D56DB9"/>
    <w:rsid w:val="00D570AE"/>
    <w:rsid w:val="00D60B9D"/>
    <w:rsid w:val="00D60E56"/>
    <w:rsid w:val="00D61289"/>
    <w:rsid w:val="00D620DA"/>
    <w:rsid w:val="00D622B3"/>
    <w:rsid w:val="00D626D5"/>
    <w:rsid w:val="00D64FCD"/>
    <w:rsid w:val="00D654E8"/>
    <w:rsid w:val="00D66741"/>
    <w:rsid w:val="00D66EA0"/>
    <w:rsid w:val="00D67B00"/>
    <w:rsid w:val="00D67BFA"/>
    <w:rsid w:val="00D67C00"/>
    <w:rsid w:val="00D71693"/>
    <w:rsid w:val="00D71AA0"/>
    <w:rsid w:val="00D7261A"/>
    <w:rsid w:val="00D73D30"/>
    <w:rsid w:val="00D74110"/>
    <w:rsid w:val="00D749E6"/>
    <w:rsid w:val="00D75DDC"/>
    <w:rsid w:val="00D7666D"/>
    <w:rsid w:val="00D767EF"/>
    <w:rsid w:val="00D76DF9"/>
    <w:rsid w:val="00D775B6"/>
    <w:rsid w:val="00D81283"/>
    <w:rsid w:val="00D81380"/>
    <w:rsid w:val="00D815AC"/>
    <w:rsid w:val="00D8172C"/>
    <w:rsid w:val="00D82C18"/>
    <w:rsid w:val="00D83103"/>
    <w:rsid w:val="00D83B68"/>
    <w:rsid w:val="00D84A49"/>
    <w:rsid w:val="00D851E8"/>
    <w:rsid w:val="00D867D0"/>
    <w:rsid w:val="00D86F63"/>
    <w:rsid w:val="00D902C2"/>
    <w:rsid w:val="00D90433"/>
    <w:rsid w:val="00D9050D"/>
    <w:rsid w:val="00D90B92"/>
    <w:rsid w:val="00D90D87"/>
    <w:rsid w:val="00D91804"/>
    <w:rsid w:val="00D92AA0"/>
    <w:rsid w:val="00D931C7"/>
    <w:rsid w:val="00D957AE"/>
    <w:rsid w:val="00D95CEB"/>
    <w:rsid w:val="00D9664B"/>
    <w:rsid w:val="00D97A99"/>
    <w:rsid w:val="00D97AD1"/>
    <w:rsid w:val="00DA03BE"/>
    <w:rsid w:val="00DA1766"/>
    <w:rsid w:val="00DA22FB"/>
    <w:rsid w:val="00DA2388"/>
    <w:rsid w:val="00DA24A8"/>
    <w:rsid w:val="00DA716F"/>
    <w:rsid w:val="00DA7C5F"/>
    <w:rsid w:val="00DB121F"/>
    <w:rsid w:val="00DB1693"/>
    <w:rsid w:val="00DB1AA2"/>
    <w:rsid w:val="00DB288E"/>
    <w:rsid w:val="00DB2C92"/>
    <w:rsid w:val="00DB43B5"/>
    <w:rsid w:val="00DB47D8"/>
    <w:rsid w:val="00DB530D"/>
    <w:rsid w:val="00DB57B2"/>
    <w:rsid w:val="00DB58DD"/>
    <w:rsid w:val="00DB644F"/>
    <w:rsid w:val="00DB743B"/>
    <w:rsid w:val="00DB7770"/>
    <w:rsid w:val="00DC077C"/>
    <w:rsid w:val="00DC0A14"/>
    <w:rsid w:val="00DC19B9"/>
    <w:rsid w:val="00DC24E7"/>
    <w:rsid w:val="00DC47AD"/>
    <w:rsid w:val="00DC599A"/>
    <w:rsid w:val="00DC5A85"/>
    <w:rsid w:val="00DC6D31"/>
    <w:rsid w:val="00DC7458"/>
    <w:rsid w:val="00DD0D64"/>
    <w:rsid w:val="00DD1BB8"/>
    <w:rsid w:val="00DD1EC0"/>
    <w:rsid w:val="00DD395E"/>
    <w:rsid w:val="00DD4246"/>
    <w:rsid w:val="00DD551E"/>
    <w:rsid w:val="00DD6AE9"/>
    <w:rsid w:val="00DD75DF"/>
    <w:rsid w:val="00DD7C53"/>
    <w:rsid w:val="00DE022F"/>
    <w:rsid w:val="00DE1C55"/>
    <w:rsid w:val="00DE279C"/>
    <w:rsid w:val="00DE28BA"/>
    <w:rsid w:val="00DE42E8"/>
    <w:rsid w:val="00DE529A"/>
    <w:rsid w:val="00DE55FC"/>
    <w:rsid w:val="00DE5AA4"/>
    <w:rsid w:val="00DF600F"/>
    <w:rsid w:val="00DF726C"/>
    <w:rsid w:val="00DF7F28"/>
    <w:rsid w:val="00DF7F4A"/>
    <w:rsid w:val="00E00E41"/>
    <w:rsid w:val="00E013CA"/>
    <w:rsid w:val="00E01696"/>
    <w:rsid w:val="00E02DC9"/>
    <w:rsid w:val="00E031E4"/>
    <w:rsid w:val="00E03963"/>
    <w:rsid w:val="00E03F6C"/>
    <w:rsid w:val="00E060A4"/>
    <w:rsid w:val="00E06348"/>
    <w:rsid w:val="00E06A69"/>
    <w:rsid w:val="00E1014D"/>
    <w:rsid w:val="00E1053E"/>
    <w:rsid w:val="00E108EC"/>
    <w:rsid w:val="00E10B6E"/>
    <w:rsid w:val="00E10C31"/>
    <w:rsid w:val="00E10F4F"/>
    <w:rsid w:val="00E1200B"/>
    <w:rsid w:val="00E12F1D"/>
    <w:rsid w:val="00E14762"/>
    <w:rsid w:val="00E15563"/>
    <w:rsid w:val="00E20953"/>
    <w:rsid w:val="00E21069"/>
    <w:rsid w:val="00E210FE"/>
    <w:rsid w:val="00E22787"/>
    <w:rsid w:val="00E22E5D"/>
    <w:rsid w:val="00E22E94"/>
    <w:rsid w:val="00E252FB"/>
    <w:rsid w:val="00E2540C"/>
    <w:rsid w:val="00E25853"/>
    <w:rsid w:val="00E26855"/>
    <w:rsid w:val="00E2744C"/>
    <w:rsid w:val="00E27BD8"/>
    <w:rsid w:val="00E27CD8"/>
    <w:rsid w:val="00E308E5"/>
    <w:rsid w:val="00E324A9"/>
    <w:rsid w:val="00E32D1A"/>
    <w:rsid w:val="00E32EC7"/>
    <w:rsid w:val="00E34870"/>
    <w:rsid w:val="00E34D7D"/>
    <w:rsid w:val="00E362E3"/>
    <w:rsid w:val="00E363D7"/>
    <w:rsid w:val="00E36C41"/>
    <w:rsid w:val="00E373E2"/>
    <w:rsid w:val="00E40AE6"/>
    <w:rsid w:val="00E40DEC"/>
    <w:rsid w:val="00E40E75"/>
    <w:rsid w:val="00E419F6"/>
    <w:rsid w:val="00E42CFE"/>
    <w:rsid w:val="00E43A4A"/>
    <w:rsid w:val="00E43C51"/>
    <w:rsid w:val="00E4424A"/>
    <w:rsid w:val="00E44636"/>
    <w:rsid w:val="00E467C7"/>
    <w:rsid w:val="00E46B02"/>
    <w:rsid w:val="00E46B28"/>
    <w:rsid w:val="00E47EE4"/>
    <w:rsid w:val="00E5008F"/>
    <w:rsid w:val="00E50494"/>
    <w:rsid w:val="00E50991"/>
    <w:rsid w:val="00E50DF7"/>
    <w:rsid w:val="00E53DB0"/>
    <w:rsid w:val="00E547AA"/>
    <w:rsid w:val="00E56D66"/>
    <w:rsid w:val="00E574B6"/>
    <w:rsid w:val="00E57C5F"/>
    <w:rsid w:val="00E61A32"/>
    <w:rsid w:val="00E6390B"/>
    <w:rsid w:val="00E63A75"/>
    <w:rsid w:val="00E642C2"/>
    <w:rsid w:val="00E644E7"/>
    <w:rsid w:val="00E64812"/>
    <w:rsid w:val="00E64981"/>
    <w:rsid w:val="00E66033"/>
    <w:rsid w:val="00E67CE7"/>
    <w:rsid w:val="00E70CDB"/>
    <w:rsid w:val="00E71E43"/>
    <w:rsid w:val="00E72637"/>
    <w:rsid w:val="00E73849"/>
    <w:rsid w:val="00E7392A"/>
    <w:rsid w:val="00E73E9A"/>
    <w:rsid w:val="00E74A65"/>
    <w:rsid w:val="00E74E45"/>
    <w:rsid w:val="00E75564"/>
    <w:rsid w:val="00E75889"/>
    <w:rsid w:val="00E76855"/>
    <w:rsid w:val="00E77531"/>
    <w:rsid w:val="00E7788C"/>
    <w:rsid w:val="00E77909"/>
    <w:rsid w:val="00E8023A"/>
    <w:rsid w:val="00E81592"/>
    <w:rsid w:val="00E81A29"/>
    <w:rsid w:val="00E81EA9"/>
    <w:rsid w:val="00E83749"/>
    <w:rsid w:val="00E912E1"/>
    <w:rsid w:val="00E91803"/>
    <w:rsid w:val="00E936AB"/>
    <w:rsid w:val="00E95307"/>
    <w:rsid w:val="00E95369"/>
    <w:rsid w:val="00E958F7"/>
    <w:rsid w:val="00E95C3B"/>
    <w:rsid w:val="00E9626F"/>
    <w:rsid w:val="00E966C7"/>
    <w:rsid w:val="00E96891"/>
    <w:rsid w:val="00E96DBD"/>
    <w:rsid w:val="00E972D0"/>
    <w:rsid w:val="00E97352"/>
    <w:rsid w:val="00E97A0C"/>
    <w:rsid w:val="00EA0280"/>
    <w:rsid w:val="00EA0298"/>
    <w:rsid w:val="00EA0D68"/>
    <w:rsid w:val="00EA2BFD"/>
    <w:rsid w:val="00EA3362"/>
    <w:rsid w:val="00EA3FE7"/>
    <w:rsid w:val="00EA473D"/>
    <w:rsid w:val="00EA4909"/>
    <w:rsid w:val="00EA535F"/>
    <w:rsid w:val="00EA55AE"/>
    <w:rsid w:val="00EA5768"/>
    <w:rsid w:val="00EA5C0E"/>
    <w:rsid w:val="00EA60C6"/>
    <w:rsid w:val="00EA6226"/>
    <w:rsid w:val="00EA6328"/>
    <w:rsid w:val="00EA6511"/>
    <w:rsid w:val="00EA6573"/>
    <w:rsid w:val="00EA6DD1"/>
    <w:rsid w:val="00EA6F55"/>
    <w:rsid w:val="00EA6FAB"/>
    <w:rsid w:val="00EB071C"/>
    <w:rsid w:val="00EB0B04"/>
    <w:rsid w:val="00EB2227"/>
    <w:rsid w:val="00EB40A1"/>
    <w:rsid w:val="00EB44E2"/>
    <w:rsid w:val="00EB48A4"/>
    <w:rsid w:val="00EB5381"/>
    <w:rsid w:val="00EB62C7"/>
    <w:rsid w:val="00EB7C59"/>
    <w:rsid w:val="00EC01C3"/>
    <w:rsid w:val="00EC1E2E"/>
    <w:rsid w:val="00EC2CC9"/>
    <w:rsid w:val="00EC2D84"/>
    <w:rsid w:val="00EC339C"/>
    <w:rsid w:val="00EC3637"/>
    <w:rsid w:val="00EC3834"/>
    <w:rsid w:val="00EC388D"/>
    <w:rsid w:val="00EC3BCF"/>
    <w:rsid w:val="00EC4F8E"/>
    <w:rsid w:val="00EC6818"/>
    <w:rsid w:val="00EC7E4E"/>
    <w:rsid w:val="00ED04BD"/>
    <w:rsid w:val="00ED0549"/>
    <w:rsid w:val="00ED0E02"/>
    <w:rsid w:val="00ED12A5"/>
    <w:rsid w:val="00ED1BCE"/>
    <w:rsid w:val="00ED2019"/>
    <w:rsid w:val="00ED22D5"/>
    <w:rsid w:val="00ED36B5"/>
    <w:rsid w:val="00ED3865"/>
    <w:rsid w:val="00ED571D"/>
    <w:rsid w:val="00ED6FEC"/>
    <w:rsid w:val="00EE0206"/>
    <w:rsid w:val="00EE08C9"/>
    <w:rsid w:val="00EE11E3"/>
    <w:rsid w:val="00EE1218"/>
    <w:rsid w:val="00EE16D9"/>
    <w:rsid w:val="00EE1A10"/>
    <w:rsid w:val="00EE251E"/>
    <w:rsid w:val="00EE2B08"/>
    <w:rsid w:val="00EE2DDA"/>
    <w:rsid w:val="00EE2E02"/>
    <w:rsid w:val="00EE3F0A"/>
    <w:rsid w:val="00EE4168"/>
    <w:rsid w:val="00EE755D"/>
    <w:rsid w:val="00EF0827"/>
    <w:rsid w:val="00EF08C6"/>
    <w:rsid w:val="00EF3649"/>
    <w:rsid w:val="00EF4DCE"/>
    <w:rsid w:val="00EF4FEC"/>
    <w:rsid w:val="00EF7009"/>
    <w:rsid w:val="00EF7BF3"/>
    <w:rsid w:val="00F00419"/>
    <w:rsid w:val="00F007E6"/>
    <w:rsid w:val="00F02746"/>
    <w:rsid w:val="00F05113"/>
    <w:rsid w:val="00F05678"/>
    <w:rsid w:val="00F05F37"/>
    <w:rsid w:val="00F0655D"/>
    <w:rsid w:val="00F070A5"/>
    <w:rsid w:val="00F07427"/>
    <w:rsid w:val="00F13AD0"/>
    <w:rsid w:val="00F14448"/>
    <w:rsid w:val="00F14985"/>
    <w:rsid w:val="00F15043"/>
    <w:rsid w:val="00F2073C"/>
    <w:rsid w:val="00F23239"/>
    <w:rsid w:val="00F27B03"/>
    <w:rsid w:val="00F30695"/>
    <w:rsid w:val="00F30D2B"/>
    <w:rsid w:val="00F3116A"/>
    <w:rsid w:val="00F3286C"/>
    <w:rsid w:val="00F331AF"/>
    <w:rsid w:val="00F35597"/>
    <w:rsid w:val="00F35B63"/>
    <w:rsid w:val="00F36D14"/>
    <w:rsid w:val="00F37821"/>
    <w:rsid w:val="00F378F5"/>
    <w:rsid w:val="00F40DCA"/>
    <w:rsid w:val="00F453E8"/>
    <w:rsid w:val="00F45A71"/>
    <w:rsid w:val="00F460DF"/>
    <w:rsid w:val="00F4724A"/>
    <w:rsid w:val="00F47896"/>
    <w:rsid w:val="00F478DD"/>
    <w:rsid w:val="00F5039D"/>
    <w:rsid w:val="00F51FA3"/>
    <w:rsid w:val="00F53000"/>
    <w:rsid w:val="00F53B48"/>
    <w:rsid w:val="00F54120"/>
    <w:rsid w:val="00F54A56"/>
    <w:rsid w:val="00F55A76"/>
    <w:rsid w:val="00F572AB"/>
    <w:rsid w:val="00F57E09"/>
    <w:rsid w:val="00F57FD5"/>
    <w:rsid w:val="00F6055A"/>
    <w:rsid w:val="00F60D9F"/>
    <w:rsid w:val="00F613D8"/>
    <w:rsid w:val="00F61B0B"/>
    <w:rsid w:val="00F62D57"/>
    <w:rsid w:val="00F630C0"/>
    <w:rsid w:val="00F6329A"/>
    <w:rsid w:val="00F65BC0"/>
    <w:rsid w:val="00F65F83"/>
    <w:rsid w:val="00F66A3E"/>
    <w:rsid w:val="00F67F7B"/>
    <w:rsid w:val="00F706AC"/>
    <w:rsid w:val="00F70E43"/>
    <w:rsid w:val="00F713E5"/>
    <w:rsid w:val="00F7243E"/>
    <w:rsid w:val="00F72599"/>
    <w:rsid w:val="00F72B6E"/>
    <w:rsid w:val="00F73C81"/>
    <w:rsid w:val="00F73F63"/>
    <w:rsid w:val="00F742DC"/>
    <w:rsid w:val="00F74566"/>
    <w:rsid w:val="00F74FCC"/>
    <w:rsid w:val="00F76F3E"/>
    <w:rsid w:val="00F77218"/>
    <w:rsid w:val="00F80CB4"/>
    <w:rsid w:val="00F83623"/>
    <w:rsid w:val="00F85397"/>
    <w:rsid w:val="00F86293"/>
    <w:rsid w:val="00F86764"/>
    <w:rsid w:val="00F87AD9"/>
    <w:rsid w:val="00F9075B"/>
    <w:rsid w:val="00F90C5E"/>
    <w:rsid w:val="00F913A2"/>
    <w:rsid w:val="00F91983"/>
    <w:rsid w:val="00F93C58"/>
    <w:rsid w:val="00F95195"/>
    <w:rsid w:val="00F957C1"/>
    <w:rsid w:val="00F96266"/>
    <w:rsid w:val="00F97D58"/>
    <w:rsid w:val="00FA0E62"/>
    <w:rsid w:val="00FA0FC1"/>
    <w:rsid w:val="00FA22DA"/>
    <w:rsid w:val="00FA251D"/>
    <w:rsid w:val="00FA53F3"/>
    <w:rsid w:val="00FA544F"/>
    <w:rsid w:val="00FA6955"/>
    <w:rsid w:val="00FA69B3"/>
    <w:rsid w:val="00FA6A9F"/>
    <w:rsid w:val="00FA719D"/>
    <w:rsid w:val="00FB015D"/>
    <w:rsid w:val="00FB03E5"/>
    <w:rsid w:val="00FB07A8"/>
    <w:rsid w:val="00FB0AE5"/>
    <w:rsid w:val="00FB11CB"/>
    <w:rsid w:val="00FB1601"/>
    <w:rsid w:val="00FB3BFE"/>
    <w:rsid w:val="00FB41FF"/>
    <w:rsid w:val="00FB59CE"/>
    <w:rsid w:val="00FB649D"/>
    <w:rsid w:val="00FB6A7F"/>
    <w:rsid w:val="00FB6BE1"/>
    <w:rsid w:val="00FB7372"/>
    <w:rsid w:val="00FB7892"/>
    <w:rsid w:val="00FB794B"/>
    <w:rsid w:val="00FC00A2"/>
    <w:rsid w:val="00FC19E1"/>
    <w:rsid w:val="00FC1A2E"/>
    <w:rsid w:val="00FC1EA3"/>
    <w:rsid w:val="00FC203E"/>
    <w:rsid w:val="00FC2082"/>
    <w:rsid w:val="00FC2EAC"/>
    <w:rsid w:val="00FC2F9E"/>
    <w:rsid w:val="00FC33CF"/>
    <w:rsid w:val="00FC5931"/>
    <w:rsid w:val="00FC5AAB"/>
    <w:rsid w:val="00FC5B1C"/>
    <w:rsid w:val="00FC5BBC"/>
    <w:rsid w:val="00FC62F8"/>
    <w:rsid w:val="00FC650A"/>
    <w:rsid w:val="00FC6DC0"/>
    <w:rsid w:val="00FC7D11"/>
    <w:rsid w:val="00FD24CC"/>
    <w:rsid w:val="00FD3218"/>
    <w:rsid w:val="00FD3636"/>
    <w:rsid w:val="00FD39F6"/>
    <w:rsid w:val="00FD5488"/>
    <w:rsid w:val="00FD5DA3"/>
    <w:rsid w:val="00FD5FD4"/>
    <w:rsid w:val="00FD7DB3"/>
    <w:rsid w:val="00FE08C8"/>
    <w:rsid w:val="00FE1562"/>
    <w:rsid w:val="00FE19D5"/>
    <w:rsid w:val="00FE4C1A"/>
    <w:rsid w:val="00FE58C1"/>
    <w:rsid w:val="00FE5BA6"/>
    <w:rsid w:val="00FE5CFC"/>
    <w:rsid w:val="00FE6203"/>
    <w:rsid w:val="00FE65DA"/>
    <w:rsid w:val="00FE6B45"/>
    <w:rsid w:val="00FE6EB3"/>
    <w:rsid w:val="00FF1114"/>
    <w:rsid w:val="00FF11D0"/>
    <w:rsid w:val="00FF18EA"/>
    <w:rsid w:val="00FF1B50"/>
    <w:rsid w:val="00FF3032"/>
    <w:rsid w:val="00FF419A"/>
    <w:rsid w:val="00FF4BC6"/>
    <w:rsid w:val="00FF6110"/>
    <w:rsid w:val="00FF669E"/>
    <w:rsid w:val="00FF698C"/>
    <w:rsid w:val="00FF75AF"/>
    <w:rsid w:val="00FF7B7A"/>
    <w:rsid w:val="00FF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uiPriority="99" w:qFormat="1"/>
    <w:lsdException w:name="HTML Typewriter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6E7E"/>
  </w:style>
  <w:style w:type="paragraph" w:styleId="1">
    <w:name w:val="heading 1"/>
    <w:basedOn w:val="a"/>
    <w:next w:val="a"/>
    <w:link w:val="10"/>
    <w:qFormat/>
    <w:rsid w:val="0081557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5030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86EED"/>
    <w:pPr>
      <w:keepNext/>
      <w:ind w:firstLine="426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3B6E7E"/>
    <w:pPr>
      <w:spacing w:after="120" w:line="480" w:lineRule="auto"/>
    </w:pPr>
  </w:style>
  <w:style w:type="paragraph" w:styleId="a3">
    <w:name w:val="Body Text Indent"/>
    <w:basedOn w:val="a"/>
    <w:link w:val="a4"/>
    <w:rsid w:val="003B6E7E"/>
    <w:pPr>
      <w:spacing w:after="120"/>
      <w:ind w:left="283"/>
    </w:pPr>
  </w:style>
  <w:style w:type="paragraph" w:styleId="30">
    <w:name w:val="Body Text Indent 3"/>
    <w:basedOn w:val="a"/>
    <w:rsid w:val="003B6E7E"/>
    <w:pPr>
      <w:spacing w:after="120"/>
      <w:ind w:left="283"/>
    </w:pPr>
    <w:rPr>
      <w:sz w:val="16"/>
      <w:szCs w:val="16"/>
    </w:rPr>
  </w:style>
  <w:style w:type="table" w:styleId="a5">
    <w:name w:val="Table Grid"/>
    <w:basedOn w:val="a1"/>
    <w:uiPriority w:val="59"/>
    <w:rsid w:val="00F61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rsid w:val="00A86EED"/>
    <w:pPr>
      <w:spacing w:after="120"/>
    </w:pPr>
  </w:style>
  <w:style w:type="paragraph" w:styleId="a8">
    <w:name w:val="Balloon Text"/>
    <w:basedOn w:val="a"/>
    <w:semiHidden/>
    <w:rsid w:val="00831B33"/>
    <w:rPr>
      <w:rFonts w:ascii="Tahoma" w:hAnsi="Tahoma" w:cs="Tahoma"/>
      <w:sz w:val="16"/>
      <w:szCs w:val="16"/>
    </w:rPr>
  </w:style>
  <w:style w:type="paragraph" w:styleId="22">
    <w:name w:val="Body Text Indent 2"/>
    <w:basedOn w:val="a"/>
    <w:link w:val="23"/>
    <w:rsid w:val="007A32A2"/>
    <w:pPr>
      <w:spacing w:after="120" w:line="480" w:lineRule="auto"/>
      <w:ind w:left="283"/>
    </w:pPr>
  </w:style>
  <w:style w:type="paragraph" w:styleId="a9">
    <w:name w:val="footer"/>
    <w:basedOn w:val="a"/>
    <w:rsid w:val="00C826F1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C826F1"/>
  </w:style>
  <w:style w:type="paragraph" w:styleId="ab">
    <w:name w:val="List Paragraph"/>
    <w:basedOn w:val="a"/>
    <w:uiPriority w:val="34"/>
    <w:qFormat/>
    <w:rsid w:val="00C932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Strong"/>
    <w:basedOn w:val="a0"/>
    <w:qFormat/>
    <w:rsid w:val="00B05251"/>
    <w:rPr>
      <w:b/>
      <w:bCs/>
    </w:rPr>
  </w:style>
  <w:style w:type="character" w:customStyle="1" w:styleId="a4">
    <w:name w:val="Основной текст с отступом Знак"/>
    <w:basedOn w:val="a0"/>
    <w:link w:val="a3"/>
    <w:rsid w:val="008B774C"/>
  </w:style>
  <w:style w:type="character" w:customStyle="1" w:styleId="11">
    <w:name w:val="Знак Знак1"/>
    <w:basedOn w:val="a0"/>
    <w:rsid w:val="00C00572"/>
  </w:style>
  <w:style w:type="character" w:customStyle="1" w:styleId="21">
    <w:name w:val="Основной текст 2 Знак"/>
    <w:basedOn w:val="a0"/>
    <w:link w:val="20"/>
    <w:rsid w:val="003B37A7"/>
  </w:style>
  <w:style w:type="paragraph" w:styleId="ad">
    <w:name w:val="Title"/>
    <w:basedOn w:val="a"/>
    <w:link w:val="ae"/>
    <w:qFormat/>
    <w:rsid w:val="00A22ED9"/>
    <w:pPr>
      <w:jc w:val="center"/>
    </w:pPr>
    <w:rPr>
      <w:sz w:val="28"/>
    </w:rPr>
  </w:style>
  <w:style w:type="character" w:customStyle="1" w:styleId="ae">
    <w:name w:val="Название Знак"/>
    <w:basedOn w:val="a0"/>
    <w:link w:val="ad"/>
    <w:rsid w:val="00A22ED9"/>
    <w:rPr>
      <w:sz w:val="28"/>
    </w:rPr>
  </w:style>
  <w:style w:type="character" w:customStyle="1" w:styleId="23">
    <w:name w:val="Основной текст с отступом 2 Знак"/>
    <w:basedOn w:val="a0"/>
    <w:link w:val="22"/>
    <w:rsid w:val="0017517D"/>
  </w:style>
  <w:style w:type="character" w:styleId="HTML">
    <w:name w:val="HTML Typewriter"/>
    <w:basedOn w:val="a0"/>
    <w:uiPriority w:val="99"/>
    <w:unhideWhenUsed/>
    <w:rsid w:val="00607A81"/>
    <w:rPr>
      <w:rFonts w:ascii="Courier New" w:eastAsia="Times New Roman" w:hAnsi="Courier New" w:cs="Courier New"/>
      <w:sz w:val="20"/>
      <w:szCs w:val="20"/>
    </w:rPr>
  </w:style>
  <w:style w:type="paragraph" w:customStyle="1" w:styleId="af">
    <w:name w:val="Стиль"/>
    <w:rsid w:val="001A0BF5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10">
    <w:name w:val="Заголовок 1 Знак"/>
    <w:basedOn w:val="a0"/>
    <w:link w:val="1"/>
    <w:rsid w:val="005D5B91"/>
    <w:rPr>
      <w:rFonts w:ascii="Arial" w:hAnsi="Arial" w:cs="Arial"/>
      <w:b/>
      <w:bCs/>
      <w:kern w:val="32"/>
      <w:sz w:val="32"/>
      <w:szCs w:val="32"/>
    </w:rPr>
  </w:style>
  <w:style w:type="paragraph" w:styleId="af0">
    <w:name w:val="header"/>
    <w:basedOn w:val="a"/>
    <w:link w:val="af1"/>
    <w:uiPriority w:val="99"/>
    <w:rsid w:val="005D5B91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5D5B91"/>
  </w:style>
  <w:style w:type="paragraph" w:customStyle="1" w:styleId="ConsPlusNormal">
    <w:name w:val="ConsPlusNormal"/>
    <w:rsid w:val="00CA49BB"/>
    <w:pPr>
      <w:autoSpaceDE w:val="0"/>
      <w:autoSpaceDN w:val="0"/>
      <w:adjustRightInd w:val="0"/>
    </w:pPr>
    <w:rPr>
      <w:sz w:val="24"/>
      <w:szCs w:val="24"/>
    </w:rPr>
  </w:style>
  <w:style w:type="table" w:customStyle="1" w:styleId="12">
    <w:name w:val="Сетка таблицы1"/>
    <w:basedOn w:val="a1"/>
    <w:next w:val="a5"/>
    <w:uiPriority w:val="59"/>
    <w:rsid w:val="008C2FC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5"/>
    <w:uiPriority w:val="59"/>
    <w:rsid w:val="001E63A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5"/>
    <w:uiPriority w:val="59"/>
    <w:rsid w:val="000946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9649E0"/>
  </w:style>
  <w:style w:type="table" w:customStyle="1" w:styleId="4">
    <w:name w:val="Сетка таблицы4"/>
    <w:basedOn w:val="a1"/>
    <w:next w:val="a5"/>
    <w:uiPriority w:val="59"/>
    <w:rsid w:val="009649E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Emphasis"/>
    <w:basedOn w:val="a0"/>
    <w:uiPriority w:val="99"/>
    <w:qFormat/>
    <w:rsid w:val="009649E0"/>
    <w:rPr>
      <w:rFonts w:ascii="Times New Roman" w:hAnsi="Times New Roman" w:cs="Times New Roman" w:hint="default"/>
      <w:i/>
      <w:iCs w:val="0"/>
    </w:rPr>
  </w:style>
  <w:style w:type="character" w:customStyle="1" w:styleId="14">
    <w:name w:val="Основной текст с отступом Знак1"/>
    <w:basedOn w:val="a0"/>
    <w:rsid w:val="009649E0"/>
    <w:rPr>
      <w:rFonts w:ascii="Times New Roman" w:eastAsia="Times New Roman" w:hAnsi="Times New Roman" w:cs="Times New Roman" w:hint="default"/>
      <w:sz w:val="24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9649E0"/>
  </w:style>
  <w:style w:type="character" w:customStyle="1" w:styleId="a7">
    <w:name w:val="Основной текст Знак"/>
    <w:basedOn w:val="a0"/>
    <w:link w:val="a6"/>
    <w:uiPriority w:val="99"/>
    <w:locked/>
    <w:rsid w:val="009649E0"/>
  </w:style>
  <w:style w:type="table" w:customStyle="1" w:styleId="5">
    <w:name w:val="Сетка таблицы5"/>
    <w:basedOn w:val="a1"/>
    <w:next w:val="a5"/>
    <w:uiPriority w:val="59"/>
    <w:rsid w:val="00120EF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uiPriority w:val="99"/>
    <w:unhideWhenUsed/>
    <w:rsid w:val="00C1293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uiPriority="99" w:qFormat="1"/>
    <w:lsdException w:name="HTML Typewriter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6E7E"/>
  </w:style>
  <w:style w:type="paragraph" w:styleId="1">
    <w:name w:val="heading 1"/>
    <w:basedOn w:val="a"/>
    <w:next w:val="a"/>
    <w:link w:val="10"/>
    <w:qFormat/>
    <w:rsid w:val="0081557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5030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86EED"/>
    <w:pPr>
      <w:keepNext/>
      <w:ind w:firstLine="426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3B6E7E"/>
    <w:pPr>
      <w:spacing w:after="120" w:line="480" w:lineRule="auto"/>
    </w:pPr>
  </w:style>
  <w:style w:type="paragraph" w:styleId="a3">
    <w:name w:val="Body Text Indent"/>
    <w:basedOn w:val="a"/>
    <w:link w:val="a4"/>
    <w:rsid w:val="003B6E7E"/>
    <w:pPr>
      <w:spacing w:after="120"/>
      <w:ind w:left="283"/>
    </w:pPr>
  </w:style>
  <w:style w:type="paragraph" w:styleId="30">
    <w:name w:val="Body Text Indent 3"/>
    <w:basedOn w:val="a"/>
    <w:rsid w:val="003B6E7E"/>
    <w:pPr>
      <w:spacing w:after="120"/>
      <w:ind w:left="283"/>
    </w:pPr>
    <w:rPr>
      <w:sz w:val="16"/>
      <w:szCs w:val="16"/>
    </w:rPr>
  </w:style>
  <w:style w:type="table" w:styleId="a5">
    <w:name w:val="Table Grid"/>
    <w:basedOn w:val="a1"/>
    <w:uiPriority w:val="59"/>
    <w:rsid w:val="00F61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rsid w:val="00A86EED"/>
    <w:pPr>
      <w:spacing w:after="120"/>
    </w:pPr>
  </w:style>
  <w:style w:type="paragraph" w:styleId="a8">
    <w:name w:val="Balloon Text"/>
    <w:basedOn w:val="a"/>
    <w:semiHidden/>
    <w:rsid w:val="00831B33"/>
    <w:rPr>
      <w:rFonts w:ascii="Tahoma" w:hAnsi="Tahoma" w:cs="Tahoma"/>
      <w:sz w:val="16"/>
      <w:szCs w:val="16"/>
    </w:rPr>
  </w:style>
  <w:style w:type="paragraph" w:styleId="22">
    <w:name w:val="Body Text Indent 2"/>
    <w:basedOn w:val="a"/>
    <w:link w:val="23"/>
    <w:rsid w:val="007A32A2"/>
    <w:pPr>
      <w:spacing w:after="120" w:line="480" w:lineRule="auto"/>
      <w:ind w:left="283"/>
    </w:pPr>
  </w:style>
  <w:style w:type="paragraph" w:styleId="a9">
    <w:name w:val="footer"/>
    <w:basedOn w:val="a"/>
    <w:rsid w:val="00C826F1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C826F1"/>
  </w:style>
  <w:style w:type="paragraph" w:styleId="ab">
    <w:name w:val="List Paragraph"/>
    <w:basedOn w:val="a"/>
    <w:uiPriority w:val="34"/>
    <w:qFormat/>
    <w:rsid w:val="00C932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Strong"/>
    <w:basedOn w:val="a0"/>
    <w:qFormat/>
    <w:rsid w:val="00B05251"/>
    <w:rPr>
      <w:b/>
      <w:bCs/>
    </w:rPr>
  </w:style>
  <w:style w:type="character" w:customStyle="1" w:styleId="a4">
    <w:name w:val="Основной текст с отступом Знак"/>
    <w:basedOn w:val="a0"/>
    <w:link w:val="a3"/>
    <w:rsid w:val="008B774C"/>
  </w:style>
  <w:style w:type="character" w:customStyle="1" w:styleId="11">
    <w:name w:val="Знак Знак1"/>
    <w:basedOn w:val="a0"/>
    <w:rsid w:val="00C00572"/>
  </w:style>
  <w:style w:type="character" w:customStyle="1" w:styleId="21">
    <w:name w:val="Основной текст 2 Знак"/>
    <w:basedOn w:val="a0"/>
    <w:link w:val="20"/>
    <w:rsid w:val="003B37A7"/>
  </w:style>
  <w:style w:type="paragraph" w:styleId="ad">
    <w:name w:val="Title"/>
    <w:basedOn w:val="a"/>
    <w:link w:val="ae"/>
    <w:qFormat/>
    <w:rsid w:val="00A22ED9"/>
    <w:pPr>
      <w:jc w:val="center"/>
    </w:pPr>
    <w:rPr>
      <w:sz w:val="28"/>
    </w:rPr>
  </w:style>
  <w:style w:type="character" w:customStyle="1" w:styleId="ae">
    <w:name w:val="Название Знак"/>
    <w:basedOn w:val="a0"/>
    <w:link w:val="ad"/>
    <w:rsid w:val="00A22ED9"/>
    <w:rPr>
      <w:sz w:val="28"/>
    </w:rPr>
  </w:style>
  <w:style w:type="character" w:customStyle="1" w:styleId="23">
    <w:name w:val="Основной текст с отступом 2 Знак"/>
    <w:basedOn w:val="a0"/>
    <w:link w:val="22"/>
    <w:rsid w:val="0017517D"/>
  </w:style>
  <w:style w:type="character" w:styleId="HTML">
    <w:name w:val="HTML Typewriter"/>
    <w:basedOn w:val="a0"/>
    <w:uiPriority w:val="99"/>
    <w:unhideWhenUsed/>
    <w:rsid w:val="00607A81"/>
    <w:rPr>
      <w:rFonts w:ascii="Courier New" w:eastAsia="Times New Roman" w:hAnsi="Courier New" w:cs="Courier New"/>
      <w:sz w:val="20"/>
      <w:szCs w:val="20"/>
    </w:rPr>
  </w:style>
  <w:style w:type="paragraph" w:customStyle="1" w:styleId="af">
    <w:name w:val="Стиль"/>
    <w:rsid w:val="001A0BF5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10">
    <w:name w:val="Заголовок 1 Знак"/>
    <w:basedOn w:val="a0"/>
    <w:link w:val="1"/>
    <w:rsid w:val="005D5B91"/>
    <w:rPr>
      <w:rFonts w:ascii="Arial" w:hAnsi="Arial" w:cs="Arial"/>
      <w:b/>
      <w:bCs/>
      <w:kern w:val="32"/>
      <w:sz w:val="32"/>
      <w:szCs w:val="32"/>
    </w:rPr>
  </w:style>
  <w:style w:type="paragraph" w:styleId="af0">
    <w:name w:val="header"/>
    <w:basedOn w:val="a"/>
    <w:link w:val="af1"/>
    <w:uiPriority w:val="99"/>
    <w:rsid w:val="005D5B91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5D5B91"/>
  </w:style>
  <w:style w:type="paragraph" w:customStyle="1" w:styleId="ConsPlusNormal">
    <w:name w:val="ConsPlusNormal"/>
    <w:rsid w:val="00CA49BB"/>
    <w:pPr>
      <w:autoSpaceDE w:val="0"/>
      <w:autoSpaceDN w:val="0"/>
      <w:adjustRightInd w:val="0"/>
    </w:pPr>
    <w:rPr>
      <w:sz w:val="24"/>
      <w:szCs w:val="24"/>
    </w:rPr>
  </w:style>
  <w:style w:type="table" w:customStyle="1" w:styleId="12">
    <w:name w:val="Сетка таблицы1"/>
    <w:basedOn w:val="a1"/>
    <w:next w:val="a5"/>
    <w:uiPriority w:val="59"/>
    <w:rsid w:val="008C2FC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5"/>
    <w:uiPriority w:val="59"/>
    <w:rsid w:val="001E63A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5"/>
    <w:uiPriority w:val="59"/>
    <w:rsid w:val="000946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9649E0"/>
  </w:style>
  <w:style w:type="table" w:customStyle="1" w:styleId="4">
    <w:name w:val="Сетка таблицы4"/>
    <w:basedOn w:val="a1"/>
    <w:next w:val="a5"/>
    <w:uiPriority w:val="59"/>
    <w:rsid w:val="009649E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Emphasis"/>
    <w:basedOn w:val="a0"/>
    <w:uiPriority w:val="99"/>
    <w:qFormat/>
    <w:rsid w:val="009649E0"/>
    <w:rPr>
      <w:rFonts w:ascii="Times New Roman" w:hAnsi="Times New Roman" w:cs="Times New Roman" w:hint="default"/>
      <w:i/>
      <w:iCs w:val="0"/>
    </w:rPr>
  </w:style>
  <w:style w:type="character" w:customStyle="1" w:styleId="14">
    <w:name w:val="Основной текст с отступом Знак1"/>
    <w:basedOn w:val="a0"/>
    <w:rsid w:val="009649E0"/>
    <w:rPr>
      <w:rFonts w:ascii="Times New Roman" w:eastAsia="Times New Roman" w:hAnsi="Times New Roman" w:cs="Times New Roman" w:hint="default"/>
      <w:sz w:val="24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9649E0"/>
  </w:style>
  <w:style w:type="character" w:customStyle="1" w:styleId="a7">
    <w:name w:val="Основной текст Знак"/>
    <w:basedOn w:val="a0"/>
    <w:link w:val="a6"/>
    <w:uiPriority w:val="99"/>
    <w:locked/>
    <w:rsid w:val="009649E0"/>
  </w:style>
  <w:style w:type="table" w:customStyle="1" w:styleId="5">
    <w:name w:val="Сетка таблицы5"/>
    <w:basedOn w:val="a1"/>
    <w:next w:val="a5"/>
    <w:uiPriority w:val="59"/>
    <w:rsid w:val="00120EF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uiPriority w:val="99"/>
    <w:unhideWhenUsed/>
    <w:rsid w:val="00C129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5DCA15-89D2-47A9-8BA5-34A36D1CE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1588</Words>
  <Characters>9652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11218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Покопцева Светлана</dc:creator>
  <cp:lastModifiedBy>Бойко</cp:lastModifiedBy>
  <cp:revision>2</cp:revision>
  <cp:lastPrinted>2022-11-22T08:34:00Z</cp:lastPrinted>
  <dcterms:created xsi:type="dcterms:W3CDTF">2023-11-16T09:59:00Z</dcterms:created>
  <dcterms:modified xsi:type="dcterms:W3CDTF">2023-11-16T09:59:00Z</dcterms:modified>
</cp:coreProperties>
</file>