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52" w:type="dxa"/>
        <w:tblLook w:val="01E0"/>
      </w:tblPr>
      <w:tblGrid>
        <w:gridCol w:w="6012"/>
        <w:gridCol w:w="501"/>
        <w:gridCol w:w="3876"/>
      </w:tblGrid>
      <w:tr w:rsidR="00C07885" w:rsidRPr="00070A16" w:rsidTr="00BF1FEC">
        <w:tc>
          <w:tcPr>
            <w:tcW w:w="5940" w:type="dxa"/>
            <w:shd w:val="clear" w:color="auto" w:fill="auto"/>
          </w:tcPr>
          <w:p w:rsidR="00C07885" w:rsidRPr="00070A16" w:rsidRDefault="00D6249A" w:rsidP="00A76590">
            <w:pPr>
              <w:pStyle w:val="20"/>
              <w:jc w:val="center"/>
              <w:rPr>
                <w:rFonts w:eastAsia="Calibri"/>
                <w:lang w:val="en-US"/>
              </w:rPr>
            </w:pPr>
            <w:r w:rsidRPr="00D6249A">
              <w:rPr>
                <w:rFonts w:eastAsia="Calibri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3.5pt;height:51pt;visibility:visible">
                  <v:imagedata r:id="rId6" o:title=""/>
                </v:shape>
              </w:pict>
            </w:r>
          </w:p>
          <w:p w:rsidR="00271DC6" w:rsidRPr="00070A16" w:rsidRDefault="00271DC6" w:rsidP="00A76590">
            <w:pPr>
              <w:pStyle w:val="20"/>
              <w:jc w:val="center"/>
              <w:rPr>
                <w:rFonts w:eastAsia="Calibri"/>
                <w:sz w:val="8"/>
                <w:szCs w:val="8"/>
              </w:rPr>
            </w:pPr>
          </w:p>
          <w:p w:rsidR="00536485" w:rsidRDefault="00536485" w:rsidP="00536485">
            <w:pPr>
              <w:pStyle w:val="2"/>
            </w:pPr>
            <w:r>
              <w:t>ДЕПАРТАМЕНТ ПО ТАРИФАМ</w:t>
            </w:r>
          </w:p>
          <w:p w:rsidR="00536485" w:rsidRDefault="00536485" w:rsidP="00536485">
            <w:pPr>
              <w:pStyle w:val="a9"/>
            </w:pPr>
            <w:r>
              <w:t>НОВОСИБИРСКОЙ ОБЛАСТИ</w:t>
            </w:r>
          </w:p>
          <w:p w:rsidR="00536485" w:rsidRDefault="00536485" w:rsidP="00536485">
            <w:pPr>
              <w:jc w:val="center"/>
              <w:rPr>
                <w:sz w:val="10"/>
              </w:rPr>
            </w:pPr>
          </w:p>
          <w:p w:rsidR="00536485" w:rsidRDefault="00536485" w:rsidP="0053648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Фрунзе ул., д. </w:t>
            </w:r>
            <w:smartTag w:uri="urn:schemas-microsoft-com:office:smarttags" w:element="metricconverter">
              <w:smartTagPr>
                <w:attr w:name="ProductID" w:val="96, г"/>
              </w:smartTagPr>
              <w:r>
                <w:rPr>
                  <w:sz w:val="22"/>
                </w:rPr>
                <w:t>96, г</w:t>
              </w:r>
            </w:smartTag>
            <w:r>
              <w:rPr>
                <w:sz w:val="22"/>
              </w:rPr>
              <w:t>. Новосибирск, 630005</w:t>
            </w:r>
          </w:p>
          <w:p w:rsidR="00536485" w:rsidRDefault="00536485" w:rsidP="005364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тел.</w:t>
            </w:r>
            <w:r w:rsidRPr="00BC6E72">
              <w:rPr>
                <w:sz w:val="22"/>
              </w:rPr>
              <w:t>/</w:t>
            </w:r>
            <w:r>
              <w:rPr>
                <w:sz w:val="22"/>
              </w:rPr>
              <w:t>факс (383) 224-44-04</w:t>
            </w:r>
          </w:p>
          <w:p w:rsidR="00536485" w:rsidRPr="00CB66C1" w:rsidRDefault="00536485" w:rsidP="00536485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E</w:t>
            </w:r>
            <w:r w:rsidRPr="00CB66C1">
              <w:rPr>
                <w:sz w:val="22"/>
                <w:lang w:val="en-US"/>
              </w:rPr>
              <w:t>-</w:t>
            </w:r>
            <w:r>
              <w:rPr>
                <w:sz w:val="22"/>
                <w:lang w:val="en-US"/>
              </w:rPr>
              <w:t>mail</w:t>
            </w:r>
            <w:r w:rsidRPr="00CB66C1">
              <w:rPr>
                <w:sz w:val="22"/>
                <w:lang w:val="en-US"/>
              </w:rPr>
              <w:t xml:space="preserve">: </w:t>
            </w:r>
            <w:hyperlink r:id="rId7" w:history="1">
              <w:r w:rsidRPr="000B0874">
                <w:rPr>
                  <w:rStyle w:val="a5"/>
                  <w:sz w:val="22"/>
                  <w:lang w:val="en-US"/>
                </w:rPr>
                <w:t>tarifnso</w:t>
              </w:r>
              <w:r w:rsidRPr="00CB66C1">
                <w:rPr>
                  <w:rStyle w:val="a5"/>
                  <w:sz w:val="22"/>
                  <w:lang w:val="en-US"/>
                </w:rPr>
                <w:t>@</w:t>
              </w:r>
              <w:r w:rsidRPr="000B0874">
                <w:rPr>
                  <w:rStyle w:val="a5"/>
                  <w:sz w:val="22"/>
                  <w:lang w:val="en-US"/>
                </w:rPr>
                <w:t>yandex</w:t>
              </w:r>
              <w:r w:rsidRPr="00CB66C1">
                <w:rPr>
                  <w:rStyle w:val="a5"/>
                  <w:sz w:val="22"/>
                  <w:lang w:val="en-US"/>
                </w:rPr>
                <w:t>.</w:t>
              </w:r>
              <w:r w:rsidRPr="000B0874">
                <w:rPr>
                  <w:rStyle w:val="a5"/>
                  <w:sz w:val="22"/>
                  <w:lang w:val="en-US"/>
                </w:rPr>
                <w:t>ru</w:t>
              </w:r>
            </w:hyperlink>
          </w:p>
          <w:p w:rsidR="00247212" w:rsidRDefault="00536485" w:rsidP="00536485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Сайт</w:t>
            </w:r>
            <w:r w:rsidRPr="00536485">
              <w:rPr>
                <w:sz w:val="22"/>
              </w:rPr>
              <w:t xml:space="preserve">: </w:t>
            </w:r>
            <w:hyperlink r:id="rId8" w:history="1">
              <w:r w:rsidRPr="00D15D0E">
                <w:rPr>
                  <w:rStyle w:val="a5"/>
                  <w:sz w:val="22"/>
                  <w:lang w:val="en-US"/>
                </w:rPr>
                <w:t>www</w:t>
              </w:r>
              <w:r w:rsidRPr="00D15D0E">
                <w:rPr>
                  <w:rStyle w:val="a5"/>
                  <w:sz w:val="22"/>
                </w:rPr>
                <w:t>.</w:t>
              </w:r>
              <w:proofErr w:type="spellStart"/>
              <w:r w:rsidRPr="00D15D0E">
                <w:rPr>
                  <w:rStyle w:val="a5"/>
                  <w:sz w:val="22"/>
                  <w:lang w:val="en-US"/>
                </w:rPr>
                <w:t>tarif</w:t>
              </w:r>
              <w:proofErr w:type="spellEnd"/>
              <w:r w:rsidRPr="00D15D0E">
                <w:rPr>
                  <w:rStyle w:val="a5"/>
                  <w:sz w:val="22"/>
                </w:rPr>
                <w:t>.</w:t>
              </w:r>
              <w:proofErr w:type="spellStart"/>
              <w:r w:rsidRPr="00D15D0E">
                <w:rPr>
                  <w:rStyle w:val="a5"/>
                  <w:sz w:val="22"/>
                  <w:lang w:val="en-US"/>
                </w:rPr>
                <w:t>nso</w:t>
              </w:r>
              <w:proofErr w:type="spellEnd"/>
              <w:r w:rsidRPr="00D15D0E">
                <w:rPr>
                  <w:rStyle w:val="a5"/>
                  <w:sz w:val="22"/>
                </w:rPr>
                <w:t>.</w:t>
              </w:r>
              <w:proofErr w:type="spellStart"/>
              <w:r w:rsidRPr="00D15D0E">
                <w:rPr>
                  <w:rStyle w:val="a5"/>
                  <w:sz w:val="22"/>
                  <w:lang w:val="en-US"/>
                </w:rPr>
                <w:t>ru</w:t>
              </w:r>
              <w:proofErr w:type="spellEnd"/>
            </w:hyperlink>
          </w:p>
          <w:p w:rsidR="00536485" w:rsidRPr="00536485" w:rsidRDefault="00536485" w:rsidP="00536485">
            <w:pPr>
              <w:jc w:val="center"/>
              <w:rPr>
                <w:sz w:val="22"/>
                <w:szCs w:val="22"/>
              </w:rPr>
            </w:pPr>
          </w:p>
          <w:p w:rsidR="00247212" w:rsidRPr="00536485" w:rsidRDefault="00247212" w:rsidP="00A76590">
            <w:pPr>
              <w:jc w:val="center"/>
              <w:rPr>
                <w:sz w:val="8"/>
                <w:szCs w:val="8"/>
              </w:rPr>
            </w:pPr>
            <w:r w:rsidRPr="00536485">
              <w:rPr>
                <w:sz w:val="8"/>
                <w:szCs w:val="8"/>
              </w:rPr>
              <w:t xml:space="preserve"> </w:t>
            </w:r>
          </w:p>
          <w:tbl>
            <w:tblPr>
              <w:tblW w:w="5544" w:type="dxa"/>
              <w:tblInd w:w="25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00"/>
              <w:gridCol w:w="1980"/>
              <w:gridCol w:w="540"/>
              <w:gridCol w:w="2124"/>
            </w:tblGrid>
            <w:tr w:rsidR="00247212" w:rsidRPr="00536485" w:rsidTr="00ED2CB4">
              <w:tc>
                <w:tcPr>
                  <w:tcW w:w="900" w:type="dxa"/>
                  <w:shd w:val="clear" w:color="auto" w:fill="auto"/>
                </w:tcPr>
                <w:p w:rsidR="00247212" w:rsidRPr="00536485" w:rsidRDefault="00247212" w:rsidP="00ED2CB4">
                  <w:pPr>
                    <w:ind w:left="72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47212" w:rsidRPr="00536485" w:rsidRDefault="00247212" w:rsidP="00ED2CB4">
                  <w:pPr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247212" w:rsidRPr="00536485" w:rsidRDefault="00247212" w:rsidP="00ED2CB4">
                  <w:pPr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ED2CB4">
                    <w:rPr>
                      <w:rFonts w:eastAsia="Calibri"/>
                    </w:rPr>
                    <w:t>№</w:t>
                  </w:r>
                </w:p>
              </w:tc>
              <w:tc>
                <w:tcPr>
                  <w:tcW w:w="212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47212" w:rsidRPr="00536485" w:rsidRDefault="00247212" w:rsidP="00ED2CB4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247212" w:rsidRPr="00536485" w:rsidTr="00ED2CB4">
              <w:tc>
                <w:tcPr>
                  <w:tcW w:w="900" w:type="dxa"/>
                  <w:shd w:val="clear" w:color="auto" w:fill="auto"/>
                </w:tcPr>
                <w:p w:rsidR="00247212" w:rsidRPr="00536485" w:rsidRDefault="00247212" w:rsidP="00596843">
                  <w:pPr>
                    <w:rPr>
                      <w:rFonts w:eastAsia="Calibri"/>
                      <w:sz w:val="22"/>
                      <w:szCs w:val="22"/>
                    </w:rPr>
                  </w:pPr>
                  <w:r w:rsidRPr="00ED2CB4">
                    <w:rPr>
                      <w:rFonts w:eastAsia="Calibri"/>
                    </w:rPr>
                    <w:t xml:space="preserve">На </w:t>
                  </w:r>
                  <w:r w:rsidR="00BF1FEC" w:rsidRPr="00ED2CB4">
                    <w:rPr>
                      <w:rFonts w:eastAsia="Calibri"/>
                    </w:rPr>
                    <w:t>№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47212" w:rsidRPr="00536485" w:rsidRDefault="00247212" w:rsidP="00ED2CB4">
                  <w:pPr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:rsidR="00247212" w:rsidRPr="00536485" w:rsidRDefault="00247212" w:rsidP="00ED2CB4">
                  <w:pPr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ED2CB4">
                    <w:rPr>
                      <w:rFonts w:eastAsia="Calibri"/>
                    </w:rPr>
                    <w:t>от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47212" w:rsidRPr="00536485" w:rsidRDefault="00247212" w:rsidP="00ED2CB4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E56A3" w:rsidRPr="00536485" w:rsidRDefault="001E56A3" w:rsidP="00A76590">
            <w:pPr>
              <w:jc w:val="center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11" w:type="dxa"/>
            <w:shd w:val="clear" w:color="auto" w:fill="auto"/>
          </w:tcPr>
          <w:p w:rsidR="00C07885" w:rsidRPr="00070A16" w:rsidRDefault="00C07885" w:rsidP="00A76590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3938" w:type="dxa"/>
            <w:shd w:val="clear" w:color="auto" w:fill="auto"/>
          </w:tcPr>
          <w:p w:rsidR="00A07967" w:rsidRDefault="00A07967" w:rsidP="00A07967"/>
          <w:p w:rsidR="00A07967" w:rsidRDefault="00A07967" w:rsidP="00A07967"/>
          <w:p w:rsidR="00A07967" w:rsidRDefault="00A07967" w:rsidP="00A07967"/>
          <w:p w:rsidR="00A07967" w:rsidRDefault="00A07967" w:rsidP="00A07967">
            <w:r w:rsidRPr="00613327">
              <w:t xml:space="preserve">Руководителям  организаций </w:t>
            </w:r>
          </w:p>
          <w:p w:rsidR="00C07885" w:rsidRPr="00D91736" w:rsidRDefault="00A07967" w:rsidP="00A07967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</w:rPr>
            </w:pPr>
            <w:r w:rsidRPr="00613327">
              <w:t>(по списку)</w:t>
            </w:r>
          </w:p>
          <w:p w:rsidR="00C07885" w:rsidRPr="00D91736" w:rsidRDefault="00C07885" w:rsidP="00A76590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</w:rPr>
            </w:pPr>
          </w:p>
          <w:p w:rsidR="001523F4" w:rsidRPr="00D91736" w:rsidRDefault="001523F4" w:rsidP="00A76590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</w:rPr>
            </w:pPr>
          </w:p>
          <w:p w:rsidR="00D91736" w:rsidRPr="00D91736" w:rsidRDefault="00D91736" w:rsidP="00855B35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</w:rPr>
            </w:pPr>
          </w:p>
        </w:tc>
      </w:tr>
    </w:tbl>
    <w:p w:rsidR="00C07885" w:rsidRDefault="00C07885" w:rsidP="00596843"/>
    <w:p w:rsidR="00F60C59" w:rsidRPr="0013612D" w:rsidRDefault="00A07967" w:rsidP="00596843">
      <w:pPr>
        <w:rPr>
          <w:i/>
          <w:sz w:val="24"/>
          <w:szCs w:val="24"/>
        </w:rPr>
      </w:pPr>
      <w:r w:rsidRPr="0013612D">
        <w:rPr>
          <w:i/>
          <w:sz w:val="24"/>
          <w:szCs w:val="24"/>
        </w:rPr>
        <w:t>О раскрытии информации</w:t>
      </w:r>
    </w:p>
    <w:p w:rsidR="005E1035" w:rsidRDefault="005E1035" w:rsidP="00596843">
      <w:pPr>
        <w:tabs>
          <w:tab w:val="left" w:pos="2410"/>
        </w:tabs>
        <w:ind w:right="-369"/>
        <w:jc w:val="both"/>
      </w:pPr>
    </w:p>
    <w:p w:rsidR="00A07967" w:rsidRDefault="00A07967" w:rsidP="007340C0">
      <w:pPr>
        <w:tabs>
          <w:tab w:val="left" w:pos="2410"/>
        </w:tabs>
        <w:ind w:right="-369" w:firstLine="709"/>
        <w:jc w:val="both"/>
      </w:pPr>
    </w:p>
    <w:p w:rsidR="007340C0" w:rsidRDefault="007340C0" w:rsidP="00972CA5">
      <w:pPr>
        <w:tabs>
          <w:tab w:val="left" w:pos="2410"/>
        </w:tabs>
        <w:ind w:right="-2" w:firstLine="709"/>
        <w:jc w:val="both"/>
      </w:pPr>
      <w:proofErr w:type="gramStart"/>
      <w:r>
        <w:t>Постановлением Правительства Российской Федерации от 09.08.2014 № 787</w:t>
      </w:r>
      <w:r w:rsidR="00CC54C2">
        <w:t xml:space="preserve"> внесены изменения в Стандарты раскрытия информации  субъектами оптового и розничного рынков электрической энергии, утвержденные постановлением Правительства Российской Федерации от 21.01.2004 № 24 (далее – Стандарты), в части дополнения Стандартов пунктов 10(3), в соответствии с которым, субъекты рынков</w:t>
      </w:r>
      <w:r w:rsidR="00165ADC">
        <w:t xml:space="preserve"> </w:t>
      </w:r>
      <w:r w:rsidR="00762DB5">
        <w:t>электрической энергии раскрывают информацию о св</w:t>
      </w:r>
      <w:r w:rsidR="008B5836">
        <w:t>о</w:t>
      </w:r>
      <w:r w:rsidR="00762DB5">
        <w:t xml:space="preserve">их </w:t>
      </w:r>
      <w:proofErr w:type="spellStart"/>
      <w:r w:rsidR="00762DB5">
        <w:t>предложених</w:t>
      </w:r>
      <w:proofErr w:type="spellEnd"/>
      <w:r w:rsidR="00762DB5">
        <w:t xml:space="preserve"> цен (тарифов), долгосрочных параметрах регулирования (при применении метода индексации или</w:t>
      </w:r>
      <w:proofErr w:type="gramEnd"/>
      <w:r w:rsidR="00762DB5">
        <w:t xml:space="preserve"> метода доходности инвестированного капитала) (далее – тарифная заявка) по единым формам, утвержденным приложением к Стандартам.</w:t>
      </w:r>
    </w:p>
    <w:p w:rsidR="00762DB5" w:rsidRDefault="00762DB5" w:rsidP="00972CA5">
      <w:pPr>
        <w:tabs>
          <w:tab w:val="left" w:pos="2410"/>
        </w:tabs>
        <w:ind w:right="-2" w:firstLine="709"/>
        <w:jc w:val="both"/>
      </w:pPr>
      <w:r>
        <w:t xml:space="preserve">В целях повышения открытости, прозрачности, а также единообразия публикуемых предложений о размере цен (тарифов), департамент по тарифам Новосибирской области рекомендует </w:t>
      </w:r>
      <w:proofErr w:type="gramStart"/>
      <w:r>
        <w:t>разместить информацию</w:t>
      </w:r>
      <w:proofErr w:type="gramEnd"/>
      <w:r w:rsidR="008B5836">
        <w:t xml:space="preserve"> по тарифным заявкам на период регулирования в формате, определенном приложением к Стандартам.</w:t>
      </w:r>
    </w:p>
    <w:p w:rsidR="00A07967" w:rsidRDefault="00A07967" w:rsidP="00596843">
      <w:pPr>
        <w:tabs>
          <w:tab w:val="left" w:pos="2410"/>
        </w:tabs>
        <w:ind w:right="-369"/>
        <w:jc w:val="both"/>
      </w:pPr>
    </w:p>
    <w:p w:rsidR="00A07967" w:rsidRDefault="00A07967" w:rsidP="00596843">
      <w:pPr>
        <w:tabs>
          <w:tab w:val="left" w:pos="2410"/>
        </w:tabs>
        <w:ind w:right="-369"/>
        <w:jc w:val="both"/>
      </w:pPr>
    </w:p>
    <w:p w:rsidR="00A07967" w:rsidRDefault="00A07967" w:rsidP="00596843">
      <w:pPr>
        <w:tabs>
          <w:tab w:val="left" w:pos="2410"/>
        </w:tabs>
        <w:ind w:right="-369"/>
        <w:jc w:val="both"/>
      </w:pPr>
    </w:p>
    <w:p w:rsidR="00A07967" w:rsidRDefault="00A07967" w:rsidP="00596843">
      <w:pPr>
        <w:tabs>
          <w:tab w:val="left" w:pos="2410"/>
        </w:tabs>
        <w:ind w:right="-369"/>
        <w:jc w:val="both"/>
      </w:pPr>
    </w:p>
    <w:p w:rsidR="00A07967" w:rsidRDefault="00A07967" w:rsidP="00A07967">
      <w:pPr>
        <w:adjustRightInd w:val="0"/>
        <w:jc w:val="both"/>
      </w:pPr>
      <w:r>
        <w:t xml:space="preserve">Временно исполняющий  </w:t>
      </w:r>
    </w:p>
    <w:p w:rsidR="00A07967" w:rsidRDefault="00A07967" w:rsidP="00A07967">
      <w:pPr>
        <w:adjustRightInd w:val="0"/>
      </w:pPr>
      <w:r>
        <w:t>обязанности руководителя</w:t>
      </w:r>
      <w:r w:rsidRPr="00FC71AA">
        <w:t xml:space="preserve"> департамента              </w:t>
      </w:r>
      <w:r>
        <w:t xml:space="preserve">             </w:t>
      </w:r>
      <w:r w:rsidRPr="00FC71AA">
        <w:t xml:space="preserve">       </w:t>
      </w:r>
      <w:r>
        <w:t xml:space="preserve">Г.Р. </w:t>
      </w:r>
      <w:proofErr w:type="spellStart"/>
      <w:r>
        <w:t>Асмодьяров</w:t>
      </w:r>
      <w:proofErr w:type="spellEnd"/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adjustRightInd w:val="0"/>
        <w:rPr>
          <w:sz w:val="24"/>
          <w:szCs w:val="24"/>
        </w:rPr>
      </w:pPr>
    </w:p>
    <w:p w:rsidR="00A07967" w:rsidRDefault="00A07967" w:rsidP="00A07967">
      <w:pPr>
        <w:pStyle w:val="a3"/>
        <w:tabs>
          <w:tab w:val="clear" w:pos="4153"/>
          <w:tab w:val="clear" w:pos="8306"/>
        </w:tabs>
        <w:rPr>
          <w:sz w:val="20"/>
        </w:rPr>
      </w:pPr>
      <w:r>
        <w:rPr>
          <w:sz w:val="20"/>
        </w:rPr>
        <w:t>Якимова И.В.</w:t>
      </w:r>
    </w:p>
    <w:p w:rsidR="00A07967" w:rsidRPr="00235A63" w:rsidRDefault="00A07967" w:rsidP="00A07967">
      <w:pPr>
        <w:pStyle w:val="a3"/>
        <w:tabs>
          <w:tab w:val="clear" w:pos="4153"/>
          <w:tab w:val="clear" w:pos="8306"/>
        </w:tabs>
        <w:rPr>
          <w:sz w:val="20"/>
        </w:rPr>
      </w:pPr>
      <w:r>
        <w:rPr>
          <w:sz w:val="20"/>
        </w:rPr>
        <w:t>201-64-77</w:t>
      </w:r>
    </w:p>
    <w:sectPr w:rsidR="00A07967" w:rsidRPr="00235A63" w:rsidSect="00F60C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791" w:rsidRDefault="00243791">
      <w:r>
        <w:separator/>
      </w:r>
    </w:p>
  </w:endnote>
  <w:endnote w:type="continuationSeparator" w:id="0">
    <w:p w:rsidR="00243791" w:rsidRDefault="00243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791" w:rsidRDefault="00243791">
      <w:r>
        <w:separator/>
      </w:r>
    </w:p>
  </w:footnote>
  <w:footnote w:type="continuationSeparator" w:id="0">
    <w:p w:rsidR="00243791" w:rsidRDefault="002437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885"/>
    <w:rsid w:val="00033865"/>
    <w:rsid w:val="0004015E"/>
    <w:rsid w:val="00070A16"/>
    <w:rsid w:val="000E7322"/>
    <w:rsid w:val="00111E7D"/>
    <w:rsid w:val="0013612D"/>
    <w:rsid w:val="00144982"/>
    <w:rsid w:val="001523F4"/>
    <w:rsid w:val="00165ADC"/>
    <w:rsid w:val="001E56A3"/>
    <w:rsid w:val="001F0DD6"/>
    <w:rsid w:val="00243791"/>
    <w:rsid w:val="00247212"/>
    <w:rsid w:val="00271DC6"/>
    <w:rsid w:val="00285018"/>
    <w:rsid w:val="002A4F2C"/>
    <w:rsid w:val="002E3286"/>
    <w:rsid w:val="003C4CDA"/>
    <w:rsid w:val="004A5058"/>
    <w:rsid w:val="004A6872"/>
    <w:rsid w:val="004B33C0"/>
    <w:rsid w:val="004F4782"/>
    <w:rsid w:val="00536485"/>
    <w:rsid w:val="0059286F"/>
    <w:rsid w:val="00596843"/>
    <w:rsid w:val="00597BA4"/>
    <w:rsid w:val="005A3FC6"/>
    <w:rsid w:val="005A5827"/>
    <w:rsid w:val="005A6561"/>
    <w:rsid w:val="005B616D"/>
    <w:rsid w:val="005E1035"/>
    <w:rsid w:val="005F1EA6"/>
    <w:rsid w:val="00681DDB"/>
    <w:rsid w:val="006A2893"/>
    <w:rsid w:val="006C1911"/>
    <w:rsid w:val="006D2A6D"/>
    <w:rsid w:val="006D2FE3"/>
    <w:rsid w:val="007340C0"/>
    <w:rsid w:val="00762DB5"/>
    <w:rsid w:val="007750AE"/>
    <w:rsid w:val="007808D0"/>
    <w:rsid w:val="00782B01"/>
    <w:rsid w:val="007A0581"/>
    <w:rsid w:val="007F0162"/>
    <w:rsid w:val="00805B40"/>
    <w:rsid w:val="00815C87"/>
    <w:rsid w:val="00855B35"/>
    <w:rsid w:val="00856263"/>
    <w:rsid w:val="00872FE2"/>
    <w:rsid w:val="008A7030"/>
    <w:rsid w:val="008B5836"/>
    <w:rsid w:val="009166B9"/>
    <w:rsid w:val="0093266A"/>
    <w:rsid w:val="00943658"/>
    <w:rsid w:val="00943D3B"/>
    <w:rsid w:val="00972CA5"/>
    <w:rsid w:val="00992E64"/>
    <w:rsid w:val="00995A90"/>
    <w:rsid w:val="00A07967"/>
    <w:rsid w:val="00A41246"/>
    <w:rsid w:val="00A430EB"/>
    <w:rsid w:val="00A76590"/>
    <w:rsid w:val="00AA2B21"/>
    <w:rsid w:val="00AC1809"/>
    <w:rsid w:val="00AC3D90"/>
    <w:rsid w:val="00AD3291"/>
    <w:rsid w:val="00B7479E"/>
    <w:rsid w:val="00BB2266"/>
    <w:rsid w:val="00BD469F"/>
    <w:rsid w:val="00BF1FEC"/>
    <w:rsid w:val="00BF3ADA"/>
    <w:rsid w:val="00C07885"/>
    <w:rsid w:val="00C36F7B"/>
    <w:rsid w:val="00CA0F20"/>
    <w:rsid w:val="00CC54C2"/>
    <w:rsid w:val="00CC696A"/>
    <w:rsid w:val="00CD7BA3"/>
    <w:rsid w:val="00CE2253"/>
    <w:rsid w:val="00CE5FAD"/>
    <w:rsid w:val="00D103C0"/>
    <w:rsid w:val="00D6249A"/>
    <w:rsid w:val="00D90D2C"/>
    <w:rsid w:val="00D91736"/>
    <w:rsid w:val="00DC2BD1"/>
    <w:rsid w:val="00E900D7"/>
    <w:rsid w:val="00EA3725"/>
    <w:rsid w:val="00ED2CB4"/>
    <w:rsid w:val="00F517FC"/>
    <w:rsid w:val="00F60C59"/>
    <w:rsid w:val="00F710E7"/>
    <w:rsid w:val="00F90FDE"/>
    <w:rsid w:val="00FB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885"/>
    <w:pPr>
      <w:autoSpaceDE w:val="0"/>
      <w:autoSpaceDN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6485"/>
    <w:pPr>
      <w:keepNext/>
      <w:autoSpaceDE/>
      <w:autoSpaceDN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rsid w:val="00C07885"/>
    <w:pPr>
      <w:jc w:val="both"/>
    </w:pPr>
  </w:style>
  <w:style w:type="character" w:customStyle="1" w:styleId="21">
    <w:name w:val="Основной текст 2 Знак"/>
    <w:link w:val="20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"/>
    <w:rsid w:val="00536485"/>
    <w:pPr>
      <w:autoSpaceDE/>
      <w:autoSpaceDN/>
      <w:jc w:val="center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rif.nso.ru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mailto:tarifnso@yandex.ru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164ACC415AD147ACB44DE45BF22EF6" ma:contentTypeVersion="2" ma:contentTypeDescription="Создание документа." ma:contentTypeScope="" ma:versionID="a3d5de107fa52de2835c8524848aee6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fc108e551e14d265524ce9d10f8d48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DB423B-7975-432A-A0CE-F719EA383E94}"/>
</file>

<file path=customXml/itemProps2.xml><?xml version="1.0" encoding="utf-8"?>
<ds:datastoreItem xmlns:ds="http://schemas.openxmlformats.org/officeDocument/2006/customXml" ds:itemID="{B8D36AE9-B3EB-4857-BD02-06B48ADB8D15}"/>
</file>

<file path=customXml/itemProps3.xml><?xml version="1.0" encoding="utf-8"?>
<ds:datastoreItem xmlns:ds="http://schemas.openxmlformats.org/officeDocument/2006/customXml" ds:itemID="{5A63D8F6-CEDE-4174-B05B-3F64156FAA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АГНОиПНО</Company>
  <LinksUpToDate>false</LinksUpToDate>
  <CharactersWithSpaces>1428</CharactersWithSpaces>
  <SharedDoc>false</SharedDoc>
  <HLinks>
    <vt:vector size="12" baseType="variant">
      <vt:variant>
        <vt:i4>1507422</vt:i4>
      </vt:variant>
      <vt:variant>
        <vt:i4>3</vt:i4>
      </vt:variant>
      <vt:variant>
        <vt:i4>0</vt:i4>
      </vt:variant>
      <vt:variant>
        <vt:i4>5</vt:i4>
      </vt:variant>
      <vt:variant>
        <vt:lpwstr>http://www.tarif.nso.ru/</vt:lpwstr>
      </vt:variant>
      <vt:variant>
        <vt:lpwstr/>
      </vt:variant>
      <vt:variant>
        <vt:i4>4063263</vt:i4>
      </vt:variant>
      <vt:variant>
        <vt:i4>0</vt:i4>
      </vt:variant>
      <vt:variant>
        <vt:i4>0</vt:i4>
      </vt:variant>
      <vt:variant>
        <vt:i4>5</vt:i4>
      </vt:variant>
      <vt:variant>
        <vt:lpwstr>mailto:tarifnso@yandex.ru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sna</dc:creator>
  <cp:lastModifiedBy>yiv</cp:lastModifiedBy>
  <cp:revision>3</cp:revision>
  <cp:lastPrinted>2014-09-09T09:27:00Z</cp:lastPrinted>
  <dcterms:created xsi:type="dcterms:W3CDTF">2014-09-09T08:10:00Z</dcterms:created>
  <dcterms:modified xsi:type="dcterms:W3CDTF">2014-09-09T10:53:00Z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0x010100EE164ACC415AD147ACB44DE45BF22EF6</vt:lpwstr>
  </property>
</Properties>
</file>