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662540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 w:rsidR="00497285">
        <w:rPr>
          <w:b/>
          <w:bCs/>
          <w:color w:val="000033"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0A0B17">
        <w:rPr>
          <w:b/>
          <w:bCs/>
          <w:sz w:val="24"/>
          <w:szCs w:val="24"/>
        </w:rPr>
        <w:t>1</w:t>
      </w:r>
      <w:r w:rsidR="000A0B17" w:rsidRPr="000A0B17">
        <w:rPr>
          <w:b/>
          <w:bCs/>
          <w:sz w:val="24"/>
          <w:szCs w:val="24"/>
        </w:rPr>
        <w:t>0</w:t>
      </w:r>
      <w:r w:rsidR="00E37723" w:rsidRPr="000A0B17">
        <w:rPr>
          <w:b/>
          <w:bCs/>
          <w:sz w:val="24"/>
          <w:szCs w:val="24"/>
        </w:rPr>
        <w:t xml:space="preserve"> час. </w:t>
      </w:r>
      <w:r w:rsidR="002840D5" w:rsidRPr="000A0B17">
        <w:rPr>
          <w:b/>
          <w:bCs/>
          <w:sz w:val="24"/>
          <w:szCs w:val="24"/>
        </w:rPr>
        <w:t>0</w:t>
      </w:r>
      <w:r w:rsidRPr="000A0B17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0A0B1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</w:t>
      </w:r>
      <w:proofErr w:type="gramStart"/>
      <w:r w:rsidRPr="00AA2C97">
        <w:rPr>
          <w:b/>
          <w:bCs/>
          <w:color w:val="000033"/>
          <w:sz w:val="24"/>
          <w:szCs w:val="24"/>
        </w:rPr>
        <w:t>.Ф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F0340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340" w:rsidRPr="000D0C79" w:rsidRDefault="00B70515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340" w:rsidRPr="00BD1B93" w:rsidRDefault="004E1874" w:rsidP="00265D97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 воду (питьевое водоснабжение), техническую воду и водоотведение для организаций, осуществляющих на территории Мошковского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D97" w:rsidRDefault="004E18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>
              <w:rPr>
                <w:color w:val="000033"/>
                <w:sz w:val="24"/>
                <w:szCs w:val="24"/>
              </w:rPr>
              <w:t>Левак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Е.В.</w:t>
            </w:r>
          </w:p>
          <w:p w:rsidR="004E1874" w:rsidRPr="00FB1621" w:rsidRDefault="004E18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211-09-47</w:t>
            </w:r>
          </w:p>
        </w:tc>
      </w:tr>
      <w:tr w:rsidR="004E1874" w:rsidRPr="00E42598" w:rsidTr="00A420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4E187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2.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874" w:rsidRPr="00BD1B93" w:rsidRDefault="004E1874" w:rsidP="00A420C8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Мошковского района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4E1874" w:rsidP="00A420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Лункина О.Т.</w:t>
            </w:r>
          </w:p>
          <w:p w:rsidR="004E1874" w:rsidRPr="00FB1621" w:rsidRDefault="004E1874" w:rsidP="00A420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4E187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4E187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Pr="00344FB6" w:rsidRDefault="00904C25" w:rsidP="00904C25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 </w:t>
            </w:r>
            <w:r w:rsidRPr="004E1874">
              <w:rPr>
                <w:color w:val="000033"/>
                <w:sz w:val="24"/>
                <w:szCs w:val="24"/>
              </w:rPr>
              <w:t>и водоотведение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Чистоозёрного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904C25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904C25" w:rsidRPr="00344FB6" w:rsidRDefault="00904C25" w:rsidP="00E9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4B3994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994" w:rsidRDefault="004B399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994" w:rsidRPr="004E1874" w:rsidRDefault="004B3994" w:rsidP="004B3994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утверждении производственной</w:t>
            </w:r>
            <w:r w:rsidRPr="004B3994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4B3994">
              <w:rPr>
                <w:color w:val="000033"/>
                <w:sz w:val="24"/>
                <w:szCs w:val="24"/>
              </w:rPr>
              <w:t xml:space="preserve">,  установлении долгосрочных параметров регулирования и тарифов на питьевую воду </w:t>
            </w:r>
            <w:r>
              <w:rPr>
                <w:color w:val="000033"/>
                <w:sz w:val="24"/>
                <w:szCs w:val="24"/>
              </w:rPr>
              <w:t>для ООО «Комхоз»</w:t>
            </w:r>
            <w:r w:rsidRPr="004B3994">
              <w:rPr>
                <w:color w:val="000033"/>
                <w:sz w:val="24"/>
                <w:szCs w:val="24"/>
              </w:rPr>
              <w:t>, осущес</w:t>
            </w:r>
            <w:r>
              <w:rPr>
                <w:color w:val="000033"/>
                <w:sz w:val="24"/>
                <w:szCs w:val="24"/>
              </w:rPr>
              <w:t>твляющего</w:t>
            </w:r>
            <w:r w:rsidRPr="004B3994">
              <w:rPr>
                <w:color w:val="000033"/>
                <w:sz w:val="24"/>
                <w:szCs w:val="24"/>
              </w:rPr>
              <w:t xml:space="preserve"> на территории</w:t>
            </w:r>
            <w:r>
              <w:rPr>
                <w:color w:val="000033"/>
                <w:sz w:val="24"/>
                <w:szCs w:val="24"/>
              </w:rPr>
              <w:t xml:space="preserve"> Троицкого сельсовета</w:t>
            </w:r>
            <w:r w:rsidRPr="004B3994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Чистоозёрного</w:t>
            </w:r>
            <w:r w:rsidRPr="004B399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>, на период регулирования 2017-2019</w:t>
            </w:r>
            <w:r w:rsidRPr="004B3994">
              <w:rPr>
                <w:color w:val="000033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994" w:rsidRDefault="004B3994" w:rsidP="004B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4B3994" w:rsidRDefault="004B3994" w:rsidP="004B3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4E1874" w:rsidRPr="00E42598" w:rsidTr="00A420C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4B3994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4E1874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Pr="00344FB6" w:rsidRDefault="004E1874" w:rsidP="00A420C8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 (мощность), поставляемую теплоснабжающими организациями потребителям на территории Чистоозерного района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874" w:rsidRDefault="004E1874" w:rsidP="00A420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>
              <w:rPr>
                <w:color w:val="000033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Е.Ю.</w:t>
            </w:r>
          </w:p>
          <w:p w:rsidR="004E1874" w:rsidRPr="00344FB6" w:rsidRDefault="004E1874" w:rsidP="00A420C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</w:tbl>
    <w:p w:rsidR="00AB1003" w:rsidRDefault="00AB1003" w:rsidP="004A749B">
      <w:pPr>
        <w:rPr>
          <w:szCs w:val="28"/>
        </w:rPr>
      </w:pPr>
    </w:p>
    <w:p w:rsidR="004E1874" w:rsidRDefault="004E1874" w:rsidP="004A749B">
      <w:pPr>
        <w:rPr>
          <w:szCs w:val="28"/>
        </w:rPr>
      </w:pPr>
    </w:p>
    <w:p w:rsidR="00A420C8" w:rsidRDefault="00A420C8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7252"/>
    <w:rsid w:val="00090725"/>
    <w:rsid w:val="00092C06"/>
    <w:rsid w:val="00096DFF"/>
    <w:rsid w:val="000A0B17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63B"/>
    <w:rsid w:val="00260270"/>
    <w:rsid w:val="00265D97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DE7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2F77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3994"/>
    <w:rsid w:val="004B41DB"/>
    <w:rsid w:val="004B4A4C"/>
    <w:rsid w:val="004B4D35"/>
    <w:rsid w:val="004B528D"/>
    <w:rsid w:val="004B7EEF"/>
    <w:rsid w:val="004D4080"/>
    <w:rsid w:val="004E1874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2540"/>
    <w:rsid w:val="00664EC5"/>
    <w:rsid w:val="006806A3"/>
    <w:rsid w:val="00681C1D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5CD2"/>
    <w:rsid w:val="00755D41"/>
    <w:rsid w:val="007570B0"/>
    <w:rsid w:val="0076309E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0641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96AD6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04C25"/>
    <w:rsid w:val="0091459A"/>
    <w:rsid w:val="00915AA9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20C8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1DB"/>
    <w:rsid w:val="00B7777C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E289C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28F0"/>
    <w:rsid w:val="00EA7E16"/>
    <w:rsid w:val="00EA7F26"/>
    <w:rsid w:val="00EB201C"/>
    <w:rsid w:val="00EB7A8B"/>
    <w:rsid w:val="00EC3108"/>
    <w:rsid w:val="00EC5093"/>
    <w:rsid w:val="00EC7EEB"/>
    <w:rsid w:val="00ED02DE"/>
    <w:rsid w:val="00ED0656"/>
    <w:rsid w:val="00ED0BF7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9FDA-5FB4-4880-AE53-E2DBC2E4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69</cp:revision>
  <cp:lastPrinted>2016-11-02T02:43:00Z</cp:lastPrinted>
  <dcterms:created xsi:type="dcterms:W3CDTF">2016-06-06T08:04:00Z</dcterms:created>
  <dcterms:modified xsi:type="dcterms:W3CDTF">2016-11-02T02:44:00Z</dcterms:modified>
</cp:coreProperties>
</file>