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8B0890" w:rsidRDefault="00EE1A9F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5 мая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1B5F0C">
        <w:rPr>
          <w:b/>
          <w:bCs/>
          <w:color w:val="000033"/>
          <w:sz w:val="24"/>
          <w:szCs w:val="24"/>
        </w:rPr>
        <w:t>4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>0 минут, место проведения: г.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388"/>
        <w:gridCol w:w="34"/>
        <w:gridCol w:w="2225"/>
      </w:tblGrid>
      <w:tr w:rsidR="00E42598" w:rsidRPr="00E4259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9D7145" w:rsidRPr="00E42598" w:rsidTr="009D7145">
        <w:trPr>
          <w:trHeight w:val="109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Pr="000D0C79" w:rsidRDefault="009D714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9D7145" w:rsidP="00C97C95"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ОАО «ННГ»</w:t>
            </w:r>
            <w:r w:rsidRPr="001579FC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>
              <w:rPr>
                <w:color w:val="000033"/>
                <w:sz w:val="24"/>
                <w:szCs w:val="24"/>
              </w:rPr>
              <w:t>8000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C97C95">
              <w:rPr>
                <w:color w:val="000033"/>
                <w:sz w:val="24"/>
                <w:szCs w:val="24"/>
              </w:rPr>
              <w:t xml:space="preserve">проектируемых сетей 110/35 кВ Верх-Тарского нефтяного месторождения, 2-х цепной линии 110 кВ от существующей </w:t>
            </w:r>
            <w:proofErr w:type="gramStart"/>
            <w:r w:rsidR="00C97C95">
              <w:rPr>
                <w:color w:val="000033"/>
                <w:sz w:val="24"/>
                <w:szCs w:val="24"/>
              </w:rPr>
              <w:t>ВЛ</w:t>
            </w:r>
            <w:proofErr w:type="gramEnd"/>
            <w:r w:rsidR="00C97C95">
              <w:rPr>
                <w:color w:val="000033"/>
                <w:sz w:val="24"/>
                <w:szCs w:val="24"/>
              </w:rPr>
              <w:t xml:space="preserve"> 110 кВ Полярная- </w:t>
            </w:r>
            <w:proofErr w:type="spellStart"/>
            <w:r w:rsidR="00C97C95">
              <w:rPr>
                <w:color w:val="000033"/>
                <w:sz w:val="24"/>
                <w:szCs w:val="24"/>
              </w:rPr>
              <w:t>Биаза</w:t>
            </w:r>
            <w:proofErr w:type="spellEnd"/>
            <w:r w:rsidR="00C97C95">
              <w:rPr>
                <w:color w:val="000033"/>
                <w:sz w:val="24"/>
                <w:szCs w:val="24"/>
              </w:rPr>
              <w:t xml:space="preserve"> (3-40) до проектируемой подстанции, расположенных по адресу: Новосибирская область, Северный район, МО </w:t>
            </w:r>
            <w:proofErr w:type="spellStart"/>
            <w:r w:rsidR="00C97C95">
              <w:rPr>
                <w:color w:val="000033"/>
                <w:sz w:val="24"/>
                <w:szCs w:val="24"/>
              </w:rPr>
              <w:t>Бергульский</w:t>
            </w:r>
            <w:proofErr w:type="spellEnd"/>
            <w:r w:rsidR="00C97C95">
              <w:rPr>
                <w:color w:val="000033"/>
                <w:sz w:val="24"/>
                <w:szCs w:val="24"/>
              </w:rPr>
              <w:t xml:space="preserve"> сельсовет, КХ им. Карла Маркса»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9D714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9D7145" w:rsidRPr="00FB1621" w:rsidRDefault="009D714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9D7145" w:rsidRPr="00E42598" w:rsidTr="009D7145">
        <w:trPr>
          <w:trHeight w:val="38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Pr="000D0C79" w:rsidRDefault="009D714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9D7145" w:rsidP="00C97C95"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C97C95">
              <w:rPr>
                <w:color w:val="000033"/>
                <w:sz w:val="24"/>
                <w:szCs w:val="24"/>
              </w:rPr>
              <w:t xml:space="preserve">А.Э. Поповича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="00C97C95">
              <w:rPr>
                <w:color w:val="000033"/>
                <w:sz w:val="24"/>
                <w:szCs w:val="24"/>
              </w:rPr>
              <w:t>149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C97C95">
              <w:rPr>
                <w:color w:val="000033"/>
                <w:sz w:val="24"/>
                <w:szCs w:val="24"/>
              </w:rPr>
              <w:t xml:space="preserve">складов непродовольственного назначения, по адресу: Новосибирская область, Новосибирский район, </w:t>
            </w:r>
            <w:proofErr w:type="spellStart"/>
            <w:r w:rsidR="00C97C95">
              <w:rPr>
                <w:color w:val="000033"/>
                <w:sz w:val="24"/>
                <w:szCs w:val="24"/>
              </w:rPr>
              <w:t>Кудряшовский</w:t>
            </w:r>
            <w:proofErr w:type="spellEnd"/>
            <w:r w:rsidR="00C97C95">
              <w:rPr>
                <w:color w:val="000033"/>
                <w:sz w:val="24"/>
                <w:szCs w:val="24"/>
              </w:rPr>
              <w:t xml:space="preserve"> сельсовет, д.п. </w:t>
            </w:r>
            <w:proofErr w:type="spellStart"/>
            <w:r w:rsidR="00C97C95">
              <w:rPr>
                <w:color w:val="000033"/>
                <w:sz w:val="24"/>
                <w:szCs w:val="24"/>
              </w:rPr>
              <w:t>Кудряшовский</w:t>
            </w:r>
            <w:proofErr w:type="spellEnd"/>
            <w:r w:rsidRPr="001579FC">
              <w:rPr>
                <w:color w:val="000033"/>
                <w:sz w:val="24"/>
                <w:szCs w:val="24"/>
              </w:rPr>
              <w:t xml:space="preserve"> 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9D714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9D7145" w:rsidRPr="00FB1621" w:rsidRDefault="009D714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9D7145" w:rsidRPr="00E42598" w:rsidTr="00E222D5">
        <w:trPr>
          <w:trHeight w:val="34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9D714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9D7145" w:rsidP="00C97C95">
            <w:r w:rsidRPr="001579FC">
              <w:rPr>
                <w:color w:val="000033"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r w:rsidR="00C97C95">
              <w:rPr>
                <w:color w:val="000033"/>
                <w:sz w:val="24"/>
                <w:szCs w:val="24"/>
              </w:rPr>
              <w:t>Юпитер</w:t>
            </w:r>
            <w:r w:rsidRPr="001579FC">
              <w:rPr>
                <w:color w:val="000033"/>
                <w:sz w:val="24"/>
                <w:szCs w:val="24"/>
              </w:rPr>
              <w:t xml:space="preserve">» с максимальной мощностью </w:t>
            </w:r>
            <w:r w:rsidR="00C97C95">
              <w:rPr>
                <w:color w:val="000033"/>
                <w:sz w:val="24"/>
                <w:szCs w:val="24"/>
              </w:rPr>
              <w:t>645,42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C97C95">
              <w:rPr>
                <w:color w:val="000033"/>
                <w:sz w:val="24"/>
                <w:szCs w:val="24"/>
              </w:rPr>
              <w:t xml:space="preserve">производственной базы по адресу: </w:t>
            </w:r>
            <w:proofErr w:type="gramStart"/>
            <w:r w:rsidR="00C97C95">
              <w:rPr>
                <w:color w:val="000033"/>
                <w:sz w:val="24"/>
                <w:szCs w:val="24"/>
              </w:rPr>
              <w:t>г</w:t>
            </w:r>
            <w:proofErr w:type="gramEnd"/>
            <w:r w:rsidR="00C97C95">
              <w:rPr>
                <w:color w:val="000033"/>
                <w:sz w:val="24"/>
                <w:szCs w:val="24"/>
              </w:rPr>
              <w:t>. Новосибирск, ул. Полякова</w:t>
            </w:r>
            <w:r w:rsidRPr="001579FC">
              <w:rPr>
                <w:color w:val="000033"/>
                <w:sz w:val="24"/>
                <w:szCs w:val="24"/>
              </w:rPr>
              <w:t xml:space="preserve"> 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9D7145" w:rsidP="0096769E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Агапитова</w:t>
            </w:r>
            <w:r>
              <w:rPr>
                <w:sz w:val="24"/>
                <w:szCs w:val="24"/>
              </w:rPr>
              <w:t xml:space="preserve"> </w:t>
            </w:r>
            <w:r w:rsidRPr="009D7145">
              <w:rPr>
                <w:sz w:val="24"/>
                <w:szCs w:val="24"/>
              </w:rPr>
              <w:t>С.Г.</w:t>
            </w:r>
          </w:p>
          <w:p w:rsidR="009D7145" w:rsidRPr="009D7145" w:rsidRDefault="009D7145" w:rsidP="0096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181618" w:rsidRPr="00E42598" w:rsidTr="00E222D5">
        <w:trPr>
          <w:trHeight w:val="34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618" w:rsidRDefault="00181618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618" w:rsidRPr="001579FC" w:rsidRDefault="00181618" w:rsidP="00181618">
            <w:pPr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«СУ-7» с максимальной мощностью 66,3 кВт 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 Технологическое присоединение проектируемых ЛЭП-0,4 кВ, 5-ти этажного общественного здания административного назначения по адресу: г. Новосибирск, Центральный район, ул. Фрунзе»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618" w:rsidRDefault="00181618" w:rsidP="0096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181618" w:rsidRPr="009D7145" w:rsidRDefault="00181618" w:rsidP="0096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96769E" w:rsidRPr="00344FB6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9E" w:rsidRPr="00344FB6" w:rsidRDefault="002C5156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96769E" w:rsidRPr="00344FB6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9E" w:rsidRPr="00344FB6" w:rsidRDefault="00344FB6" w:rsidP="00344FB6">
            <w:pPr>
              <w:jc w:val="both"/>
              <w:rPr>
                <w:color w:val="000033"/>
                <w:sz w:val="24"/>
                <w:szCs w:val="24"/>
              </w:rPr>
            </w:pPr>
            <w:r w:rsidRPr="00344FB6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УПФР в Железнодорожном районе с максимальной мощностью </w:t>
            </w:r>
            <w:r>
              <w:rPr>
                <w:color w:val="000033"/>
                <w:sz w:val="24"/>
                <w:szCs w:val="24"/>
              </w:rPr>
              <w:t>123,08</w:t>
            </w:r>
            <w:r w:rsidRPr="00344FB6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</w:t>
            </w:r>
            <w:r w:rsidRPr="00344FB6">
              <w:rPr>
                <w:sz w:val="24"/>
                <w:szCs w:val="24"/>
              </w:rPr>
              <w:t xml:space="preserve">по индивидуальному проекту «Технологическое присоединение административного здания (нежилых </w:t>
            </w:r>
            <w:r w:rsidRPr="00344FB6">
              <w:rPr>
                <w:sz w:val="24"/>
                <w:szCs w:val="24"/>
              </w:rPr>
              <w:lastRenderedPageBreak/>
              <w:t xml:space="preserve">помещений) по адресу: г. Новосибирск, ул. </w:t>
            </w:r>
            <w:proofErr w:type="gramStart"/>
            <w:r w:rsidRPr="00344FB6">
              <w:rPr>
                <w:sz w:val="24"/>
                <w:szCs w:val="24"/>
              </w:rPr>
              <w:t>Октябрьская</w:t>
            </w:r>
            <w:proofErr w:type="gramEnd"/>
            <w:r w:rsidRPr="00344FB6">
              <w:rPr>
                <w:sz w:val="24"/>
                <w:szCs w:val="24"/>
              </w:rPr>
              <w:t>, 49»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9E" w:rsidRDefault="00344FB6" w:rsidP="0096769E">
            <w:pPr>
              <w:jc w:val="center"/>
              <w:rPr>
                <w:sz w:val="24"/>
                <w:szCs w:val="24"/>
              </w:rPr>
            </w:pPr>
            <w:r w:rsidRPr="00344FB6">
              <w:rPr>
                <w:sz w:val="24"/>
                <w:szCs w:val="24"/>
              </w:rPr>
              <w:lastRenderedPageBreak/>
              <w:t>Меленчук А.А</w:t>
            </w:r>
          </w:p>
          <w:p w:rsidR="00344FB6" w:rsidRPr="00344FB6" w:rsidRDefault="00344FB6" w:rsidP="0096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344FB6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FB6" w:rsidRDefault="002C5156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6</w:t>
            </w:r>
            <w:r w:rsidR="00344FB6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FB6" w:rsidRPr="00344FB6" w:rsidRDefault="00344FB6" w:rsidP="00344FB6">
            <w:pPr>
              <w:jc w:val="both"/>
              <w:rPr>
                <w:color w:val="000033"/>
                <w:sz w:val="24"/>
                <w:szCs w:val="24"/>
              </w:rPr>
            </w:pPr>
            <w:r w:rsidRPr="00344FB6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АО «Региональные электрические сети» с максимальной мощностью </w:t>
            </w:r>
            <w:r>
              <w:rPr>
                <w:color w:val="000033"/>
                <w:sz w:val="24"/>
                <w:szCs w:val="24"/>
              </w:rPr>
              <w:t>7015,39</w:t>
            </w:r>
            <w:r w:rsidRPr="00344FB6">
              <w:rPr>
                <w:color w:val="000033"/>
                <w:sz w:val="24"/>
                <w:szCs w:val="24"/>
              </w:rPr>
              <w:t xml:space="preserve"> кВт к электрическим сетям </w:t>
            </w:r>
            <w:proofErr w:type="spellStart"/>
            <w:r>
              <w:rPr>
                <w:color w:val="000033"/>
                <w:sz w:val="24"/>
                <w:szCs w:val="24"/>
              </w:rPr>
              <w:t>Горновского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завода </w:t>
            </w:r>
            <w:proofErr w:type="spellStart"/>
            <w:r>
              <w:rPr>
                <w:color w:val="000033"/>
                <w:sz w:val="24"/>
                <w:szCs w:val="24"/>
              </w:rPr>
              <w:t>спецжелезобетона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– филиала ОАО «БЭТ» </w:t>
            </w:r>
            <w:r w:rsidRPr="00344FB6">
              <w:rPr>
                <w:sz w:val="24"/>
                <w:szCs w:val="24"/>
              </w:rPr>
              <w:t xml:space="preserve">по </w:t>
            </w:r>
            <w:proofErr w:type="gramStart"/>
            <w:r w:rsidRPr="00344FB6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344F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ЛЭП-6 кВ ф.6, ф. 16, ф. 10, ф. 19 ПС 110 кВ Горная, расположенная в НСО, </w:t>
            </w:r>
            <w:proofErr w:type="spellStart"/>
            <w:r>
              <w:rPr>
                <w:sz w:val="24"/>
                <w:szCs w:val="24"/>
              </w:rPr>
              <w:t>Тогучинский</w:t>
            </w:r>
            <w:proofErr w:type="spellEnd"/>
            <w:r>
              <w:rPr>
                <w:sz w:val="24"/>
                <w:szCs w:val="24"/>
              </w:rPr>
              <w:t xml:space="preserve"> район, р.п. Горный</w:t>
            </w:r>
            <w:r w:rsidRPr="00344FB6">
              <w:rPr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FB6" w:rsidRDefault="00344FB6" w:rsidP="00195B1F">
            <w:pPr>
              <w:jc w:val="center"/>
              <w:rPr>
                <w:sz w:val="24"/>
                <w:szCs w:val="24"/>
              </w:rPr>
            </w:pPr>
            <w:r w:rsidRPr="00344FB6">
              <w:rPr>
                <w:sz w:val="24"/>
                <w:szCs w:val="24"/>
              </w:rPr>
              <w:t>Меленчук А.А</w:t>
            </w:r>
          </w:p>
          <w:p w:rsidR="00344FB6" w:rsidRPr="00344FB6" w:rsidRDefault="00344FB6" w:rsidP="0019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344FB6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FB6" w:rsidRDefault="002C5156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</w:t>
            </w:r>
            <w:r w:rsidR="00344FB6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FB6" w:rsidRPr="00B11512" w:rsidRDefault="00344FB6" w:rsidP="0096769E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установлении платы за подключение к системе теплоснабжения АО «СИБЭКО» в индивидуальном порядке для ИП Рыбаков В.А.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FB6" w:rsidRPr="00344FB6" w:rsidRDefault="00344FB6" w:rsidP="0096769E">
            <w:pPr>
              <w:jc w:val="center"/>
              <w:rPr>
                <w:sz w:val="24"/>
                <w:szCs w:val="24"/>
              </w:rPr>
            </w:pPr>
            <w:r w:rsidRPr="00344FB6">
              <w:rPr>
                <w:sz w:val="24"/>
                <w:szCs w:val="24"/>
              </w:rPr>
              <w:t>Мейснер А.В.</w:t>
            </w:r>
          </w:p>
          <w:p w:rsidR="00344FB6" w:rsidRDefault="00344FB6" w:rsidP="0096769E">
            <w:pPr>
              <w:jc w:val="center"/>
            </w:pPr>
            <w:r w:rsidRPr="00344FB6">
              <w:rPr>
                <w:sz w:val="24"/>
                <w:szCs w:val="24"/>
              </w:rPr>
              <w:t>211-11-29</w:t>
            </w:r>
          </w:p>
        </w:tc>
      </w:tr>
      <w:tr w:rsidR="004B4A4C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A4C" w:rsidRDefault="004B4A4C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A4C" w:rsidRDefault="004B4A4C" w:rsidP="00C707BD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внесении изменений в приказы департамента по тарифам Новосибирской области от 17.11.2013 № 285-</w:t>
            </w:r>
            <w:r w:rsidR="00454851">
              <w:rPr>
                <w:color w:val="000033"/>
                <w:sz w:val="24"/>
                <w:szCs w:val="24"/>
              </w:rPr>
              <w:t xml:space="preserve">ЖКХ, от 26.06.2014 № 112-ЖКХ, о признании </w:t>
            </w:r>
            <w:proofErr w:type="gramStart"/>
            <w:r w:rsidR="00454851">
              <w:rPr>
                <w:color w:val="000033"/>
                <w:sz w:val="24"/>
                <w:szCs w:val="24"/>
              </w:rPr>
              <w:t>утратившими</w:t>
            </w:r>
            <w:proofErr w:type="gramEnd"/>
            <w:r w:rsidR="00454851">
              <w:rPr>
                <w:color w:val="000033"/>
                <w:sz w:val="24"/>
                <w:szCs w:val="24"/>
              </w:rPr>
              <w:t xml:space="preserve"> силу</w:t>
            </w:r>
            <w:r>
              <w:rPr>
                <w:color w:val="000033"/>
                <w:sz w:val="24"/>
                <w:szCs w:val="24"/>
              </w:rPr>
              <w:t xml:space="preserve"> приказ</w:t>
            </w:r>
            <w:r w:rsidR="00C707BD">
              <w:rPr>
                <w:color w:val="000033"/>
                <w:sz w:val="24"/>
                <w:szCs w:val="24"/>
              </w:rPr>
              <w:t>ов</w:t>
            </w:r>
            <w:r>
              <w:rPr>
                <w:color w:val="000033"/>
                <w:sz w:val="24"/>
                <w:szCs w:val="24"/>
              </w:rPr>
              <w:t xml:space="preserve"> департамента по тарифам Новосибирской области от 18.09.2014 № 112-ЖКХ, от 14.05.2015 № 73-ЖКХ, </w:t>
            </w:r>
            <w:r w:rsidR="00E009F7">
              <w:rPr>
                <w:color w:val="000033"/>
                <w:sz w:val="24"/>
                <w:szCs w:val="24"/>
              </w:rPr>
              <w:t>от 05.11.2014 № 267-ЖКХ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A4C" w:rsidRDefault="004B4A4C" w:rsidP="0096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Н.В.</w:t>
            </w:r>
          </w:p>
          <w:p w:rsidR="004B4A4C" w:rsidRPr="00344FB6" w:rsidRDefault="004B4A4C" w:rsidP="0096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201-63-43</w:t>
            </w:r>
          </w:p>
        </w:tc>
      </w:tr>
      <w:tr w:rsidR="00A14636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636" w:rsidRDefault="00A14636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636" w:rsidRDefault="00A14636" w:rsidP="00CC3605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внесении изменений в приказ департамента по тарифам Новосибирской области от 20.11.2015 № 2</w:t>
            </w:r>
            <w:r w:rsidR="00CC3605">
              <w:rPr>
                <w:color w:val="000033"/>
                <w:sz w:val="24"/>
                <w:szCs w:val="24"/>
              </w:rPr>
              <w:t>90</w:t>
            </w:r>
            <w:r>
              <w:rPr>
                <w:color w:val="000033"/>
                <w:sz w:val="24"/>
                <w:szCs w:val="24"/>
              </w:rPr>
              <w:t>-ТЭ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636" w:rsidRDefault="00A14636" w:rsidP="0096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 И.С.</w:t>
            </w:r>
          </w:p>
          <w:p w:rsidR="00A14636" w:rsidRDefault="00A14636" w:rsidP="0096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201-64-89</w:t>
            </w:r>
          </w:p>
        </w:tc>
      </w:tr>
    </w:tbl>
    <w:p w:rsidR="00EE1A9F" w:rsidRDefault="00EE1A9F" w:rsidP="004A749B">
      <w:pPr>
        <w:rPr>
          <w:szCs w:val="28"/>
        </w:rPr>
      </w:pPr>
    </w:p>
    <w:p w:rsidR="00EF2A55" w:rsidRDefault="00EF2A55" w:rsidP="004A749B">
      <w:pPr>
        <w:rPr>
          <w:szCs w:val="28"/>
        </w:rPr>
      </w:pPr>
    </w:p>
    <w:p w:rsidR="00EF2A55" w:rsidRDefault="00EF2A55" w:rsidP="004A749B">
      <w:pPr>
        <w:rPr>
          <w:szCs w:val="28"/>
        </w:rPr>
      </w:pPr>
    </w:p>
    <w:p w:rsidR="007F5BC5" w:rsidRDefault="002D74CA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    </w:t>
      </w:r>
      <w:r w:rsidR="00BA3761">
        <w:rPr>
          <w:szCs w:val="28"/>
        </w:rPr>
        <w:t xml:space="preserve">   </w:t>
      </w:r>
      <w:bookmarkStart w:id="0" w:name="_GoBack"/>
      <w:bookmarkEnd w:id="0"/>
      <w:r w:rsidR="00C77008">
        <w:rPr>
          <w:szCs w:val="28"/>
        </w:rPr>
        <w:t xml:space="preserve">            </w:t>
      </w:r>
      <w:r w:rsidR="005965A6">
        <w:rPr>
          <w:szCs w:val="28"/>
        </w:rPr>
        <w:t xml:space="preserve"> </w:t>
      </w:r>
      <w:r w:rsidR="00C77008">
        <w:rPr>
          <w:szCs w:val="28"/>
        </w:rPr>
        <w:t xml:space="preserve">  </w:t>
      </w:r>
      <w:r w:rsidR="00D12796">
        <w:rPr>
          <w:szCs w:val="28"/>
        </w:rPr>
        <w:t xml:space="preserve">        </w:t>
      </w:r>
      <w:r w:rsidR="00C77008">
        <w:rPr>
          <w:szCs w:val="28"/>
        </w:rPr>
        <w:t xml:space="preserve">    </w:t>
      </w:r>
      <w:r w:rsidR="008B0890">
        <w:rPr>
          <w:szCs w:val="28"/>
        </w:rPr>
        <w:t xml:space="preserve">       </w:t>
      </w:r>
      <w:r w:rsidR="005965A6">
        <w:rPr>
          <w:szCs w:val="28"/>
        </w:rPr>
        <w:t xml:space="preserve">   </w:t>
      </w:r>
      <w:r w:rsidR="00C77008">
        <w:rPr>
          <w:szCs w:val="28"/>
        </w:rPr>
        <w:t xml:space="preserve">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F2A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5289"/>
    <w:rsid w:val="00076F14"/>
    <w:rsid w:val="00081B85"/>
    <w:rsid w:val="0008395B"/>
    <w:rsid w:val="000855BA"/>
    <w:rsid w:val="00087252"/>
    <w:rsid w:val="00090725"/>
    <w:rsid w:val="00092C06"/>
    <w:rsid w:val="000A1F09"/>
    <w:rsid w:val="000A3808"/>
    <w:rsid w:val="000A5507"/>
    <w:rsid w:val="000A6BDB"/>
    <w:rsid w:val="000B1829"/>
    <w:rsid w:val="000C1C94"/>
    <w:rsid w:val="000D0C79"/>
    <w:rsid w:val="000D1746"/>
    <w:rsid w:val="000D242C"/>
    <w:rsid w:val="000D64F9"/>
    <w:rsid w:val="000F3593"/>
    <w:rsid w:val="000F4899"/>
    <w:rsid w:val="000F6FD1"/>
    <w:rsid w:val="001005CA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4820"/>
    <w:rsid w:val="00176857"/>
    <w:rsid w:val="00180F1B"/>
    <w:rsid w:val="00181618"/>
    <w:rsid w:val="0018420A"/>
    <w:rsid w:val="00190442"/>
    <w:rsid w:val="00191777"/>
    <w:rsid w:val="00193A61"/>
    <w:rsid w:val="001A4085"/>
    <w:rsid w:val="001A47A4"/>
    <w:rsid w:val="001A68E6"/>
    <w:rsid w:val="001B5F0C"/>
    <w:rsid w:val="001B7E93"/>
    <w:rsid w:val="001C096C"/>
    <w:rsid w:val="001C5AD3"/>
    <w:rsid w:val="001D2B29"/>
    <w:rsid w:val="001D42B6"/>
    <w:rsid w:val="001D5D3D"/>
    <w:rsid w:val="001E1A88"/>
    <w:rsid w:val="001F14E4"/>
    <w:rsid w:val="001F2327"/>
    <w:rsid w:val="001F351E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3E61"/>
    <w:rsid w:val="0024687D"/>
    <w:rsid w:val="00247A53"/>
    <w:rsid w:val="00252E66"/>
    <w:rsid w:val="00256BC6"/>
    <w:rsid w:val="0025763B"/>
    <w:rsid w:val="00271216"/>
    <w:rsid w:val="002738C4"/>
    <w:rsid w:val="00274805"/>
    <w:rsid w:val="002771E7"/>
    <w:rsid w:val="00277374"/>
    <w:rsid w:val="002840D5"/>
    <w:rsid w:val="00286357"/>
    <w:rsid w:val="00297FDD"/>
    <w:rsid w:val="002A0427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D00F0"/>
    <w:rsid w:val="002D1B89"/>
    <w:rsid w:val="002D2FA6"/>
    <w:rsid w:val="002D60E0"/>
    <w:rsid w:val="002D74CA"/>
    <w:rsid w:val="002D7EEA"/>
    <w:rsid w:val="002E39BF"/>
    <w:rsid w:val="002E5D47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4058"/>
    <w:rsid w:val="003557D7"/>
    <w:rsid w:val="00360F67"/>
    <w:rsid w:val="003653A3"/>
    <w:rsid w:val="0037448C"/>
    <w:rsid w:val="003903B5"/>
    <w:rsid w:val="00392206"/>
    <w:rsid w:val="00392A1D"/>
    <w:rsid w:val="00396D68"/>
    <w:rsid w:val="003A015B"/>
    <w:rsid w:val="003A12EE"/>
    <w:rsid w:val="003B214C"/>
    <w:rsid w:val="003C0AE1"/>
    <w:rsid w:val="003C30F2"/>
    <w:rsid w:val="003C6C32"/>
    <w:rsid w:val="003C6ED1"/>
    <w:rsid w:val="003E130B"/>
    <w:rsid w:val="003E3AB5"/>
    <w:rsid w:val="003E43DD"/>
    <w:rsid w:val="003E5C1B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31D85"/>
    <w:rsid w:val="004336AA"/>
    <w:rsid w:val="004414F4"/>
    <w:rsid w:val="00442D25"/>
    <w:rsid w:val="00443F9B"/>
    <w:rsid w:val="00446849"/>
    <w:rsid w:val="004479A1"/>
    <w:rsid w:val="00454227"/>
    <w:rsid w:val="00454851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46F24"/>
    <w:rsid w:val="0055345C"/>
    <w:rsid w:val="005641FB"/>
    <w:rsid w:val="005653CB"/>
    <w:rsid w:val="00573809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C2C65"/>
    <w:rsid w:val="005C49D0"/>
    <w:rsid w:val="005C558B"/>
    <w:rsid w:val="005D0556"/>
    <w:rsid w:val="005D1962"/>
    <w:rsid w:val="005D2B95"/>
    <w:rsid w:val="005E2FE8"/>
    <w:rsid w:val="005F2191"/>
    <w:rsid w:val="005F3E82"/>
    <w:rsid w:val="005F6713"/>
    <w:rsid w:val="006048F2"/>
    <w:rsid w:val="0062062E"/>
    <w:rsid w:val="00621F62"/>
    <w:rsid w:val="00624C92"/>
    <w:rsid w:val="00625999"/>
    <w:rsid w:val="00630BAC"/>
    <w:rsid w:val="006359B8"/>
    <w:rsid w:val="006527B1"/>
    <w:rsid w:val="006557C5"/>
    <w:rsid w:val="00664EC5"/>
    <w:rsid w:val="006806A3"/>
    <w:rsid w:val="006920F4"/>
    <w:rsid w:val="00693CAE"/>
    <w:rsid w:val="00697699"/>
    <w:rsid w:val="006B2C82"/>
    <w:rsid w:val="006B489D"/>
    <w:rsid w:val="006C08C1"/>
    <w:rsid w:val="006C34B7"/>
    <w:rsid w:val="006C76A2"/>
    <w:rsid w:val="006D0E52"/>
    <w:rsid w:val="006D315D"/>
    <w:rsid w:val="006D5A2B"/>
    <w:rsid w:val="006E146F"/>
    <w:rsid w:val="006E69CF"/>
    <w:rsid w:val="006E7B62"/>
    <w:rsid w:val="006F5805"/>
    <w:rsid w:val="007106FA"/>
    <w:rsid w:val="00712025"/>
    <w:rsid w:val="007131AC"/>
    <w:rsid w:val="00714115"/>
    <w:rsid w:val="00726555"/>
    <w:rsid w:val="00730FD7"/>
    <w:rsid w:val="00732A70"/>
    <w:rsid w:val="00755CD2"/>
    <w:rsid w:val="007570B0"/>
    <w:rsid w:val="00767CEF"/>
    <w:rsid w:val="00770215"/>
    <w:rsid w:val="007731EF"/>
    <w:rsid w:val="00773504"/>
    <w:rsid w:val="00774117"/>
    <w:rsid w:val="00785D08"/>
    <w:rsid w:val="00786E07"/>
    <w:rsid w:val="00791786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0992"/>
    <w:rsid w:val="007D1574"/>
    <w:rsid w:val="007E2F3F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40376"/>
    <w:rsid w:val="008428D9"/>
    <w:rsid w:val="00850A36"/>
    <w:rsid w:val="0085392F"/>
    <w:rsid w:val="008551BF"/>
    <w:rsid w:val="008668AC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2E1A"/>
    <w:rsid w:val="008C174B"/>
    <w:rsid w:val="008D5098"/>
    <w:rsid w:val="008D5B02"/>
    <w:rsid w:val="008E4E2E"/>
    <w:rsid w:val="008F0474"/>
    <w:rsid w:val="008F3556"/>
    <w:rsid w:val="008F430E"/>
    <w:rsid w:val="008F5AAE"/>
    <w:rsid w:val="008F5B06"/>
    <w:rsid w:val="00902314"/>
    <w:rsid w:val="0090257D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72CE"/>
    <w:rsid w:val="009837C6"/>
    <w:rsid w:val="009858D3"/>
    <w:rsid w:val="009A0D1B"/>
    <w:rsid w:val="009A1052"/>
    <w:rsid w:val="009A39DF"/>
    <w:rsid w:val="009A4E35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55DA"/>
    <w:rsid w:val="00A12C69"/>
    <w:rsid w:val="00A14544"/>
    <w:rsid w:val="00A14636"/>
    <w:rsid w:val="00A15FF9"/>
    <w:rsid w:val="00A16884"/>
    <w:rsid w:val="00A20E3E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46E3"/>
    <w:rsid w:val="00A564A5"/>
    <w:rsid w:val="00A57588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363A"/>
    <w:rsid w:val="00AE77EB"/>
    <w:rsid w:val="00AF68B2"/>
    <w:rsid w:val="00AF6BAF"/>
    <w:rsid w:val="00B035E3"/>
    <w:rsid w:val="00B05313"/>
    <w:rsid w:val="00B11B3B"/>
    <w:rsid w:val="00B12353"/>
    <w:rsid w:val="00B14DCE"/>
    <w:rsid w:val="00B30067"/>
    <w:rsid w:val="00B36A51"/>
    <w:rsid w:val="00B413E9"/>
    <w:rsid w:val="00B42115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59D"/>
    <w:rsid w:val="00B722B6"/>
    <w:rsid w:val="00B73494"/>
    <w:rsid w:val="00B759FB"/>
    <w:rsid w:val="00B86598"/>
    <w:rsid w:val="00B87954"/>
    <w:rsid w:val="00BA26CD"/>
    <w:rsid w:val="00BA3761"/>
    <w:rsid w:val="00BA5401"/>
    <w:rsid w:val="00BA786D"/>
    <w:rsid w:val="00BB5E6E"/>
    <w:rsid w:val="00BC31BE"/>
    <w:rsid w:val="00BC5058"/>
    <w:rsid w:val="00BD47AB"/>
    <w:rsid w:val="00BD642C"/>
    <w:rsid w:val="00BD66BD"/>
    <w:rsid w:val="00BF692C"/>
    <w:rsid w:val="00BF71DE"/>
    <w:rsid w:val="00C07D12"/>
    <w:rsid w:val="00C148AF"/>
    <w:rsid w:val="00C15AA0"/>
    <w:rsid w:val="00C31D81"/>
    <w:rsid w:val="00C379E6"/>
    <w:rsid w:val="00C37D97"/>
    <w:rsid w:val="00C44F30"/>
    <w:rsid w:val="00C451D9"/>
    <w:rsid w:val="00C520A0"/>
    <w:rsid w:val="00C536C9"/>
    <w:rsid w:val="00C56EFA"/>
    <w:rsid w:val="00C63512"/>
    <w:rsid w:val="00C648C5"/>
    <w:rsid w:val="00C652A1"/>
    <w:rsid w:val="00C657F4"/>
    <w:rsid w:val="00C707BD"/>
    <w:rsid w:val="00C77008"/>
    <w:rsid w:val="00C77D35"/>
    <w:rsid w:val="00C8517D"/>
    <w:rsid w:val="00C918A1"/>
    <w:rsid w:val="00C93DC3"/>
    <w:rsid w:val="00C96C0A"/>
    <w:rsid w:val="00C97C95"/>
    <w:rsid w:val="00CA3508"/>
    <w:rsid w:val="00CA63F6"/>
    <w:rsid w:val="00CB3356"/>
    <w:rsid w:val="00CB7826"/>
    <w:rsid w:val="00CC3605"/>
    <w:rsid w:val="00CC3AC5"/>
    <w:rsid w:val="00CC79AD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6428A"/>
    <w:rsid w:val="00D64C84"/>
    <w:rsid w:val="00D719DF"/>
    <w:rsid w:val="00D73EA1"/>
    <w:rsid w:val="00D822FF"/>
    <w:rsid w:val="00D85CD2"/>
    <w:rsid w:val="00D865F2"/>
    <w:rsid w:val="00D92881"/>
    <w:rsid w:val="00D92D7A"/>
    <w:rsid w:val="00D966B1"/>
    <w:rsid w:val="00DB60B2"/>
    <w:rsid w:val="00DC2D9C"/>
    <w:rsid w:val="00DC393F"/>
    <w:rsid w:val="00DC3BC9"/>
    <w:rsid w:val="00DD17ED"/>
    <w:rsid w:val="00DD6C17"/>
    <w:rsid w:val="00DE3784"/>
    <w:rsid w:val="00DF2463"/>
    <w:rsid w:val="00DF24B9"/>
    <w:rsid w:val="00E007E5"/>
    <w:rsid w:val="00E009F7"/>
    <w:rsid w:val="00E00CAB"/>
    <w:rsid w:val="00E04873"/>
    <w:rsid w:val="00E057FB"/>
    <w:rsid w:val="00E122D7"/>
    <w:rsid w:val="00E1489B"/>
    <w:rsid w:val="00E16404"/>
    <w:rsid w:val="00E222D5"/>
    <w:rsid w:val="00E30108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A00"/>
    <w:rsid w:val="00E86E2E"/>
    <w:rsid w:val="00E952EB"/>
    <w:rsid w:val="00EA0DF2"/>
    <w:rsid w:val="00EA270D"/>
    <w:rsid w:val="00EA7F26"/>
    <w:rsid w:val="00EB201C"/>
    <w:rsid w:val="00EC5093"/>
    <w:rsid w:val="00EC7EEB"/>
    <w:rsid w:val="00ED14F3"/>
    <w:rsid w:val="00ED5AC0"/>
    <w:rsid w:val="00ED604D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6EEA"/>
    <w:rsid w:val="00F70B73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2E6D"/>
    <w:rsid w:val="00FA7EAD"/>
    <w:rsid w:val="00FB1621"/>
    <w:rsid w:val="00FB31EF"/>
    <w:rsid w:val="00FB3D1E"/>
    <w:rsid w:val="00FB55B0"/>
    <w:rsid w:val="00FC7714"/>
    <w:rsid w:val="00FD43D1"/>
    <w:rsid w:val="00FE08DC"/>
    <w:rsid w:val="00FE1C88"/>
    <w:rsid w:val="00FE707E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D29E5-3EE7-4A38-9D80-B73ECB70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436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lmb</cp:lastModifiedBy>
  <cp:revision>68</cp:revision>
  <cp:lastPrinted>2016-04-14T03:37:00Z</cp:lastPrinted>
  <dcterms:created xsi:type="dcterms:W3CDTF">2015-11-26T08:27:00Z</dcterms:created>
  <dcterms:modified xsi:type="dcterms:W3CDTF">2016-05-04T05:25:00Z</dcterms:modified>
</cp:coreProperties>
</file>