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D013C4">
      <w:pPr>
        <w:pStyle w:val="2"/>
        <w:rPr>
          <w:color w:val="auto"/>
        </w:rPr>
      </w:pPr>
      <w:r w:rsidRPr="0051792A">
        <w:rPr>
          <w:color w:val="auto"/>
        </w:rPr>
        <w:t>Заседание правления департамента п</w:t>
      </w:r>
      <w:r w:rsidR="00AE1EC0" w:rsidRPr="0051792A">
        <w:rPr>
          <w:color w:val="auto"/>
        </w:rPr>
        <w:t>о тарифам Новосибирской области</w:t>
      </w:r>
    </w:p>
    <w:p w:rsidR="00E42598" w:rsidRPr="002967FB" w:rsidRDefault="004D3542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11</w:t>
      </w:r>
      <w:r w:rsidR="003C611D">
        <w:rPr>
          <w:b/>
          <w:bCs/>
          <w:color w:val="000000" w:themeColor="text1"/>
          <w:szCs w:val="28"/>
        </w:rPr>
        <w:t xml:space="preserve"> </w:t>
      </w:r>
      <w:r w:rsidR="00F573E5">
        <w:rPr>
          <w:b/>
          <w:bCs/>
          <w:color w:val="000000" w:themeColor="text1"/>
          <w:szCs w:val="28"/>
        </w:rPr>
        <w:t>июня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3C611D">
        <w:rPr>
          <w:b/>
          <w:bCs/>
          <w:color w:val="000000" w:themeColor="text1"/>
          <w:szCs w:val="28"/>
        </w:rPr>
        <w:t>4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</w:t>
      </w:r>
      <w:r w:rsidR="00F573E5">
        <w:rPr>
          <w:b/>
          <w:bCs/>
          <w:color w:val="000000" w:themeColor="text1"/>
          <w:sz w:val="24"/>
          <w:szCs w:val="24"/>
        </w:rPr>
        <w:t>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773377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773377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D65324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773377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D65324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773377" w:rsidP="00F122A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D65324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D65324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DA1650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65324" w:rsidRDefault="00DA1650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Default="00DA1650" w:rsidP="00DA1650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C17D1E">
              <w:rPr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C17D1E">
              <w:rPr>
                <w:sz w:val="22"/>
                <w:szCs w:val="22"/>
              </w:rPr>
              <w:t>энергопринимающих</w:t>
            </w:r>
            <w:proofErr w:type="spellEnd"/>
            <w:r w:rsidRPr="00C17D1E">
              <w:rPr>
                <w:sz w:val="22"/>
                <w:szCs w:val="22"/>
              </w:rPr>
              <w:t xml:space="preserve"> устройств Акционерного общества «</w:t>
            </w:r>
            <w:proofErr w:type="spellStart"/>
            <w:r w:rsidRPr="00C17D1E">
              <w:rPr>
                <w:sz w:val="22"/>
                <w:szCs w:val="22"/>
              </w:rPr>
              <w:t>Агенство</w:t>
            </w:r>
            <w:proofErr w:type="spellEnd"/>
            <w:r w:rsidRPr="00C17D1E">
              <w:rPr>
                <w:sz w:val="22"/>
                <w:szCs w:val="22"/>
              </w:rPr>
              <w:t xml:space="preserve"> развития жилищного строит</w:t>
            </w:r>
            <w:r>
              <w:rPr>
                <w:sz w:val="22"/>
                <w:szCs w:val="22"/>
              </w:rPr>
              <w:t xml:space="preserve">ельства Новосибирской области» </w:t>
            </w:r>
            <w:r w:rsidRPr="00C17D1E">
              <w:rPr>
                <w:sz w:val="22"/>
                <w:szCs w:val="22"/>
              </w:rPr>
              <w:t xml:space="preserve">с максимальной мощностью 4 998 кВт к электрическим сетям Акционерного общества «Региональные электрические сети» по </w:t>
            </w:r>
            <w:proofErr w:type="gramStart"/>
            <w:r w:rsidRPr="00C17D1E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C17D1E">
              <w:rPr>
                <w:sz w:val="22"/>
                <w:szCs w:val="22"/>
              </w:rPr>
              <w:t xml:space="preserve">: </w:t>
            </w:r>
            <w:proofErr w:type="gramStart"/>
            <w:r w:rsidRPr="00C17D1E">
              <w:rPr>
                <w:sz w:val="22"/>
                <w:szCs w:val="22"/>
              </w:rPr>
              <w:t>«Технологическое присоединение объекта «Комплексное развитие незастроенной территории 1-го этапа «Территории инновационной и научно-образовательной деятельности «</w:t>
            </w:r>
            <w:proofErr w:type="spellStart"/>
            <w:r w:rsidRPr="00C17D1E">
              <w:rPr>
                <w:sz w:val="22"/>
                <w:szCs w:val="22"/>
              </w:rPr>
              <w:t>СмартСити</w:t>
            </w:r>
            <w:proofErr w:type="spellEnd"/>
            <w:r w:rsidRPr="00C17D1E">
              <w:rPr>
                <w:sz w:val="22"/>
                <w:szCs w:val="22"/>
              </w:rPr>
              <w:t>-Новосибирск» - 1-я очередь (жилые многоквартирные дома, разной этажности до 18 этажей, коммерческие здания, канализационная насосная станция, ливневые очистные сооружения»»».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C17D1E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 w:rsidRPr="00C17D1E">
              <w:rPr>
                <w:sz w:val="22"/>
                <w:szCs w:val="22"/>
              </w:rPr>
              <w:t>Амарцев</w:t>
            </w:r>
            <w:proofErr w:type="spellEnd"/>
            <w:r w:rsidRPr="00C17D1E">
              <w:rPr>
                <w:sz w:val="22"/>
                <w:szCs w:val="22"/>
              </w:rPr>
              <w:t xml:space="preserve"> О.В.</w:t>
            </w:r>
          </w:p>
          <w:p w:rsidR="00DA1650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r w:rsidRPr="00C17D1E">
              <w:rPr>
                <w:sz w:val="22"/>
                <w:szCs w:val="22"/>
              </w:rPr>
              <w:t>228-68-07</w:t>
            </w:r>
          </w:p>
        </w:tc>
      </w:tr>
      <w:tr w:rsidR="00DA1650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65324" w:rsidRDefault="00DA1650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Default="00DA1650" w:rsidP="00DA1650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C17D1E">
              <w:rPr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C17D1E">
              <w:rPr>
                <w:sz w:val="22"/>
                <w:szCs w:val="22"/>
              </w:rPr>
              <w:t>энергопринимающих</w:t>
            </w:r>
            <w:proofErr w:type="spellEnd"/>
            <w:r w:rsidRPr="00C17D1E">
              <w:rPr>
                <w:sz w:val="22"/>
                <w:szCs w:val="22"/>
              </w:rPr>
              <w:t xml:space="preserve"> устройств Муниципального унитарного предприятия г. Новосибирска «</w:t>
            </w:r>
            <w:proofErr w:type="spellStart"/>
            <w:r w:rsidRPr="00C17D1E">
              <w:rPr>
                <w:sz w:val="22"/>
                <w:szCs w:val="22"/>
              </w:rPr>
              <w:t>Спецавтохозяйство</w:t>
            </w:r>
            <w:proofErr w:type="spellEnd"/>
            <w:r w:rsidRPr="00C17D1E">
              <w:rPr>
                <w:sz w:val="22"/>
                <w:szCs w:val="22"/>
              </w:rPr>
              <w:t xml:space="preserve">» с максимальной мощностью 3970 кВт к электрическим сетям Акционерного общества «Региональные электрические сети» по </w:t>
            </w:r>
            <w:proofErr w:type="gramStart"/>
            <w:r w:rsidRPr="00C17D1E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C17D1E">
              <w:rPr>
                <w:sz w:val="22"/>
                <w:szCs w:val="22"/>
              </w:rPr>
              <w:t xml:space="preserve">: «Технологическое присоединение комплекса по переработке отходов «Правобережный» на земельном участке по адресу: Новосибирская область, р-н Новосибирский, </w:t>
            </w:r>
            <w:proofErr w:type="spellStart"/>
            <w:r w:rsidRPr="00C17D1E">
              <w:rPr>
                <w:sz w:val="22"/>
                <w:szCs w:val="22"/>
              </w:rPr>
              <w:t>Раздольненский</w:t>
            </w:r>
            <w:proofErr w:type="spellEnd"/>
            <w:r w:rsidRPr="00C17D1E">
              <w:rPr>
                <w:sz w:val="22"/>
                <w:szCs w:val="22"/>
              </w:rPr>
              <w:t xml:space="preserve"> сельсовет (кадастровый номер земельного участка: 54:19:133701:1934)»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C17D1E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 w:rsidRPr="00C17D1E">
              <w:rPr>
                <w:sz w:val="22"/>
                <w:szCs w:val="22"/>
              </w:rPr>
              <w:t>Амарцев</w:t>
            </w:r>
            <w:proofErr w:type="spellEnd"/>
            <w:r w:rsidRPr="00C17D1E">
              <w:rPr>
                <w:sz w:val="22"/>
                <w:szCs w:val="22"/>
              </w:rPr>
              <w:t xml:space="preserve"> О.В.</w:t>
            </w:r>
          </w:p>
          <w:p w:rsidR="00DA1650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r w:rsidRPr="00C17D1E">
              <w:rPr>
                <w:sz w:val="22"/>
                <w:szCs w:val="22"/>
              </w:rPr>
              <w:t>228-68-07</w:t>
            </w:r>
          </w:p>
        </w:tc>
      </w:tr>
      <w:tr w:rsidR="00DA1650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65324" w:rsidRDefault="00DA1650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Default="00DA1650" w:rsidP="00DA1650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C17D1E">
              <w:rPr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C17D1E">
              <w:rPr>
                <w:sz w:val="22"/>
                <w:szCs w:val="22"/>
              </w:rPr>
              <w:t>энергопринимающих</w:t>
            </w:r>
            <w:proofErr w:type="spellEnd"/>
            <w:r w:rsidRPr="00C17D1E">
              <w:rPr>
                <w:sz w:val="22"/>
                <w:szCs w:val="22"/>
              </w:rPr>
              <w:t xml:space="preserve"> устройств Муниципального унитарного предприятия г. Новосибирска «</w:t>
            </w:r>
            <w:proofErr w:type="spellStart"/>
            <w:r w:rsidRPr="00C17D1E">
              <w:rPr>
                <w:sz w:val="22"/>
                <w:szCs w:val="22"/>
              </w:rPr>
              <w:t>Спецавтохозяйство</w:t>
            </w:r>
            <w:proofErr w:type="spellEnd"/>
            <w:r w:rsidRPr="00C17D1E">
              <w:rPr>
                <w:sz w:val="22"/>
                <w:szCs w:val="22"/>
              </w:rPr>
              <w:t xml:space="preserve">» с максимальной мощностью 3970 кВт к электрическим сетям Акционерного общества «Региональные электрические сети» по </w:t>
            </w:r>
            <w:proofErr w:type="gramStart"/>
            <w:r w:rsidRPr="00C17D1E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C17D1E">
              <w:rPr>
                <w:sz w:val="22"/>
                <w:szCs w:val="22"/>
              </w:rPr>
              <w:t xml:space="preserve">: «Технологическое присоединение комплекса по переработке отходов «Левобережный» (КПО «Левобережный») по адресу: </w:t>
            </w:r>
            <w:proofErr w:type="gramStart"/>
            <w:r w:rsidRPr="00C17D1E">
              <w:rPr>
                <w:sz w:val="22"/>
                <w:szCs w:val="22"/>
              </w:rPr>
              <w:t>Новосибирская</w:t>
            </w:r>
            <w:proofErr w:type="gramEnd"/>
            <w:r w:rsidRPr="00C17D1E">
              <w:rPr>
                <w:sz w:val="22"/>
                <w:szCs w:val="22"/>
              </w:rPr>
              <w:t xml:space="preserve"> обл., р-н Новосибирский, Верх-</w:t>
            </w:r>
            <w:proofErr w:type="spellStart"/>
            <w:r w:rsidRPr="00C17D1E">
              <w:rPr>
                <w:sz w:val="22"/>
                <w:szCs w:val="22"/>
              </w:rPr>
              <w:t>Тулинский</w:t>
            </w:r>
            <w:proofErr w:type="spellEnd"/>
            <w:r w:rsidRPr="00C17D1E">
              <w:rPr>
                <w:sz w:val="22"/>
                <w:szCs w:val="22"/>
              </w:rPr>
              <w:t xml:space="preserve"> сельсовет, в районе с. Верх-Тула</w:t>
            </w:r>
            <w:r>
              <w:rPr>
                <w:sz w:val="22"/>
                <w:szCs w:val="22"/>
              </w:rPr>
              <w:t>»</w:t>
            </w:r>
            <w:r w:rsidRPr="00C17D1E">
              <w:rPr>
                <w:sz w:val="22"/>
                <w:szCs w:val="22"/>
              </w:rPr>
              <w:t xml:space="preserve"> 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C17D1E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 w:rsidRPr="00C17D1E">
              <w:rPr>
                <w:sz w:val="22"/>
                <w:szCs w:val="22"/>
              </w:rPr>
              <w:t>Амарцев</w:t>
            </w:r>
            <w:proofErr w:type="spellEnd"/>
            <w:r w:rsidRPr="00C17D1E">
              <w:rPr>
                <w:sz w:val="22"/>
                <w:szCs w:val="22"/>
              </w:rPr>
              <w:t xml:space="preserve"> О.В.</w:t>
            </w:r>
          </w:p>
          <w:p w:rsidR="00DA1650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r w:rsidRPr="00C17D1E">
              <w:rPr>
                <w:sz w:val="22"/>
                <w:szCs w:val="22"/>
              </w:rPr>
              <w:t>228-68-07</w:t>
            </w:r>
          </w:p>
        </w:tc>
      </w:tr>
      <w:tr w:rsidR="00DA1650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65324" w:rsidRDefault="00DA1650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Default="00DA1650" w:rsidP="00DA1650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C17D1E">
              <w:rPr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C17D1E">
              <w:rPr>
                <w:sz w:val="22"/>
                <w:szCs w:val="22"/>
              </w:rPr>
              <w:t>энергопринимающих</w:t>
            </w:r>
            <w:proofErr w:type="spellEnd"/>
            <w:r w:rsidRPr="00C17D1E">
              <w:rPr>
                <w:sz w:val="22"/>
                <w:szCs w:val="22"/>
              </w:rPr>
              <w:t xml:space="preserve"> устройств Индивидуального предпринимателя </w:t>
            </w:r>
            <w:proofErr w:type="spellStart"/>
            <w:r w:rsidRPr="00C17D1E">
              <w:rPr>
                <w:sz w:val="22"/>
                <w:szCs w:val="22"/>
              </w:rPr>
              <w:t>Дремина</w:t>
            </w:r>
            <w:proofErr w:type="spellEnd"/>
            <w:r w:rsidRPr="00C17D1E">
              <w:rPr>
                <w:sz w:val="22"/>
                <w:szCs w:val="22"/>
              </w:rPr>
              <w:t xml:space="preserve"> А.Н. с максимальной мощностью 236,2 кВт к электрическим сетям Акционерного общества «Региональные электрические сети» по </w:t>
            </w:r>
            <w:proofErr w:type="gramStart"/>
            <w:r w:rsidRPr="00C17D1E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C17D1E">
              <w:rPr>
                <w:sz w:val="22"/>
                <w:szCs w:val="22"/>
              </w:rPr>
              <w:t>: «Технологическое присоединение объекта ««</w:t>
            </w:r>
            <w:proofErr w:type="spellStart"/>
            <w:r w:rsidRPr="00C17D1E">
              <w:rPr>
                <w:sz w:val="22"/>
                <w:szCs w:val="22"/>
              </w:rPr>
              <w:t>Бердские</w:t>
            </w:r>
            <w:proofErr w:type="spellEnd"/>
            <w:r w:rsidRPr="00C17D1E">
              <w:rPr>
                <w:sz w:val="22"/>
                <w:szCs w:val="22"/>
              </w:rPr>
              <w:t xml:space="preserve"> кварталы» малоэтажные многоквартирные жилые дома, г. Бердск, Новосибирская область, 2 этап строительства» по адресу: Российская Федерация, Новосибирская область, город Бердск (кадастровый номер земельного участка: 54:32:010197:649)»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C17D1E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 w:rsidRPr="00C17D1E">
              <w:rPr>
                <w:sz w:val="22"/>
                <w:szCs w:val="22"/>
              </w:rPr>
              <w:t>Амарцев</w:t>
            </w:r>
            <w:proofErr w:type="spellEnd"/>
            <w:r w:rsidRPr="00C17D1E">
              <w:rPr>
                <w:sz w:val="22"/>
                <w:szCs w:val="22"/>
              </w:rPr>
              <w:t xml:space="preserve"> О.В.</w:t>
            </w:r>
          </w:p>
          <w:p w:rsidR="00DA1650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r w:rsidRPr="00C17D1E">
              <w:rPr>
                <w:sz w:val="22"/>
                <w:szCs w:val="22"/>
              </w:rPr>
              <w:t>228-68-07</w:t>
            </w:r>
          </w:p>
        </w:tc>
      </w:tr>
      <w:tr w:rsidR="00DA1650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65324" w:rsidRDefault="00DA1650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Default="00DA1650" w:rsidP="00DA1650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C17D1E">
              <w:rPr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C17D1E">
              <w:rPr>
                <w:sz w:val="22"/>
                <w:szCs w:val="22"/>
              </w:rPr>
              <w:t>энергопринимающих</w:t>
            </w:r>
            <w:proofErr w:type="spellEnd"/>
            <w:r w:rsidRPr="00C17D1E">
              <w:rPr>
                <w:sz w:val="22"/>
                <w:szCs w:val="22"/>
              </w:rPr>
              <w:t xml:space="preserve"> устройств Администрации города Барабинска </w:t>
            </w:r>
            <w:proofErr w:type="spellStart"/>
            <w:r w:rsidRPr="00C17D1E">
              <w:rPr>
                <w:sz w:val="22"/>
                <w:szCs w:val="22"/>
              </w:rPr>
              <w:t>Барабинского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 </w:t>
            </w:r>
            <w:r w:rsidRPr="00C17D1E">
              <w:rPr>
                <w:sz w:val="22"/>
                <w:szCs w:val="22"/>
              </w:rPr>
              <w:t xml:space="preserve">с максимальной мощностью 901,2 кВт к электрическим сетям Акционерного общества «Региональные </w:t>
            </w:r>
            <w:r w:rsidRPr="00C17D1E">
              <w:rPr>
                <w:sz w:val="22"/>
                <w:szCs w:val="22"/>
              </w:rPr>
              <w:lastRenderedPageBreak/>
              <w:t xml:space="preserve">электрические сети» по </w:t>
            </w:r>
            <w:proofErr w:type="gramStart"/>
            <w:r w:rsidRPr="00C17D1E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C17D1E">
              <w:rPr>
                <w:sz w:val="22"/>
                <w:szCs w:val="22"/>
              </w:rPr>
              <w:t xml:space="preserve">: «Технологическое присоединение объекта «Строительство водозаборных скважин и станции водоподготовки в городе Барабинске </w:t>
            </w:r>
            <w:proofErr w:type="spellStart"/>
            <w:r w:rsidRPr="00C17D1E">
              <w:rPr>
                <w:sz w:val="22"/>
                <w:szCs w:val="22"/>
              </w:rPr>
              <w:t>Барабинского</w:t>
            </w:r>
            <w:proofErr w:type="spellEnd"/>
            <w:r w:rsidRPr="00C17D1E">
              <w:rPr>
                <w:sz w:val="22"/>
                <w:szCs w:val="22"/>
              </w:rPr>
              <w:t xml:space="preserve"> района Новосибирской области» по адресу: Новосибирская область, </w:t>
            </w:r>
            <w:proofErr w:type="spellStart"/>
            <w:r w:rsidRPr="00C17D1E">
              <w:rPr>
                <w:sz w:val="22"/>
                <w:szCs w:val="22"/>
              </w:rPr>
              <w:t>Барабинский</w:t>
            </w:r>
            <w:proofErr w:type="spellEnd"/>
            <w:r w:rsidRPr="00C17D1E">
              <w:rPr>
                <w:sz w:val="22"/>
                <w:szCs w:val="22"/>
              </w:rPr>
              <w:t xml:space="preserve"> р-н, г. Барабинск, северо-восточная часть города (кадастровый номер земельного участка: 54:31:010220:201)»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C17D1E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 w:rsidRPr="00C17D1E">
              <w:rPr>
                <w:sz w:val="22"/>
                <w:szCs w:val="22"/>
              </w:rPr>
              <w:lastRenderedPageBreak/>
              <w:t>Амарцев</w:t>
            </w:r>
            <w:proofErr w:type="spellEnd"/>
            <w:r w:rsidRPr="00C17D1E">
              <w:rPr>
                <w:sz w:val="22"/>
                <w:szCs w:val="22"/>
              </w:rPr>
              <w:t xml:space="preserve"> О.В.</w:t>
            </w:r>
          </w:p>
          <w:p w:rsidR="00DA1650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r w:rsidRPr="00C17D1E">
              <w:rPr>
                <w:sz w:val="22"/>
                <w:szCs w:val="22"/>
              </w:rPr>
              <w:t>228-68-07</w:t>
            </w:r>
          </w:p>
        </w:tc>
      </w:tr>
      <w:tr w:rsidR="00DA1650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65324" w:rsidRDefault="00DA1650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Default="00DA1650" w:rsidP="00DA1650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C17D1E">
              <w:rPr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C17D1E">
              <w:rPr>
                <w:sz w:val="22"/>
                <w:szCs w:val="22"/>
              </w:rPr>
              <w:t>энергопринимающих</w:t>
            </w:r>
            <w:proofErr w:type="spellEnd"/>
            <w:r w:rsidRPr="00C17D1E">
              <w:rPr>
                <w:sz w:val="22"/>
                <w:szCs w:val="22"/>
              </w:rPr>
              <w:t xml:space="preserve"> устройств Государственного автономного учреждения дополнительного образования Новосибирской области «Областной центр развития</w:t>
            </w:r>
            <w:r>
              <w:rPr>
                <w:sz w:val="22"/>
                <w:szCs w:val="22"/>
              </w:rPr>
              <w:t xml:space="preserve"> творчества детей и юношества» </w:t>
            </w:r>
            <w:r w:rsidRPr="00C17D1E">
              <w:rPr>
                <w:sz w:val="22"/>
                <w:szCs w:val="22"/>
              </w:rPr>
              <w:t xml:space="preserve">с максимальной мощностью 600 кВт к электрическим сетям Акционерного общества «Региональные электрические сети» по </w:t>
            </w:r>
            <w:proofErr w:type="gramStart"/>
            <w:r w:rsidRPr="00C17D1E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C17D1E">
              <w:rPr>
                <w:sz w:val="22"/>
                <w:szCs w:val="22"/>
              </w:rPr>
              <w:t xml:space="preserve">: «Технологическое присоединение военно-патриотического парка «Авангард» по адресу: Местоположение установлено относительно ориентира, расположенного в границах участка. Почтовый адрес ориентира: обл. Новосибирская, г. Бердск, </w:t>
            </w:r>
            <w:proofErr w:type="spellStart"/>
            <w:r w:rsidRPr="00C17D1E">
              <w:rPr>
                <w:sz w:val="22"/>
                <w:szCs w:val="22"/>
              </w:rPr>
              <w:t>Речкуновская</w:t>
            </w:r>
            <w:proofErr w:type="spellEnd"/>
            <w:r w:rsidRPr="00C17D1E">
              <w:rPr>
                <w:sz w:val="22"/>
                <w:szCs w:val="22"/>
              </w:rPr>
              <w:t xml:space="preserve"> зона отдыха, 20 (кадастровый номер земельного участка: 54:32:010836:9)»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C17D1E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 w:rsidRPr="00C17D1E">
              <w:rPr>
                <w:sz w:val="22"/>
                <w:szCs w:val="22"/>
              </w:rPr>
              <w:t>Амарцев</w:t>
            </w:r>
            <w:proofErr w:type="spellEnd"/>
            <w:r w:rsidRPr="00C17D1E">
              <w:rPr>
                <w:sz w:val="22"/>
                <w:szCs w:val="22"/>
              </w:rPr>
              <w:t xml:space="preserve"> О.В.</w:t>
            </w:r>
          </w:p>
          <w:p w:rsidR="00DA1650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r w:rsidRPr="00C17D1E">
              <w:rPr>
                <w:sz w:val="22"/>
                <w:szCs w:val="22"/>
              </w:rPr>
              <w:t>228-68-07</w:t>
            </w:r>
          </w:p>
        </w:tc>
      </w:tr>
      <w:tr w:rsidR="00DA1650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65324" w:rsidRDefault="00DA1650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Default="00DA1650" w:rsidP="00DA1650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proofErr w:type="gramStart"/>
            <w:r w:rsidRPr="00C17D1E">
              <w:rPr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C17D1E">
              <w:rPr>
                <w:sz w:val="22"/>
                <w:szCs w:val="22"/>
              </w:rPr>
              <w:t>энергопринимающих</w:t>
            </w:r>
            <w:proofErr w:type="spellEnd"/>
            <w:r w:rsidRPr="00C17D1E">
              <w:rPr>
                <w:sz w:val="22"/>
                <w:szCs w:val="22"/>
              </w:rPr>
              <w:t xml:space="preserve"> устройств Общества с ограниченной </w:t>
            </w:r>
            <w:proofErr w:type="spellStart"/>
            <w:r w:rsidRPr="00C17D1E">
              <w:rPr>
                <w:sz w:val="22"/>
                <w:szCs w:val="22"/>
              </w:rPr>
              <w:t>отвественностью</w:t>
            </w:r>
            <w:proofErr w:type="spellEnd"/>
            <w:r w:rsidRPr="00C17D1E">
              <w:rPr>
                <w:sz w:val="22"/>
                <w:szCs w:val="22"/>
              </w:rPr>
              <w:t xml:space="preserve"> «Клиника профессора </w:t>
            </w:r>
            <w:proofErr w:type="spellStart"/>
            <w:r w:rsidRPr="00C17D1E">
              <w:rPr>
                <w:sz w:val="22"/>
                <w:szCs w:val="22"/>
              </w:rPr>
              <w:t>Пасман</w:t>
            </w:r>
            <w:proofErr w:type="spellEnd"/>
            <w:r w:rsidRPr="00C17D1E">
              <w:rPr>
                <w:sz w:val="22"/>
                <w:szCs w:val="22"/>
              </w:rPr>
              <w:t>» с максимальной мощностью 640 кВт к электрическим сетям Акционерного общества «Региональные электрические сети» по индивидуальному проекту:</w:t>
            </w:r>
            <w:proofErr w:type="gramEnd"/>
            <w:r w:rsidRPr="00C17D1E">
              <w:rPr>
                <w:sz w:val="22"/>
                <w:szCs w:val="22"/>
              </w:rPr>
              <w:t xml:space="preserve"> «Технологическое присоединение Медицинского центра, расположенного по адресу: Новосибирская область, г. Новосибирск, ул. Карамзина, д. 92 (кадастровый номер объекта: 54:35:101690:46), на земельном участке по адресу: местоположение установлено относительно ориентира, расположенного в границах участка. Ориентир здание. Почтовый адрес ориентира: обл. Новосибирская, г. Новосибирск ул. Карамзина, 92 (кадастровый номер земельного участка: 54:35:101690:1)»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C17D1E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 w:rsidRPr="00C17D1E">
              <w:rPr>
                <w:sz w:val="22"/>
                <w:szCs w:val="22"/>
              </w:rPr>
              <w:t>Амарцев</w:t>
            </w:r>
            <w:proofErr w:type="spellEnd"/>
            <w:r w:rsidRPr="00C17D1E">
              <w:rPr>
                <w:sz w:val="22"/>
                <w:szCs w:val="22"/>
              </w:rPr>
              <w:t xml:space="preserve"> О.В.</w:t>
            </w:r>
          </w:p>
          <w:p w:rsidR="00DA1650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r w:rsidRPr="00C17D1E">
              <w:rPr>
                <w:sz w:val="22"/>
                <w:szCs w:val="22"/>
              </w:rPr>
              <w:t>228-68-07</w:t>
            </w:r>
          </w:p>
        </w:tc>
      </w:tr>
      <w:tr w:rsidR="00DA1650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65324" w:rsidRDefault="00DA1650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066602" w:rsidRDefault="00DA1650" w:rsidP="00AD0C39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066602">
              <w:rPr>
                <w:sz w:val="22"/>
                <w:szCs w:val="22"/>
              </w:rPr>
              <w:t xml:space="preserve">Об установлении индивидуальных плат за подключение </w:t>
            </w:r>
            <w:r w:rsidRPr="00066602">
              <w:rPr>
                <w:sz w:val="22"/>
                <w:szCs w:val="22"/>
              </w:rPr>
              <w:br/>
              <w:t>(технологическое присоединение) объектов Муниципального казенного учреждения города Новосибирска «Управление капитального строительства» к централизованной системе водоотведения поверхностных сточных вод Муниципального предприятия города Новосибирска «Модернизация и развитие транспортной инфраструктуры»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Default="00DA1650" w:rsidP="00AD0C39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Панина А.Ю.</w:t>
            </w:r>
          </w:p>
          <w:p w:rsidR="00DA1650" w:rsidRDefault="00DA1650" w:rsidP="00AD0C39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228-68-43</w:t>
            </w:r>
          </w:p>
        </w:tc>
      </w:tr>
      <w:tr w:rsidR="00DA1650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65324" w:rsidRDefault="00DA1650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Default="00DA1650" w:rsidP="00C23E55">
            <w:pPr>
              <w:ind w:left="30" w:right="30"/>
              <w:jc w:val="both"/>
              <w:rPr>
                <w:bCs/>
                <w:sz w:val="22"/>
                <w:szCs w:val="28"/>
              </w:rPr>
            </w:pPr>
            <w:proofErr w:type="gramStart"/>
            <w:r>
              <w:rPr>
                <w:bCs/>
                <w:sz w:val="22"/>
                <w:szCs w:val="28"/>
              </w:rPr>
              <w:t>Об утверждении нормативов расхода тепловой энергии на подогрев холодной воды для предоставления коммунальной услуги по горячему водоснабжению на территории</w:t>
            </w:r>
            <w:proofErr w:type="gramEnd"/>
            <w:r>
              <w:rPr>
                <w:bCs/>
                <w:sz w:val="22"/>
                <w:szCs w:val="28"/>
              </w:rPr>
              <w:t xml:space="preserve"> города Оби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Default="00DA1650" w:rsidP="00C23E55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Ребитва Н.В.</w:t>
            </w:r>
          </w:p>
          <w:p w:rsidR="00DA1650" w:rsidRDefault="00DA1650" w:rsidP="00C23E55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22-68-50</w:t>
            </w:r>
          </w:p>
        </w:tc>
      </w:tr>
      <w:tr w:rsidR="00DA1650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65324" w:rsidRDefault="00DA1650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65324" w:rsidRDefault="00DA1650" w:rsidP="0057053C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7125FB">
              <w:rPr>
                <w:color w:val="000000" w:themeColor="text1"/>
                <w:sz w:val="22"/>
                <w:szCs w:val="22"/>
              </w:rPr>
              <w:t xml:space="preserve">О пересмотре долгосрочных параметров регулирования и тарифов на тепловую энергию (мощность) для </w:t>
            </w:r>
            <w:r>
              <w:rPr>
                <w:color w:val="000000" w:themeColor="text1"/>
                <w:sz w:val="22"/>
                <w:szCs w:val="22"/>
              </w:rPr>
              <w:t>МУП</w:t>
            </w:r>
            <w:r w:rsidRPr="007125FB">
              <w:rPr>
                <w:color w:val="000000" w:themeColor="text1"/>
                <w:sz w:val="22"/>
                <w:szCs w:val="22"/>
              </w:rPr>
              <w:t xml:space="preserve"> «ЖилКомСервис-2» </w:t>
            </w:r>
            <w:proofErr w:type="spellStart"/>
            <w:r w:rsidRPr="007125FB">
              <w:rPr>
                <w:color w:val="000000" w:themeColor="text1"/>
                <w:sz w:val="22"/>
                <w:szCs w:val="22"/>
              </w:rPr>
              <w:t>Барабинского</w:t>
            </w:r>
            <w:proofErr w:type="spellEnd"/>
            <w:r w:rsidRPr="007125FB">
              <w:rPr>
                <w:color w:val="000000" w:themeColor="text1"/>
                <w:sz w:val="22"/>
                <w:szCs w:val="22"/>
              </w:rPr>
              <w:t xml:space="preserve"> района на территории </w:t>
            </w:r>
            <w:proofErr w:type="spellStart"/>
            <w:r w:rsidRPr="007125FB">
              <w:rPr>
                <w:color w:val="000000" w:themeColor="text1"/>
                <w:sz w:val="22"/>
                <w:szCs w:val="22"/>
              </w:rPr>
              <w:t>Щербаковского</w:t>
            </w:r>
            <w:proofErr w:type="spellEnd"/>
            <w:r w:rsidRPr="007125FB">
              <w:rPr>
                <w:color w:val="000000" w:themeColor="text1"/>
                <w:sz w:val="22"/>
                <w:szCs w:val="22"/>
              </w:rPr>
              <w:t xml:space="preserve"> сельсовета </w:t>
            </w:r>
            <w:proofErr w:type="spellStart"/>
            <w:r w:rsidRPr="007125FB">
              <w:rPr>
                <w:color w:val="000000" w:themeColor="text1"/>
                <w:sz w:val="22"/>
                <w:szCs w:val="22"/>
              </w:rPr>
              <w:t>Барабинского</w:t>
            </w:r>
            <w:proofErr w:type="spellEnd"/>
            <w:r w:rsidRPr="007125FB">
              <w:rPr>
                <w:color w:val="000000" w:themeColor="text1"/>
                <w:sz w:val="22"/>
                <w:szCs w:val="22"/>
              </w:rPr>
              <w:t xml:space="preserve"> района Новосибирской области, установленных приказами департамента по тарифам Новосибирской области от 18.11.2022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7125FB">
              <w:rPr>
                <w:color w:val="000000" w:themeColor="text1"/>
                <w:sz w:val="22"/>
                <w:szCs w:val="22"/>
              </w:rPr>
              <w:t>№ 419-ТЭ, от 14.12.2023 № 596-ТЭ/НПА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Default="00DA1650" w:rsidP="0057053C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Смолина Е.П.</w:t>
            </w:r>
          </w:p>
          <w:p w:rsidR="00DA1650" w:rsidRPr="00D65324" w:rsidRDefault="00DA1650" w:rsidP="0057053C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7125FB">
              <w:rPr>
                <w:color w:val="000000" w:themeColor="text1"/>
                <w:sz w:val="22"/>
                <w:szCs w:val="22"/>
              </w:rPr>
              <w:t>228-68-27</w:t>
            </w:r>
          </w:p>
        </w:tc>
      </w:tr>
      <w:tr w:rsidR="00DA1650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65324" w:rsidRDefault="00DA1650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Default="00DA1650" w:rsidP="00C23E55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утверждении размера экономически обоснованных расходов Общества с ограниченной ответственностью «Газпром газораспределение Томск» на выполнение мероприятий по подключению (технологическому присоединению) газоиспользующего оборудования физических лиц, осуществляемых без взимания с них средств, на территории Новосибирской области за 1 квартал 2024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Веселых Ю.А.</w:t>
            </w:r>
          </w:p>
          <w:p w:rsidR="00DA1650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228-68-30</w:t>
            </w:r>
          </w:p>
        </w:tc>
      </w:tr>
      <w:tr w:rsidR="00DA1650" w:rsidRPr="00D65324" w:rsidTr="00DA1650">
        <w:trPr>
          <w:trHeight w:val="55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65324" w:rsidRDefault="00DA1650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76316F" w:rsidRDefault="00DA1650" w:rsidP="00C23E55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76316F">
              <w:rPr>
                <w:sz w:val="22"/>
                <w:szCs w:val="22"/>
              </w:rPr>
              <w:t xml:space="preserve">Об установлении платы за подключение (технологическое присоединение) </w:t>
            </w:r>
          </w:p>
          <w:p w:rsidR="00DA1650" w:rsidRPr="00724D7F" w:rsidRDefault="00DA1650" w:rsidP="00C23E55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76316F">
              <w:rPr>
                <w:sz w:val="22"/>
                <w:szCs w:val="22"/>
              </w:rPr>
              <w:t xml:space="preserve">к системе теплоснабжения для Федерального бюджетного учреждения науки «Государственный научный центр вирусологии и биотехнологии «Вектор» Федеральной службы по надзору в сфере защиты прав потребителей и благополучия человека тепловых сетей Муниципального </w:t>
            </w:r>
            <w:r w:rsidRPr="0076316F">
              <w:rPr>
                <w:sz w:val="22"/>
                <w:szCs w:val="22"/>
              </w:rPr>
              <w:lastRenderedPageBreak/>
              <w:t>унитарного энергетического предприятия «</w:t>
            </w:r>
            <w:proofErr w:type="spellStart"/>
            <w:r w:rsidRPr="0076316F">
              <w:rPr>
                <w:sz w:val="22"/>
                <w:szCs w:val="22"/>
              </w:rPr>
              <w:t>Промтехэнерго</w:t>
            </w:r>
            <w:proofErr w:type="spellEnd"/>
            <w:r w:rsidRPr="0076316F">
              <w:rPr>
                <w:sz w:val="22"/>
                <w:szCs w:val="22"/>
              </w:rPr>
              <w:t>» в индивидуальном порядке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76316F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Мейснер</w:t>
            </w:r>
            <w:proofErr w:type="spellEnd"/>
            <w:r>
              <w:rPr>
                <w:sz w:val="22"/>
                <w:szCs w:val="22"/>
              </w:rPr>
              <w:t xml:space="preserve"> А.В.</w:t>
            </w:r>
          </w:p>
          <w:p w:rsidR="00DA1650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r w:rsidRPr="0076316F">
              <w:rPr>
                <w:sz w:val="22"/>
                <w:szCs w:val="22"/>
              </w:rPr>
              <w:t>228-68-</w:t>
            </w:r>
            <w:r>
              <w:rPr>
                <w:sz w:val="22"/>
                <w:szCs w:val="22"/>
              </w:rPr>
              <w:t>16</w:t>
            </w:r>
          </w:p>
        </w:tc>
      </w:tr>
      <w:tr w:rsidR="00DA1650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65324" w:rsidRDefault="00DA1650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13.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76316F" w:rsidRDefault="00DA1650" w:rsidP="00C23E55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76316F">
              <w:rPr>
                <w:sz w:val="22"/>
                <w:szCs w:val="22"/>
              </w:rPr>
              <w:t xml:space="preserve">Об установлении платы за подключение (технологическое присоединение) </w:t>
            </w:r>
          </w:p>
          <w:p w:rsidR="00DA1650" w:rsidRPr="0076316F" w:rsidRDefault="00DA1650" w:rsidP="00C23E55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proofErr w:type="gramStart"/>
            <w:r w:rsidRPr="0076316F">
              <w:rPr>
                <w:sz w:val="22"/>
                <w:szCs w:val="22"/>
              </w:rPr>
              <w:t>к системе теплоснабжения для Муниципального унитарного энергетического предприятия «</w:t>
            </w:r>
            <w:proofErr w:type="spellStart"/>
            <w:r w:rsidRPr="0076316F">
              <w:rPr>
                <w:sz w:val="22"/>
                <w:szCs w:val="22"/>
              </w:rPr>
              <w:t>Промтехэнерго</w:t>
            </w:r>
            <w:proofErr w:type="spellEnd"/>
            <w:r w:rsidRPr="0076316F">
              <w:rPr>
                <w:sz w:val="22"/>
                <w:szCs w:val="22"/>
              </w:rPr>
              <w:t xml:space="preserve">» </w:t>
            </w:r>
            <w:proofErr w:type="spellStart"/>
            <w:r w:rsidRPr="0076316F">
              <w:rPr>
                <w:sz w:val="22"/>
                <w:szCs w:val="22"/>
              </w:rPr>
              <w:t>теплопотребляющих</w:t>
            </w:r>
            <w:proofErr w:type="spellEnd"/>
            <w:r w:rsidRPr="0076316F">
              <w:rPr>
                <w:sz w:val="22"/>
                <w:szCs w:val="22"/>
              </w:rPr>
              <w:t xml:space="preserve"> установок и тепловых сетей Общества с ограниченной ответственность «Специализированный застройщик «Эталон-Новосибирск» в индивидуальном порядке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76316F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Мейснер</w:t>
            </w:r>
            <w:proofErr w:type="spellEnd"/>
            <w:r>
              <w:rPr>
                <w:sz w:val="22"/>
                <w:szCs w:val="22"/>
              </w:rPr>
              <w:t xml:space="preserve"> А.В.</w:t>
            </w:r>
          </w:p>
          <w:p w:rsidR="00DA1650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r w:rsidRPr="0076316F">
              <w:rPr>
                <w:sz w:val="22"/>
                <w:szCs w:val="22"/>
              </w:rPr>
              <w:t>228-68-</w:t>
            </w:r>
            <w:r>
              <w:rPr>
                <w:sz w:val="22"/>
                <w:szCs w:val="22"/>
              </w:rPr>
              <w:t>16</w:t>
            </w:r>
          </w:p>
        </w:tc>
      </w:tr>
      <w:tr w:rsidR="00DA1650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65324" w:rsidRDefault="00DA1650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724D7F" w:rsidRDefault="00DA1650" w:rsidP="00C23E55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724D7F">
              <w:rPr>
                <w:sz w:val="22"/>
                <w:szCs w:val="22"/>
              </w:rPr>
              <w:t>Об определении фактических значений показателей надежности и качества услуг по транспортировке газа по газораспределительным сетям на территории Новосибирской области за 202</w:t>
            </w:r>
            <w:r>
              <w:rPr>
                <w:sz w:val="22"/>
                <w:szCs w:val="22"/>
              </w:rPr>
              <w:t>3</w:t>
            </w:r>
            <w:r w:rsidRPr="00724D7F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Фрейдлина Е. В. </w:t>
            </w:r>
          </w:p>
          <w:p w:rsidR="00DA1650" w:rsidRPr="00C17D1E" w:rsidRDefault="00DA1650" w:rsidP="00C23E55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228-68-23</w:t>
            </w:r>
          </w:p>
        </w:tc>
      </w:tr>
      <w:tr w:rsidR="00DA1650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65324" w:rsidRDefault="00DA1650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Pr="00DA1650" w:rsidRDefault="00DA1650" w:rsidP="00DA1650">
            <w:pPr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  <w:r w:rsidRPr="00DA1650">
              <w:rPr>
                <w:rFonts w:ascii="Times New Roman CYR" w:hAnsi="Times New Roman CYR" w:cs="Times New Roman CYR"/>
                <w:sz w:val="22"/>
                <w:szCs w:val="22"/>
              </w:rPr>
              <w:t xml:space="preserve">Об утверждении </w:t>
            </w:r>
            <w:proofErr w:type="gramStart"/>
            <w:r w:rsidRPr="00DA1650">
              <w:rPr>
                <w:rFonts w:ascii="Times New Roman CYR" w:hAnsi="Times New Roman CYR" w:cs="Times New Roman CYR"/>
                <w:sz w:val="22"/>
                <w:szCs w:val="22"/>
              </w:rPr>
              <w:t>критериев формирования плана проведения выездных обследований</w:t>
            </w:r>
            <w:proofErr w:type="gramEnd"/>
            <w:r w:rsidRPr="00DA1650">
              <w:rPr>
                <w:rFonts w:ascii="Times New Roman CYR" w:hAnsi="Times New Roman CYR" w:cs="Times New Roman CYR"/>
                <w:sz w:val="22"/>
                <w:szCs w:val="22"/>
              </w:rPr>
              <w:t xml:space="preserve"> в рамках осуществления департаментом по тарифам Новосибирской области регионального государственного контроля (надзора) за применением цен на лекарственные препараты, включенные в перечень жизненно необходимых и важнейших лекарственных препаратов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1650" w:rsidRDefault="00DA1650" w:rsidP="002F3B6F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>
              <w:rPr>
                <w:color w:val="000000" w:themeColor="text1"/>
                <w:sz w:val="22"/>
                <w:szCs w:val="22"/>
              </w:rPr>
              <w:t>Козляева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Л.Г.</w:t>
            </w:r>
          </w:p>
          <w:p w:rsidR="00DA1650" w:rsidRDefault="00DA1650" w:rsidP="002F3B6F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228-68-57</w:t>
            </w:r>
          </w:p>
        </w:tc>
      </w:tr>
    </w:tbl>
    <w:p w:rsidR="00773377" w:rsidRDefault="00773377" w:rsidP="004A749B">
      <w:pPr>
        <w:rPr>
          <w:color w:val="000000" w:themeColor="text1"/>
          <w:szCs w:val="28"/>
        </w:rPr>
      </w:pPr>
    </w:p>
    <w:p w:rsidR="00DA1650" w:rsidRDefault="00DA1650" w:rsidP="004A749B">
      <w:pPr>
        <w:rPr>
          <w:color w:val="000000" w:themeColor="text1"/>
          <w:szCs w:val="28"/>
        </w:rPr>
      </w:pPr>
    </w:p>
    <w:p w:rsidR="00C40745" w:rsidRDefault="00C40745" w:rsidP="004A749B">
      <w:pPr>
        <w:rPr>
          <w:color w:val="000000" w:themeColor="text1"/>
          <w:szCs w:val="28"/>
        </w:rPr>
      </w:pPr>
    </w:p>
    <w:p w:rsidR="007F5BC5" w:rsidRPr="003C3595" w:rsidRDefault="009C08F5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</w:t>
      </w:r>
      <w:bookmarkStart w:id="0" w:name="_GoBack"/>
      <w:bookmarkEnd w:id="0"/>
      <w:r w:rsidR="003B2F12">
        <w:rPr>
          <w:color w:val="000000" w:themeColor="text1"/>
          <w:szCs w:val="28"/>
        </w:rPr>
        <w:t xml:space="preserve">            </w:t>
      </w:r>
      <w:r w:rsidR="00C4592D">
        <w:rPr>
          <w:color w:val="000000" w:themeColor="text1"/>
          <w:szCs w:val="28"/>
        </w:rPr>
        <w:t xml:space="preserve">  </w:t>
      </w:r>
      <w:r w:rsidR="007A4776">
        <w:rPr>
          <w:color w:val="000000" w:themeColor="text1"/>
          <w:szCs w:val="28"/>
        </w:rPr>
        <w:t xml:space="preserve"> </w:t>
      </w:r>
      <w:r w:rsidR="0041330D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        </w:t>
      </w:r>
      <w:r w:rsidR="0041330D">
        <w:rPr>
          <w:color w:val="000000" w:themeColor="text1"/>
          <w:szCs w:val="28"/>
        </w:rPr>
        <w:t xml:space="preserve">     </w:t>
      </w:r>
      <w:r w:rsidR="00FB54F8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E8267A">
      <w:pgSz w:w="11906" w:h="16838"/>
      <w:pgMar w:top="993" w:right="567" w:bottom="156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notTrueType/>
    <w:pitch w:val="variable"/>
    <w:sig w:usb0="00000201" w:usb1="00000000" w:usb2="00000000" w:usb3="00000000" w:csb0="00000004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3161"/>
    <w:rsid w:val="00003985"/>
    <w:rsid w:val="000043E0"/>
    <w:rsid w:val="0000498C"/>
    <w:rsid w:val="000065D3"/>
    <w:rsid w:val="00006C54"/>
    <w:rsid w:val="00006DB6"/>
    <w:rsid w:val="0000706B"/>
    <w:rsid w:val="000110E0"/>
    <w:rsid w:val="00011BF3"/>
    <w:rsid w:val="000136AF"/>
    <w:rsid w:val="00017E59"/>
    <w:rsid w:val="0002055C"/>
    <w:rsid w:val="0002324C"/>
    <w:rsid w:val="000236B7"/>
    <w:rsid w:val="000249FD"/>
    <w:rsid w:val="000252DE"/>
    <w:rsid w:val="00025AEF"/>
    <w:rsid w:val="00027D9C"/>
    <w:rsid w:val="00030DA7"/>
    <w:rsid w:val="000323F4"/>
    <w:rsid w:val="00032777"/>
    <w:rsid w:val="0003461C"/>
    <w:rsid w:val="0003690F"/>
    <w:rsid w:val="000406F2"/>
    <w:rsid w:val="00040757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66602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264A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4899"/>
    <w:rsid w:val="000F6C40"/>
    <w:rsid w:val="000F6FD1"/>
    <w:rsid w:val="001005CA"/>
    <w:rsid w:val="00101920"/>
    <w:rsid w:val="00101E0F"/>
    <w:rsid w:val="00102127"/>
    <w:rsid w:val="00105D4C"/>
    <w:rsid w:val="00106147"/>
    <w:rsid w:val="00106B5D"/>
    <w:rsid w:val="00106C42"/>
    <w:rsid w:val="00107C08"/>
    <w:rsid w:val="00107E7F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316"/>
    <w:rsid w:val="00125AF8"/>
    <w:rsid w:val="001260C1"/>
    <w:rsid w:val="00126926"/>
    <w:rsid w:val="00130EFD"/>
    <w:rsid w:val="00133217"/>
    <w:rsid w:val="00135B16"/>
    <w:rsid w:val="00136F0F"/>
    <w:rsid w:val="00141FA7"/>
    <w:rsid w:val="0014287A"/>
    <w:rsid w:val="00143280"/>
    <w:rsid w:val="00143CFC"/>
    <w:rsid w:val="00143E24"/>
    <w:rsid w:val="001443E2"/>
    <w:rsid w:val="00144517"/>
    <w:rsid w:val="0014674A"/>
    <w:rsid w:val="00146A14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3A2E"/>
    <w:rsid w:val="0018420A"/>
    <w:rsid w:val="00184C49"/>
    <w:rsid w:val="0018508A"/>
    <w:rsid w:val="00186138"/>
    <w:rsid w:val="00186489"/>
    <w:rsid w:val="00186A45"/>
    <w:rsid w:val="00186FC1"/>
    <w:rsid w:val="00190442"/>
    <w:rsid w:val="00190B4A"/>
    <w:rsid w:val="00191777"/>
    <w:rsid w:val="00192AFE"/>
    <w:rsid w:val="001933B4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30A8"/>
    <w:rsid w:val="001C30FC"/>
    <w:rsid w:val="001C3AC8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754"/>
    <w:rsid w:val="001E1A88"/>
    <w:rsid w:val="001E4353"/>
    <w:rsid w:val="001E567B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61E9"/>
    <w:rsid w:val="00207833"/>
    <w:rsid w:val="00207B98"/>
    <w:rsid w:val="00210820"/>
    <w:rsid w:val="00212D6C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318E8"/>
    <w:rsid w:val="00232EFE"/>
    <w:rsid w:val="00233329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2F31"/>
    <w:rsid w:val="002654EE"/>
    <w:rsid w:val="00266DF2"/>
    <w:rsid w:val="00270CD4"/>
    <w:rsid w:val="00271216"/>
    <w:rsid w:val="002730C3"/>
    <w:rsid w:val="002738C4"/>
    <w:rsid w:val="00273A14"/>
    <w:rsid w:val="00274805"/>
    <w:rsid w:val="00274EF7"/>
    <w:rsid w:val="002752DA"/>
    <w:rsid w:val="002771E7"/>
    <w:rsid w:val="00277374"/>
    <w:rsid w:val="002818C4"/>
    <w:rsid w:val="002834A5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0AC1"/>
    <w:rsid w:val="002A1482"/>
    <w:rsid w:val="002A3867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159"/>
    <w:rsid w:val="002E39BF"/>
    <w:rsid w:val="002E48C2"/>
    <w:rsid w:val="002E5D47"/>
    <w:rsid w:val="002E5D8C"/>
    <w:rsid w:val="002E74A8"/>
    <w:rsid w:val="002F3941"/>
    <w:rsid w:val="002F3B6F"/>
    <w:rsid w:val="002F49A1"/>
    <w:rsid w:val="002F51F8"/>
    <w:rsid w:val="002F63E9"/>
    <w:rsid w:val="002F7C94"/>
    <w:rsid w:val="003019FC"/>
    <w:rsid w:val="00303B9D"/>
    <w:rsid w:val="00304059"/>
    <w:rsid w:val="003041F6"/>
    <w:rsid w:val="003044B9"/>
    <w:rsid w:val="00305998"/>
    <w:rsid w:val="00306063"/>
    <w:rsid w:val="00306AA7"/>
    <w:rsid w:val="00306BF8"/>
    <w:rsid w:val="00307DAE"/>
    <w:rsid w:val="00312F45"/>
    <w:rsid w:val="00314922"/>
    <w:rsid w:val="00314BF0"/>
    <w:rsid w:val="00315C9D"/>
    <w:rsid w:val="00317177"/>
    <w:rsid w:val="003174A6"/>
    <w:rsid w:val="00322FF4"/>
    <w:rsid w:val="00323DAE"/>
    <w:rsid w:val="00324391"/>
    <w:rsid w:val="00330332"/>
    <w:rsid w:val="00330CDF"/>
    <w:rsid w:val="00331402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860"/>
    <w:rsid w:val="00341963"/>
    <w:rsid w:val="0034215E"/>
    <w:rsid w:val="00342196"/>
    <w:rsid w:val="00344400"/>
    <w:rsid w:val="00344FB6"/>
    <w:rsid w:val="0034599C"/>
    <w:rsid w:val="00346096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2F12"/>
    <w:rsid w:val="003B4743"/>
    <w:rsid w:val="003B6955"/>
    <w:rsid w:val="003C0AE1"/>
    <w:rsid w:val="003C158B"/>
    <w:rsid w:val="003C30F2"/>
    <w:rsid w:val="003C3595"/>
    <w:rsid w:val="003C4121"/>
    <w:rsid w:val="003C4F53"/>
    <w:rsid w:val="003C5018"/>
    <w:rsid w:val="003C611D"/>
    <w:rsid w:val="003C6C32"/>
    <w:rsid w:val="003C6ED1"/>
    <w:rsid w:val="003D2EE5"/>
    <w:rsid w:val="003D3415"/>
    <w:rsid w:val="003D4EB9"/>
    <w:rsid w:val="003D5C1D"/>
    <w:rsid w:val="003D6286"/>
    <w:rsid w:val="003E0F99"/>
    <w:rsid w:val="003E130B"/>
    <w:rsid w:val="003E1C3D"/>
    <w:rsid w:val="003E3AB5"/>
    <w:rsid w:val="003E43DD"/>
    <w:rsid w:val="003E4C23"/>
    <w:rsid w:val="003E5B25"/>
    <w:rsid w:val="003E5C1B"/>
    <w:rsid w:val="003E64A5"/>
    <w:rsid w:val="003E7ABB"/>
    <w:rsid w:val="003F0575"/>
    <w:rsid w:val="003F2BA6"/>
    <w:rsid w:val="003F3C85"/>
    <w:rsid w:val="003F4AFD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2BA7"/>
    <w:rsid w:val="00422E25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628"/>
    <w:rsid w:val="0044374C"/>
    <w:rsid w:val="00443F9B"/>
    <w:rsid w:val="00444730"/>
    <w:rsid w:val="00445C82"/>
    <w:rsid w:val="00446849"/>
    <w:rsid w:val="004478DA"/>
    <w:rsid w:val="004479A1"/>
    <w:rsid w:val="00447C2B"/>
    <w:rsid w:val="004508DB"/>
    <w:rsid w:val="00450DDF"/>
    <w:rsid w:val="0045172F"/>
    <w:rsid w:val="00452688"/>
    <w:rsid w:val="00454227"/>
    <w:rsid w:val="00454851"/>
    <w:rsid w:val="00460546"/>
    <w:rsid w:val="00462B3C"/>
    <w:rsid w:val="00462CE2"/>
    <w:rsid w:val="00462ED1"/>
    <w:rsid w:val="00463F65"/>
    <w:rsid w:val="0047028B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3A96"/>
    <w:rsid w:val="00484433"/>
    <w:rsid w:val="00485020"/>
    <w:rsid w:val="004854CA"/>
    <w:rsid w:val="0048645E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DD0"/>
    <w:rsid w:val="004B368D"/>
    <w:rsid w:val="004B3BE9"/>
    <w:rsid w:val="004B3CBD"/>
    <w:rsid w:val="004B41DB"/>
    <w:rsid w:val="004B4A4C"/>
    <w:rsid w:val="004B4AA9"/>
    <w:rsid w:val="004B4D35"/>
    <w:rsid w:val="004B528D"/>
    <w:rsid w:val="004B7EEF"/>
    <w:rsid w:val="004C13E0"/>
    <w:rsid w:val="004C239B"/>
    <w:rsid w:val="004C38D9"/>
    <w:rsid w:val="004C409A"/>
    <w:rsid w:val="004C4424"/>
    <w:rsid w:val="004D3542"/>
    <w:rsid w:val="004D3F9E"/>
    <w:rsid w:val="004D4080"/>
    <w:rsid w:val="004D7DC6"/>
    <w:rsid w:val="004E2C76"/>
    <w:rsid w:val="004E5449"/>
    <w:rsid w:val="004E60A2"/>
    <w:rsid w:val="004E6BDD"/>
    <w:rsid w:val="004E71E8"/>
    <w:rsid w:val="004F26A7"/>
    <w:rsid w:val="004F2A23"/>
    <w:rsid w:val="004F4F20"/>
    <w:rsid w:val="004F50DE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533"/>
    <w:rsid w:val="0054284B"/>
    <w:rsid w:val="00542BD9"/>
    <w:rsid w:val="005462D3"/>
    <w:rsid w:val="00546BD4"/>
    <w:rsid w:val="00546F24"/>
    <w:rsid w:val="0054777E"/>
    <w:rsid w:val="00550A53"/>
    <w:rsid w:val="0055345C"/>
    <w:rsid w:val="005540B9"/>
    <w:rsid w:val="005541AE"/>
    <w:rsid w:val="005564E6"/>
    <w:rsid w:val="005641FB"/>
    <w:rsid w:val="005653CB"/>
    <w:rsid w:val="00572FAC"/>
    <w:rsid w:val="00573809"/>
    <w:rsid w:val="00574112"/>
    <w:rsid w:val="00574847"/>
    <w:rsid w:val="005757B2"/>
    <w:rsid w:val="00575F1B"/>
    <w:rsid w:val="00580FC0"/>
    <w:rsid w:val="00584E9C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0E88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140"/>
    <w:rsid w:val="005D1962"/>
    <w:rsid w:val="005D1AD8"/>
    <w:rsid w:val="005D2B95"/>
    <w:rsid w:val="005D2BC4"/>
    <w:rsid w:val="005D4EF9"/>
    <w:rsid w:val="005D7627"/>
    <w:rsid w:val="005D794C"/>
    <w:rsid w:val="005E177E"/>
    <w:rsid w:val="005E2DB3"/>
    <w:rsid w:val="005E2FE8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65C1"/>
    <w:rsid w:val="0061053A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3B29"/>
    <w:rsid w:val="00673C44"/>
    <w:rsid w:val="006756CB"/>
    <w:rsid w:val="00675FD7"/>
    <w:rsid w:val="00676E5D"/>
    <w:rsid w:val="006806A3"/>
    <w:rsid w:val="00681950"/>
    <w:rsid w:val="00681C1D"/>
    <w:rsid w:val="00681E68"/>
    <w:rsid w:val="006827A9"/>
    <w:rsid w:val="0068281A"/>
    <w:rsid w:val="00682C05"/>
    <w:rsid w:val="00683BD3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2189"/>
    <w:rsid w:val="006B2C82"/>
    <w:rsid w:val="006B3B9B"/>
    <w:rsid w:val="006B4167"/>
    <w:rsid w:val="006B489D"/>
    <w:rsid w:val="006B4A8B"/>
    <w:rsid w:val="006C08C1"/>
    <w:rsid w:val="006C34B7"/>
    <w:rsid w:val="006C5562"/>
    <w:rsid w:val="006C76A2"/>
    <w:rsid w:val="006D07E5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106FA"/>
    <w:rsid w:val="00712025"/>
    <w:rsid w:val="0071255D"/>
    <w:rsid w:val="007125FB"/>
    <w:rsid w:val="007131AC"/>
    <w:rsid w:val="00713647"/>
    <w:rsid w:val="00714115"/>
    <w:rsid w:val="0071594C"/>
    <w:rsid w:val="007211B3"/>
    <w:rsid w:val="00724C51"/>
    <w:rsid w:val="00724D7F"/>
    <w:rsid w:val="00726555"/>
    <w:rsid w:val="00727E5F"/>
    <w:rsid w:val="00730FD7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316F"/>
    <w:rsid w:val="00764001"/>
    <w:rsid w:val="00765857"/>
    <w:rsid w:val="00767A35"/>
    <w:rsid w:val="00767CEF"/>
    <w:rsid w:val="00770215"/>
    <w:rsid w:val="007731EF"/>
    <w:rsid w:val="00773377"/>
    <w:rsid w:val="00773504"/>
    <w:rsid w:val="00773966"/>
    <w:rsid w:val="00774117"/>
    <w:rsid w:val="00775891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679E"/>
    <w:rsid w:val="007A189F"/>
    <w:rsid w:val="007A220D"/>
    <w:rsid w:val="007A3539"/>
    <w:rsid w:val="007A4776"/>
    <w:rsid w:val="007B104C"/>
    <w:rsid w:val="007B44AB"/>
    <w:rsid w:val="007B49B4"/>
    <w:rsid w:val="007C19E9"/>
    <w:rsid w:val="007C2217"/>
    <w:rsid w:val="007C2487"/>
    <w:rsid w:val="007C2DA8"/>
    <w:rsid w:val="007C42DD"/>
    <w:rsid w:val="007C4418"/>
    <w:rsid w:val="007C59AE"/>
    <w:rsid w:val="007C59D9"/>
    <w:rsid w:val="007C5A3F"/>
    <w:rsid w:val="007C5E41"/>
    <w:rsid w:val="007C6FA7"/>
    <w:rsid w:val="007C7035"/>
    <w:rsid w:val="007C74C0"/>
    <w:rsid w:val="007C7D72"/>
    <w:rsid w:val="007D0992"/>
    <w:rsid w:val="007D1574"/>
    <w:rsid w:val="007D1A09"/>
    <w:rsid w:val="007E2048"/>
    <w:rsid w:val="007E2F3F"/>
    <w:rsid w:val="007E3DCA"/>
    <w:rsid w:val="007E50DA"/>
    <w:rsid w:val="007E64FE"/>
    <w:rsid w:val="007F0334"/>
    <w:rsid w:val="007F04CE"/>
    <w:rsid w:val="007F16BB"/>
    <w:rsid w:val="007F30DE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2D18"/>
    <w:rsid w:val="00802FCF"/>
    <w:rsid w:val="00805CD0"/>
    <w:rsid w:val="008121D3"/>
    <w:rsid w:val="00815F47"/>
    <w:rsid w:val="008160F2"/>
    <w:rsid w:val="00816645"/>
    <w:rsid w:val="0081665B"/>
    <w:rsid w:val="0081780A"/>
    <w:rsid w:val="00820BE9"/>
    <w:rsid w:val="008219D8"/>
    <w:rsid w:val="008220A0"/>
    <w:rsid w:val="00823775"/>
    <w:rsid w:val="00824171"/>
    <w:rsid w:val="008243A7"/>
    <w:rsid w:val="00824743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A28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2FF"/>
    <w:rsid w:val="00874449"/>
    <w:rsid w:val="008748E7"/>
    <w:rsid w:val="0087699A"/>
    <w:rsid w:val="00876CBA"/>
    <w:rsid w:val="0088043E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20C0"/>
    <w:rsid w:val="00892661"/>
    <w:rsid w:val="0089417B"/>
    <w:rsid w:val="00896558"/>
    <w:rsid w:val="00896BC6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890"/>
    <w:rsid w:val="008B0DB1"/>
    <w:rsid w:val="008B1181"/>
    <w:rsid w:val="008B19A9"/>
    <w:rsid w:val="008B25DF"/>
    <w:rsid w:val="008B2B43"/>
    <w:rsid w:val="008B2E1A"/>
    <w:rsid w:val="008B40C9"/>
    <w:rsid w:val="008B4301"/>
    <w:rsid w:val="008B4FB1"/>
    <w:rsid w:val="008B5371"/>
    <w:rsid w:val="008C14BA"/>
    <w:rsid w:val="008C174B"/>
    <w:rsid w:val="008C256C"/>
    <w:rsid w:val="008C3485"/>
    <w:rsid w:val="008C386B"/>
    <w:rsid w:val="008C5758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E7EA0"/>
    <w:rsid w:val="008F0271"/>
    <w:rsid w:val="008F0474"/>
    <w:rsid w:val="008F0709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6C36"/>
    <w:rsid w:val="00917987"/>
    <w:rsid w:val="0092103C"/>
    <w:rsid w:val="00923AE8"/>
    <w:rsid w:val="00924D20"/>
    <w:rsid w:val="00926431"/>
    <w:rsid w:val="009267FD"/>
    <w:rsid w:val="00926DB4"/>
    <w:rsid w:val="00930771"/>
    <w:rsid w:val="00930B9E"/>
    <w:rsid w:val="00930FCE"/>
    <w:rsid w:val="009328CA"/>
    <w:rsid w:val="009351E3"/>
    <w:rsid w:val="00936BD6"/>
    <w:rsid w:val="009374CB"/>
    <w:rsid w:val="00940338"/>
    <w:rsid w:val="00941AB1"/>
    <w:rsid w:val="00943898"/>
    <w:rsid w:val="00947BDB"/>
    <w:rsid w:val="0095144D"/>
    <w:rsid w:val="00953055"/>
    <w:rsid w:val="00957F1B"/>
    <w:rsid w:val="00960209"/>
    <w:rsid w:val="00962A6A"/>
    <w:rsid w:val="009633FE"/>
    <w:rsid w:val="00964949"/>
    <w:rsid w:val="0096769E"/>
    <w:rsid w:val="00970137"/>
    <w:rsid w:val="0097043F"/>
    <w:rsid w:val="00970600"/>
    <w:rsid w:val="009711A8"/>
    <w:rsid w:val="00971A95"/>
    <w:rsid w:val="009733E1"/>
    <w:rsid w:val="00973A20"/>
    <w:rsid w:val="00974914"/>
    <w:rsid w:val="00975789"/>
    <w:rsid w:val="00975DE0"/>
    <w:rsid w:val="009761A8"/>
    <w:rsid w:val="009772CE"/>
    <w:rsid w:val="009805C2"/>
    <w:rsid w:val="00981401"/>
    <w:rsid w:val="009831B2"/>
    <w:rsid w:val="009837C6"/>
    <w:rsid w:val="009843C8"/>
    <w:rsid w:val="009858D3"/>
    <w:rsid w:val="009862FB"/>
    <w:rsid w:val="00986FEA"/>
    <w:rsid w:val="00987B68"/>
    <w:rsid w:val="00987C9A"/>
    <w:rsid w:val="00990500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040F"/>
    <w:rsid w:val="009B3D04"/>
    <w:rsid w:val="009B41DA"/>
    <w:rsid w:val="009B6D79"/>
    <w:rsid w:val="009B7658"/>
    <w:rsid w:val="009B7A63"/>
    <w:rsid w:val="009C08F5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63E3"/>
    <w:rsid w:val="009D657E"/>
    <w:rsid w:val="009D7145"/>
    <w:rsid w:val="009D7303"/>
    <w:rsid w:val="009D7375"/>
    <w:rsid w:val="009E047D"/>
    <w:rsid w:val="009E1817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CCD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271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0A2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043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5B28"/>
    <w:rsid w:val="00AB0767"/>
    <w:rsid w:val="00AB1003"/>
    <w:rsid w:val="00AB4507"/>
    <w:rsid w:val="00AB4EF7"/>
    <w:rsid w:val="00AB70A3"/>
    <w:rsid w:val="00AB77AC"/>
    <w:rsid w:val="00AC0E3F"/>
    <w:rsid w:val="00AC1C91"/>
    <w:rsid w:val="00AC2004"/>
    <w:rsid w:val="00AC45F5"/>
    <w:rsid w:val="00AC4EBB"/>
    <w:rsid w:val="00AC4FBC"/>
    <w:rsid w:val="00AC6E9E"/>
    <w:rsid w:val="00AC72D1"/>
    <w:rsid w:val="00AD1513"/>
    <w:rsid w:val="00AD365D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AF6F70"/>
    <w:rsid w:val="00B035E3"/>
    <w:rsid w:val="00B03C71"/>
    <w:rsid w:val="00B04639"/>
    <w:rsid w:val="00B05313"/>
    <w:rsid w:val="00B05A87"/>
    <w:rsid w:val="00B10086"/>
    <w:rsid w:val="00B1050C"/>
    <w:rsid w:val="00B11AC0"/>
    <w:rsid w:val="00B11B3B"/>
    <w:rsid w:val="00B12353"/>
    <w:rsid w:val="00B130B6"/>
    <w:rsid w:val="00B14DCE"/>
    <w:rsid w:val="00B16BA7"/>
    <w:rsid w:val="00B20070"/>
    <w:rsid w:val="00B20A39"/>
    <w:rsid w:val="00B228F5"/>
    <w:rsid w:val="00B23FB5"/>
    <w:rsid w:val="00B24B3B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0C35"/>
    <w:rsid w:val="00B722B6"/>
    <w:rsid w:val="00B73494"/>
    <w:rsid w:val="00B75464"/>
    <w:rsid w:val="00B759FB"/>
    <w:rsid w:val="00B768CE"/>
    <w:rsid w:val="00B76A88"/>
    <w:rsid w:val="00B7758C"/>
    <w:rsid w:val="00B7777C"/>
    <w:rsid w:val="00B80D88"/>
    <w:rsid w:val="00B82840"/>
    <w:rsid w:val="00B82B7F"/>
    <w:rsid w:val="00B83B41"/>
    <w:rsid w:val="00B84605"/>
    <w:rsid w:val="00B86598"/>
    <w:rsid w:val="00B86FB0"/>
    <w:rsid w:val="00B872C7"/>
    <w:rsid w:val="00B87954"/>
    <w:rsid w:val="00B90BDB"/>
    <w:rsid w:val="00B91DC4"/>
    <w:rsid w:val="00B92352"/>
    <w:rsid w:val="00B92C8A"/>
    <w:rsid w:val="00B93C30"/>
    <w:rsid w:val="00B94479"/>
    <w:rsid w:val="00B94676"/>
    <w:rsid w:val="00B96DFD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03C9"/>
    <w:rsid w:val="00BF1056"/>
    <w:rsid w:val="00BF3BE2"/>
    <w:rsid w:val="00BF3F4E"/>
    <w:rsid w:val="00BF692C"/>
    <w:rsid w:val="00BF71DE"/>
    <w:rsid w:val="00BF7836"/>
    <w:rsid w:val="00C006FA"/>
    <w:rsid w:val="00C017BC"/>
    <w:rsid w:val="00C03B53"/>
    <w:rsid w:val="00C05719"/>
    <w:rsid w:val="00C06B2D"/>
    <w:rsid w:val="00C07D12"/>
    <w:rsid w:val="00C148AF"/>
    <w:rsid w:val="00C15AA0"/>
    <w:rsid w:val="00C16F38"/>
    <w:rsid w:val="00C17D1E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29AC"/>
    <w:rsid w:val="00C3496D"/>
    <w:rsid w:val="00C3557B"/>
    <w:rsid w:val="00C35B4D"/>
    <w:rsid w:val="00C35D31"/>
    <w:rsid w:val="00C379E6"/>
    <w:rsid w:val="00C37D97"/>
    <w:rsid w:val="00C40745"/>
    <w:rsid w:val="00C408BA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8F6"/>
    <w:rsid w:val="00C71CAC"/>
    <w:rsid w:val="00C72563"/>
    <w:rsid w:val="00C747E9"/>
    <w:rsid w:val="00C758FA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DD4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13C4"/>
    <w:rsid w:val="00D02607"/>
    <w:rsid w:val="00D0282E"/>
    <w:rsid w:val="00D03259"/>
    <w:rsid w:val="00D03362"/>
    <w:rsid w:val="00D03B47"/>
    <w:rsid w:val="00D04CAF"/>
    <w:rsid w:val="00D051AE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5324"/>
    <w:rsid w:val="00D656B1"/>
    <w:rsid w:val="00D662E9"/>
    <w:rsid w:val="00D66615"/>
    <w:rsid w:val="00D67D26"/>
    <w:rsid w:val="00D70325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A1650"/>
    <w:rsid w:val="00DA3B2B"/>
    <w:rsid w:val="00DA59B2"/>
    <w:rsid w:val="00DA6950"/>
    <w:rsid w:val="00DA7CAC"/>
    <w:rsid w:val="00DB097F"/>
    <w:rsid w:val="00DB1289"/>
    <w:rsid w:val="00DB2176"/>
    <w:rsid w:val="00DB29A0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C77FA"/>
    <w:rsid w:val="00DD17ED"/>
    <w:rsid w:val="00DD31C8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30B9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058C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16FE"/>
    <w:rsid w:val="00E42598"/>
    <w:rsid w:val="00E43ABA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80E08"/>
    <w:rsid w:val="00E8267A"/>
    <w:rsid w:val="00E82833"/>
    <w:rsid w:val="00E834D2"/>
    <w:rsid w:val="00E836BD"/>
    <w:rsid w:val="00E83C39"/>
    <w:rsid w:val="00E83F24"/>
    <w:rsid w:val="00E841CC"/>
    <w:rsid w:val="00E84A00"/>
    <w:rsid w:val="00E86E2E"/>
    <w:rsid w:val="00E92D30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1BA"/>
    <w:rsid w:val="00EB0E6A"/>
    <w:rsid w:val="00EB15DE"/>
    <w:rsid w:val="00EB1ED0"/>
    <w:rsid w:val="00EB201C"/>
    <w:rsid w:val="00EB3076"/>
    <w:rsid w:val="00EB3CCA"/>
    <w:rsid w:val="00EB40BB"/>
    <w:rsid w:val="00EB5E4F"/>
    <w:rsid w:val="00EB76E1"/>
    <w:rsid w:val="00EB7A8B"/>
    <w:rsid w:val="00EC1E12"/>
    <w:rsid w:val="00EC3108"/>
    <w:rsid w:val="00EC3847"/>
    <w:rsid w:val="00EC5093"/>
    <w:rsid w:val="00EC698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15AD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EF7773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22A1"/>
    <w:rsid w:val="00F14468"/>
    <w:rsid w:val="00F15D8C"/>
    <w:rsid w:val="00F214CB"/>
    <w:rsid w:val="00F22FD6"/>
    <w:rsid w:val="00F233F9"/>
    <w:rsid w:val="00F2677B"/>
    <w:rsid w:val="00F27637"/>
    <w:rsid w:val="00F324F8"/>
    <w:rsid w:val="00F3345E"/>
    <w:rsid w:val="00F33BD7"/>
    <w:rsid w:val="00F346A1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29AF"/>
    <w:rsid w:val="00F53145"/>
    <w:rsid w:val="00F536BA"/>
    <w:rsid w:val="00F55156"/>
    <w:rsid w:val="00F55A9A"/>
    <w:rsid w:val="00F56EEA"/>
    <w:rsid w:val="00F573E5"/>
    <w:rsid w:val="00F616C3"/>
    <w:rsid w:val="00F62804"/>
    <w:rsid w:val="00F6410D"/>
    <w:rsid w:val="00F642A8"/>
    <w:rsid w:val="00F64A95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4CCF"/>
    <w:rsid w:val="00F751C9"/>
    <w:rsid w:val="00F75B55"/>
    <w:rsid w:val="00F7702D"/>
    <w:rsid w:val="00F77F60"/>
    <w:rsid w:val="00F80EDE"/>
    <w:rsid w:val="00F8699A"/>
    <w:rsid w:val="00F90827"/>
    <w:rsid w:val="00F92329"/>
    <w:rsid w:val="00F92403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26FE"/>
    <w:rsid w:val="00FB31EF"/>
    <w:rsid w:val="00FB35EF"/>
    <w:rsid w:val="00FB3D1E"/>
    <w:rsid w:val="00FB4345"/>
    <w:rsid w:val="00FB54F8"/>
    <w:rsid w:val="00FB55B0"/>
    <w:rsid w:val="00FB5E28"/>
    <w:rsid w:val="00FB6A1F"/>
    <w:rsid w:val="00FB6A87"/>
    <w:rsid w:val="00FB7981"/>
    <w:rsid w:val="00FC19DA"/>
    <w:rsid w:val="00FC3099"/>
    <w:rsid w:val="00FC4BE5"/>
    <w:rsid w:val="00FC62F3"/>
    <w:rsid w:val="00FC7142"/>
    <w:rsid w:val="00FC7714"/>
    <w:rsid w:val="00FD01B5"/>
    <w:rsid w:val="00FD315C"/>
    <w:rsid w:val="00FD43D1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C64A4F-FCD2-4CA8-B19E-9A1AA5621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2323</TotalTime>
  <Pages>3</Pages>
  <Words>822</Words>
  <Characters>6817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7624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874</cp:revision>
  <cp:lastPrinted>2021-11-30T04:53:00Z</cp:lastPrinted>
  <dcterms:created xsi:type="dcterms:W3CDTF">2019-12-23T10:21:00Z</dcterms:created>
  <dcterms:modified xsi:type="dcterms:W3CDTF">2024-06-06T12:43:00Z</dcterms:modified>
</cp:coreProperties>
</file>