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6D2C39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11</w:t>
      </w:r>
      <w:r w:rsidR="007064AE">
        <w:rPr>
          <w:b/>
          <w:bCs/>
          <w:color w:val="000000" w:themeColor="text1"/>
          <w:szCs w:val="28"/>
        </w:rPr>
        <w:t xml:space="preserve"> </w:t>
      </w:r>
      <w:r w:rsidR="00F573E5">
        <w:rPr>
          <w:b/>
          <w:bCs/>
          <w:color w:val="000000" w:themeColor="text1"/>
          <w:szCs w:val="28"/>
        </w:rPr>
        <w:t>ию</w:t>
      </w:r>
      <w:r w:rsidR="002E3E9F">
        <w:rPr>
          <w:b/>
          <w:bCs/>
          <w:color w:val="000000" w:themeColor="text1"/>
          <w:szCs w:val="28"/>
        </w:rPr>
        <w:t>л</w:t>
      </w:r>
      <w:r w:rsidR="00F573E5">
        <w:rPr>
          <w:b/>
          <w:bCs/>
          <w:color w:val="000000" w:themeColor="text1"/>
          <w:szCs w:val="28"/>
        </w:rPr>
        <w:t>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</w:t>
      </w:r>
      <w:r w:rsidR="00F573E5">
        <w:rPr>
          <w:b/>
          <w:bCs/>
          <w:color w:val="000000" w:themeColor="text1"/>
          <w:sz w:val="24"/>
          <w:szCs w:val="24"/>
        </w:rPr>
        <w:t>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65324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D65324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F92403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403" w:rsidRPr="00D65324" w:rsidRDefault="00F92403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2403" w:rsidRPr="00066602" w:rsidRDefault="00693247" w:rsidP="00817EFD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93247">
              <w:rPr>
                <w:sz w:val="22"/>
                <w:szCs w:val="22"/>
              </w:rPr>
              <w:t xml:space="preserve">Об установлении </w:t>
            </w:r>
            <w:proofErr w:type="gramStart"/>
            <w:r w:rsidRPr="00693247">
              <w:rPr>
                <w:sz w:val="22"/>
                <w:szCs w:val="22"/>
              </w:rPr>
              <w:t>платы за технологическое присоединение газоиспользующего оборудования объекта капитального строительства администрации рабочего поселка</w:t>
            </w:r>
            <w:proofErr w:type="gramEnd"/>
            <w:r w:rsidRPr="00693247">
              <w:rPr>
                <w:sz w:val="22"/>
                <w:szCs w:val="22"/>
              </w:rPr>
              <w:t xml:space="preserve"> Коченево </w:t>
            </w:r>
            <w:proofErr w:type="spellStart"/>
            <w:r w:rsidRPr="00693247">
              <w:rPr>
                <w:sz w:val="22"/>
                <w:szCs w:val="22"/>
              </w:rPr>
              <w:t>Коченевского</w:t>
            </w:r>
            <w:proofErr w:type="spellEnd"/>
            <w:r w:rsidRPr="00693247">
              <w:rPr>
                <w:sz w:val="22"/>
                <w:szCs w:val="22"/>
              </w:rPr>
              <w:t xml:space="preserve"> района Новосибирской области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6602" w:rsidRDefault="00693247" w:rsidP="00817EFD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</w:t>
            </w:r>
            <w:r w:rsidR="008C7DFD">
              <w:rPr>
                <w:sz w:val="22"/>
                <w:szCs w:val="22"/>
              </w:rPr>
              <w:t>30</w:t>
            </w:r>
          </w:p>
          <w:p w:rsidR="00693247" w:rsidRDefault="008C7DFD" w:rsidP="00817EFD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</w:tc>
      </w:tr>
      <w:tr w:rsidR="00816F98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F98" w:rsidRDefault="00816F98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F98" w:rsidRPr="00693247" w:rsidRDefault="00816F98" w:rsidP="00816F98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93247">
              <w:rPr>
                <w:sz w:val="22"/>
                <w:szCs w:val="22"/>
              </w:rPr>
              <w:t>Об установлении платы за технологическое присоединение газоиспользующего оборудования объекта капитального строительств</w:t>
            </w:r>
            <w:proofErr w:type="gramStart"/>
            <w:r w:rsidRPr="00693247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>ООО</w:t>
            </w:r>
            <w:proofErr w:type="gramEnd"/>
            <w:r>
              <w:rPr>
                <w:sz w:val="22"/>
                <w:szCs w:val="22"/>
              </w:rPr>
              <w:t xml:space="preserve"> «Газпром газомоторное топливо»</w:t>
            </w:r>
            <w:r w:rsidRPr="00693247">
              <w:rPr>
                <w:sz w:val="22"/>
                <w:szCs w:val="22"/>
              </w:rPr>
              <w:t xml:space="preserve">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F98" w:rsidRDefault="00816F98" w:rsidP="00816F98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  <w:p w:rsidR="00816F98" w:rsidRDefault="00816F98" w:rsidP="00816F98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</w:tc>
      </w:tr>
      <w:tr w:rsidR="00816F98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F98" w:rsidRDefault="00816F98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F98" w:rsidRPr="00693247" w:rsidRDefault="00816F98" w:rsidP="00816F98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693247">
              <w:rPr>
                <w:sz w:val="22"/>
                <w:szCs w:val="22"/>
              </w:rPr>
              <w:t xml:space="preserve">Об установлении </w:t>
            </w:r>
            <w:proofErr w:type="gramStart"/>
            <w:r w:rsidRPr="00693247">
              <w:rPr>
                <w:sz w:val="22"/>
                <w:szCs w:val="22"/>
              </w:rPr>
              <w:t xml:space="preserve">платы за технологическое присоединение газоиспользующего оборудования объекта капитального строительства </w:t>
            </w:r>
            <w:r>
              <w:rPr>
                <w:sz w:val="22"/>
                <w:szCs w:val="22"/>
              </w:rPr>
              <w:t>администрации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Коченевского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  <w:r w:rsidRPr="00693247">
              <w:rPr>
                <w:sz w:val="22"/>
                <w:szCs w:val="22"/>
              </w:rPr>
              <w:t xml:space="preserve">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6F98" w:rsidRDefault="00816F98" w:rsidP="00816F98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  <w:p w:rsidR="00816F98" w:rsidRDefault="00816F98" w:rsidP="00816F98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</w:tc>
      </w:tr>
      <w:tr w:rsidR="0073282F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82F" w:rsidRDefault="0073282F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82F" w:rsidRPr="00693247" w:rsidRDefault="0073282F" w:rsidP="0073282F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3282F"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Техногаз</w:t>
            </w:r>
            <w:proofErr w:type="spellEnd"/>
            <w:r w:rsidRPr="0073282F"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1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282F" w:rsidRDefault="0073282F" w:rsidP="0073282F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  <w:p w:rsidR="0073282F" w:rsidRDefault="0073282F" w:rsidP="0073282F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</w:tc>
      </w:tr>
      <w:tr w:rsidR="006E1AD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Default="006E1AD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CC0A7D" w:rsidRDefault="006E1AD9" w:rsidP="00BA4E78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CC0A7D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</w:t>
            </w:r>
          </w:p>
          <w:p w:rsidR="006E1AD9" w:rsidRPr="00490116" w:rsidRDefault="006E1AD9" w:rsidP="006E1AD9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CC0A7D">
              <w:rPr>
                <w:sz w:val="22"/>
                <w:szCs w:val="22"/>
              </w:rPr>
              <w:t xml:space="preserve">к системе теплоснабжения для Общества с ограниченной ответственностью «Прогресс» </w:t>
            </w:r>
            <w:proofErr w:type="spellStart"/>
            <w:r w:rsidRPr="00CC0A7D">
              <w:rPr>
                <w:sz w:val="22"/>
                <w:szCs w:val="22"/>
              </w:rPr>
              <w:t>теплопотребляющих</w:t>
            </w:r>
            <w:proofErr w:type="spellEnd"/>
            <w:r w:rsidRPr="00CC0A7D">
              <w:rPr>
                <w:sz w:val="22"/>
                <w:szCs w:val="22"/>
              </w:rPr>
              <w:t xml:space="preserve"> установок и тепловых сетей Индивидуального предпринимателя </w:t>
            </w:r>
            <w:proofErr w:type="spellStart"/>
            <w:r w:rsidRPr="00CC0A7D">
              <w:rPr>
                <w:sz w:val="22"/>
                <w:szCs w:val="22"/>
              </w:rPr>
              <w:t>Добролюбского</w:t>
            </w:r>
            <w:proofErr w:type="spellEnd"/>
            <w:r w:rsidRPr="00CC0A7D">
              <w:rPr>
                <w:sz w:val="22"/>
                <w:szCs w:val="22"/>
              </w:rPr>
              <w:t xml:space="preserve"> Е.М.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CC0A7D" w:rsidRDefault="006E1AD9" w:rsidP="00BA4E78">
            <w:pPr>
              <w:ind w:right="30"/>
              <w:jc w:val="center"/>
              <w:rPr>
                <w:sz w:val="22"/>
                <w:szCs w:val="22"/>
              </w:rPr>
            </w:pPr>
            <w:r w:rsidRPr="00CC0A7D">
              <w:rPr>
                <w:sz w:val="22"/>
                <w:szCs w:val="22"/>
              </w:rPr>
              <w:t>228-68-</w:t>
            </w:r>
            <w:r>
              <w:rPr>
                <w:sz w:val="22"/>
                <w:szCs w:val="22"/>
              </w:rPr>
              <w:t>16</w:t>
            </w:r>
          </w:p>
          <w:p w:rsidR="006E1AD9" w:rsidRDefault="006E1AD9" w:rsidP="00BA4E78">
            <w:pPr>
              <w:ind w:right="3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Мейснер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</w:tr>
      <w:tr w:rsidR="00AA4C27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C27" w:rsidRDefault="006E1AD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AA4C2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C27" w:rsidRPr="00106B7F" w:rsidRDefault="00AA4C27" w:rsidP="00817EFD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AA4C27">
              <w:rPr>
                <w:sz w:val="22"/>
                <w:szCs w:val="22"/>
              </w:rPr>
              <w:t>б установлении тарифа на подключение (технологическое присоединение) объектов, расположенных на территории рабочего поселка Чаны Чановского района Новосибирской области, к централизованной системе холодного водоснабжения Муниципального бюджетного учреждения «Источник»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4C27" w:rsidRPr="00AA4C27" w:rsidRDefault="00AA4C27" w:rsidP="00AA4C2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AA4C27">
              <w:rPr>
                <w:sz w:val="22"/>
                <w:szCs w:val="22"/>
              </w:rPr>
              <w:t>228-68-43</w:t>
            </w:r>
          </w:p>
          <w:p w:rsidR="00AA4C27" w:rsidRDefault="00AA4C27" w:rsidP="00AA4C2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AA4C27">
              <w:rPr>
                <w:sz w:val="22"/>
                <w:szCs w:val="22"/>
              </w:rPr>
              <w:t>Панина А.Ю.</w:t>
            </w:r>
          </w:p>
        </w:tc>
      </w:tr>
      <w:tr w:rsidR="006E1AD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E37E8D" w:rsidRDefault="006E1AD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306BDE" w:rsidRDefault="006E1AD9" w:rsidP="00BA4E78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306BDE">
              <w:rPr>
                <w:sz w:val="22"/>
                <w:szCs w:val="22"/>
              </w:rPr>
              <w:t xml:space="preserve">Об установлении индивидуальных плат за подключение </w:t>
            </w:r>
            <w:r w:rsidRPr="00306BDE">
              <w:rPr>
                <w:sz w:val="22"/>
                <w:szCs w:val="22"/>
              </w:rPr>
              <w:br/>
              <w:t xml:space="preserve">(технологическое присоединение) объекта Акционерного общества «Агентство развития жилищного строительства Новосибирской области» </w:t>
            </w:r>
            <w:r w:rsidRPr="00306BDE">
              <w:rPr>
                <w:sz w:val="22"/>
                <w:szCs w:val="22"/>
              </w:rPr>
              <w:br/>
              <w:t xml:space="preserve">к централизованным системам холодного водоснабжения и водоотведения Муниципального унитарного предприятия г. Новосибирска «ГОРВОДОКАНАЛ» через </w:t>
            </w:r>
            <w:r w:rsidRPr="00306BDE">
              <w:rPr>
                <w:bCs/>
                <w:sz w:val="22"/>
                <w:szCs w:val="22"/>
              </w:rPr>
              <w:t xml:space="preserve">технологически связанные (смежные) объекты централизованных систем холодного водоснабжение </w:t>
            </w:r>
            <w:r w:rsidRPr="00306BDE">
              <w:rPr>
                <w:sz w:val="22"/>
                <w:szCs w:val="22"/>
              </w:rPr>
              <w:t>и водоотведения Федерального государственного унитарного предприятия «Управление энергетики и водоснабжения»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AA4C27" w:rsidRDefault="006E1AD9" w:rsidP="00BA4E78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AA4C27">
              <w:rPr>
                <w:sz w:val="22"/>
                <w:szCs w:val="22"/>
              </w:rPr>
              <w:t>228-68-43</w:t>
            </w:r>
          </w:p>
          <w:p w:rsidR="006E1AD9" w:rsidRDefault="006E1AD9" w:rsidP="00BA4E78">
            <w:pPr>
              <w:ind w:right="30"/>
              <w:jc w:val="center"/>
              <w:rPr>
                <w:sz w:val="22"/>
                <w:szCs w:val="22"/>
              </w:rPr>
            </w:pPr>
            <w:r w:rsidRPr="00AA4C27">
              <w:rPr>
                <w:sz w:val="22"/>
                <w:szCs w:val="22"/>
              </w:rPr>
              <w:t>Панина А.Ю.</w:t>
            </w:r>
          </w:p>
        </w:tc>
      </w:tr>
      <w:tr w:rsidR="006E1AD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Default="006E1AD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E37E8D" w:rsidRDefault="006E1AD9" w:rsidP="0001225D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D403A">
              <w:rPr>
                <w:sz w:val="22"/>
                <w:szCs w:val="22"/>
              </w:rPr>
              <w:t>Об утверждении производственн</w:t>
            </w:r>
            <w:r>
              <w:rPr>
                <w:sz w:val="22"/>
                <w:szCs w:val="22"/>
              </w:rPr>
              <w:t>ых программ</w:t>
            </w:r>
            <w:r w:rsidRPr="007D403A">
              <w:rPr>
                <w:sz w:val="22"/>
                <w:szCs w:val="22"/>
              </w:rPr>
              <w:t xml:space="preserve"> и установлении тарифов на </w:t>
            </w:r>
            <w:r>
              <w:rPr>
                <w:sz w:val="22"/>
                <w:szCs w:val="22"/>
              </w:rPr>
              <w:t>транспортировку питьевой воды и транспортировку сточных вод</w:t>
            </w:r>
            <w:r w:rsidRPr="007D403A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>Общества с ограниченной ответственностью</w:t>
            </w:r>
            <w:r w:rsidRPr="007D403A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Сетевые технологии</w:t>
            </w:r>
            <w:r w:rsidRPr="007D403A">
              <w:rPr>
                <w:sz w:val="22"/>
                <w:szCs w:val="22"/>
              </w:rPr>
              <w:t xml:space="preserve">», осуществляющего </w:t>
            </w:r>
            <w:r>
              <w:rPr>
                <w:sz w:val="22"/>
                <w:szCs w:val="22"/>
              </w:rPr>
              <w:t>деятельность по транспортировке питьевой воды и по приему и транспортировке сточных вод на территории города Новосибирска и Морского сельсовета Новосибирского района Новосибирской области</w:t>
            </w:r>
            <w:r w:rsidRPr="007D403A">
              <w:rPr>
                <w:sz w:val="22"/>
                <w:szCs w:val="22"/>
              </w:rPr>
              <w:t>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Default="006E1AD9" w:rsidP="0001225D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228-68-42 </w:t>
            </w:r>
          </w:p>
          <w:p w:rsidR="006E1AD9" w:rsidRPr="00817EFD" w:rsidRDefault="006E1AD9" w:rsidP="0001225D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</w:tc>
      </w:tr>
      <w:tr w:rsidR="006E1AD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Default="006E1AD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B84317" w:rsidRDefault="006E1AD9" w:rsidP="00BA4E78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производственной программы и установлении тарифов на горячую воду (горячее водоснабжение) для Акционерного общества «Новосибирский стрелочный завод», осуществляющего горячее водоснабжение с использованием закрытой системы горячего водоснабжения в ценовой зоне теплоснабжения муниципальное образование городской округ-город Новосибирск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Default="006E1AD9" w:rsidP="00BA4E78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228-68-42 </w:t>
            </w:r>
          </w:p>
          <w:p w:rsidR="006E1AD9" w:rsidRDefault="006E1AD9" w:rsidP="00BA4E78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</w:tc>
      </w:tr>
      <w:tr w:rsidR="006E1AD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Default="006E1AD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Default="006E1AD9" w:rsidP="00BA4E78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proofErr w:type="gramStart"/>
            <w:r w:rsidRPr="009B3FFF">
              <w:rPr>
                <w:sz w:val="22"/>
                <w:szCs w:val="22"/>
              </w:rPr>
              <w:t xml:space="preserve">Об установлении нормативов потерь питьевой воды в централизованной системе холодного водоснабжения при ее транспортировке </w:t>
            </w:r>
            <w:r>
              <w:rPr>
                <w:sz w:val="22"/>
                <w:szCs w:val="22"/>
              </w:rPr>
              <w:t>для</w:t>
            </w:r>
            <w:r>
              <w:t xml:space="preserve"> </w:t>
            </w:r>
            <w:r w:rsidRPr="009B3FFF">
              <w:rPr>
                <w:sz w:val="22"/>
                <w:szCs w:val="22"/>
              </w:rPr>
              <w:t>Муниципального унитарного предприятия «</w:t>
            </w:r>
            <w:proofErr w:type="spellStart"/>
            <w:r w:rsidRPr="009B3FFF">
              <w:rPr>
                <w:sz w:val="22"/>
                <w:szCs w:val="22"/>
              </w:rPr>
              <w:t>Теплосервис</w:t>
            </w:r>
            <w:proofErr w:type="spellEnd"/>
            <w:r w:rsidRPr="009B3FFF">
              <w:rPr>
                <w:sz w:val="22"/>
                <w:szCs w:val="22"/>
              </w:rPr>
              <w:t>» городского поселения рабочий поселок Мошково, осуществляющего деятельность п</w:t>
            </w:r>
            <w:r>
              <w:rPr>
                <w:sz w:val="22"/>
                <w:szCs w:val="22"/>
              </w:rPr>
              <w:t>о холодному водоснабжению</w:t>
            </w:r>
            <w:r w:rsidRPr="009B3FFF">
              <w:rPr>
                <w:sz w:val="22"/>
                <w:szCs w:val="22"/>
              </w:rPr>
              <w:t xml:space="preserve"> по ул. Набережная, ул. Линейная, ул. Восточная, ул. Новая, ул. Колхозная, ул. 40 лет Победы, ул. Кобелева, ул. Железнодорожная на территории рабочего поселка Мошково </w:t>
            </w:r>
            <w:proofErr w:type="spellStart"/>
            <w:r w:rsidRPr="009B3FFF">
              <w:rPr>
                <w:sz w:val="22"/>
                <w:szCs w:val="22"/>
              </w:rPr>
              <w:t>Мошковского</w:t>
            </w:r>
            <w:proofErr w:type="spellEnd"/>
            <w:r w:rsidRPr="009B3FFF">
              <w:rPr>
                <w:sz w:val="22"/>
                <w:szCs w:val="22"/>
              </w:rPr>
              <w:t xml:space="preserve"> района Новосибирской области, на 2024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9B3FFF" w:rsidRDefault="006E1AD9" w:rsidP="00BA4E78">
            <w:pPr>
              <w:ind w:right="30"/>
              <w:jc w:val="center"/>
              <w:rPr>
                <w:sz w:val="22"/>
                <w:szCs w:val="22"/>
              </w:rPr>
            </w:pPr>
            <w:r w:rsidRPr="009B3FFF">
              <w:rPr>
                <w:sz w:val="22"/>
                <w:szCs w:val="22"/>
              </w:rPr>
              <w:t>Ленская Г.А.</w:t>
            </w:r>
          </w:p>
          <w:p w:rsidR="006E1AD9" w:rsidRDefault="006E1AD9" w:rsidP="00BA4E78">
            <w:pPr>
              <w:ind w:right="30"/>
              <w:jc w:val="center"/>
              <w:rPr>
                <w:sz w:val="22"/>
                <w:szCs w:val="22"/>
              </w:rPr>
            </w:pPr>
            <w:r w:rsidRPr="009B3FFF">
              <w:rPr>
                <w:sz w:val="22"/>
                <w:szCs w:val="22"/>
              </w:rPr>
              <w:t>228-68-51</w:t>
            </w:r>
          </w:p>
        </w:tc>
      </w:tr>
      <w:tr w:rsidR="006E1AD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Default="006E1AD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Default="006E1AD9" w:rsidP="00BA4E78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 утверждении производственной программы и установлении тарифа на питьевую воду (питьевое водоснабжение) для Муниципального унитарного предприятия «</w:t>
            </w:r>
            <w:proofErr w:type="spellStart"/>
            <w:r>
              <w:rPr>
                <w:sz w:val="22"/>
                <w:szCs w:val="22"/>
              </w:rPr>
              <w:t>Теплосервис</w:t>
            </w:r>
            <w:proofErr w:type="spellEnd"/>
            <w:r>
              <w:rPr>
                <w:sz w:val="22"/>
                <w:szCs w:val="22"/>
              </w:rPr>
              <w:t xml:space="preserve">» городского поселения рабочий поселок Мошково, осуществляющего деятельность по холодному водоснабжению по </w:t>
            </w:r>
            <w:r w:rsidRPr="00C72FDE">
              <w:rPr>
                <w:sz w:val="22"/>
                <w:szCs w:val="22"/>
              </w:rPr>
              <w:t>ул. Набережная, ул. Линейная, ул. Восточная, ул. Новая, ул. Колхозная, ул. 40 лет Победы, ул. Кобелева, ул. Железнодорожная</w:t>
            </w:r>
            <w:r>
              <w:rPr>
                <w:sz w:val="22"/>
                <w:szCs w:val="22"/>
              </w:rPr>
              <w:t xml:space="preserve"> на территории рабочего поселка Мошково </w:t>
            </w:r>
            <w:proofErr w:type="spellStart"/>
            <w:r>
              <w:rPr>
                <w:sz w:val="22"/>
                <w:szCs w:val="22"/>
              </w:rPr>
              <w:t>Мошковского</w:t>
            </w:r>
            <w:proofErr w:type="spellEnd"/>
            <w:r>
              <w:rPr>
                <w:sz w:val="22"/>
                <w:szCs w:val="22"/>
              </w:rPr>
              <w:t xml:space="preserve"> района Новосибирской области, на 2024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Default="006E1AD9" w:rsidP="00BA4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Ленская Г.А.</w:t>
            </w:r>
          </w:p>
          <w:p w:rsidR="006E1AD9" w:rsidRDefault="006E1AD9" w:rsidP="00BA4E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228-68-51</w:t>
            </w:r>
          </w:p>
        </w:tc>
      </w:tr>
      <w:tr w:rsidR="006E1AD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D65324" w:rsidRDefault="006E1AD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Default="006E1AD9" w:rsidP="00817EFD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58634B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58634B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устройств</w:t>
            </w:r>
            <w:r w:rsidRPr="0058634B">
              <w:rPr>
                <w:color w:val="000000" w:themeColor="text1"/>
                <w:sz w:val="22"/>
                <w:szCs w:val="22"/>
              </w:rPr>
              <w:t xml:space="preserve"> Общества с ограниченной ответственностью «Новосибирская городская сетевая компания» (ОГРН 1165476204420, ИНН 5405990884) с максимальной мощностью 2785,57 кВт к электрическим сетям Акционерного общества «Региональные электрические сети» по </w:t>
            </w:r>
            <w:proofErr w:type="gramStart"/>
            <w:r w:rsidRPr="0058634B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58634B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РП-3970 со </w:t>
            </w:r>
            <w:proofErr w:type="gramStart"/>
            <w:r w:rsidRPr="0058634B">
              <w:rPr>
                <w:color w:val="000000" w:themeColor="text1"/>
                <w:sz w:val="22"/>
                <w:szCs w:val="22"/>
              </w:rPr>
              <w:t>встроенной</w:t>
            </w:r>
            <w:proofErr w:type="gramEnd"/>
            <w:r w:rsidRPr="0058634B">
              <w:rPr>
                <w:color w:val="000000" w:themeColor="text1"/>
                <w:sz w:val="22"/>
                <w:szCs w:val="22"/>
              </w:rPr>
              <w:t xml:space="preserve"> ТП-3970А, КЛ-10 </w:t>
            </w:r>
            <w:proofErr w:type="spellStart"/>
            <w:r w:rsidRPr="0058634B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, расположенных</w:t>
            </w:r>
            <w:r w:rsidRPr="0058634B">
              <w:rPr>
                <w:color w:val="000000" w:themeColor="text1"/>
                <w:sz w:val="22"/>
                <w:szCs w:val="22"/>
              </w:rPr>
              <w:t xml:space="preserve"> по адресу: г. Новосибирск, ул. Зеленая горка, д. 78 (кадастровый номер 54-54-01/510/2008-730)»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58634B" w:rsidRDefault="006E1AD9" w:rsidP="0058634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8634B">
              <w:rPr>
                <w:color w:val="000000" w:themeColor="text1"/>
                <w:sz w:val="22"/>
                <w:szCs w:val="22"/>
              </w:rPr>
              <w:t>228-68-07</w:t>
            </w:r>
          </w:p>
          <w:p w:rsidR="006E1AD9" w:rsidRDefault="006E1AD9" w:rsidP="0058634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58634B">
              <w:rPr>
                <w:color w:val="000000" w:themeColor="text1"/>
                <w:sz w:val="22"/>
                <w:szCs w:val="22"/>
              </w:rPr>
              <w:t>Амарцев О.В.</w:t>
            </w:r>
          </w:p>
        </w:tc>
      </w:tr>
      <w:tr w:rsidR="006E1AD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Default="006E1AD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58634B" w:rsidRDefault="006E1AD9" w:rsidP="00817EFD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F3CCF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DF3CCF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>
              <w:t xml:space="preserve"> </w:t>
            </w:r>
            <w:r w:rsidRPr="00DF3CCF">
              <w:rPr>
                <w:color w:val="000000" w:themeColor="text1"/>
                <w:sz w:val="22"/>
                <w:szCs w:val="22"/>
              </w:rPr>
              <w:t xml:space="preserve">устройств Индивидуального предпринимателя </w:t>
            </w:r>
            <w:proofErr w:type="spellStart"/>
            <w:r w:rsidRPr="00DF3CCF">
              <w:rPr>
                <w:color w:val="000000" w:themeColor="text1"/>
                <w:sz w:val="22"/>
                <w:szCs w:val="22"/>
              </w:rPr>
              <w:t>Капишникова</w:t>
            </w:r>
            <w:proofErr w:type="spellEnd"/>
            <w:r w:rsidRPr="00DF3CCF">
              <w:rPr>
                <w:color w:val="000000" w:themeColor="text1"/>
                <w:sz w:val="22"/>
                <w:szCs w:val="22"/>
              </w:rPr>
              <w:t xml:space="preserve"> А. С. (ОГРНИП 311547621700131 ИНН 540701025980) с максимальной мощностью 516 кВт к электрическим сетям Акционерного общества «Региональные электрические сети» по </w:t>
            </w:r>
            <w:proofErr w:type="gramStart"/>
            <w:r w:rsidRPr="00DF3CCF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DF3CCF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проектируемой ЛЭП-10 </w:t>
            </w:r>
            <w:proofErr w:type="spellStart"/>
            <w:r w:rsidRPr="00DF3CCF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3CCF">
              <w:rPr>
                <w:color w:val="000000" w:themeColor="text1"/>
                <w:sz w:val="22"/>
                <w:szCs w:val="22"/>
              </w:rPr>
              <w:t xml:space="preserve">, ТП-10/0,4 </w:t>
            </w:r>
            <w:proofErr w:type="spellStart"/>
            <w:r w:rsidRPr="00DF3CCF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3CCF">
              <w:rPr>
                <w:color w:val="000000" w:themeColor="text1"/>
                <w:sz w:val="22"/>
                <w:szCs w:val="22"/>
              </w:rPr>
              <w:t xml:space="preserve">, сети 0,4 </w:t>
            </w:r>
            <w:proofErr w:type="spellStart"/>
            <w:r w:rsidRPr="00DF3CCF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3CCF">
              <w:rPr>
                <w:color w:val="000000" w:themeColor="text1"/>
                <w:sz w:val="22"/>
                <w:szCs w:val="22"/>
              </w:rPr>
              <w:t>, складов по адресу: Новосибирская область, Новосибирский р-н, с. Плотниково (кадастровый номер земельного участка: 54:19:153401:7205)»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DF3CCF" w:rsidRDefault="006E1AD9" w:rsidP="00DF3C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F3CCF">
              <w:rPr>
                <w:color w:val="000000" w:themeColor="text1"/>
                <w:sz w:val="22"/>
                <w:szCs w:val="22"/>
              </w:rPr>
              <w:t>228-68-07</w:t>
            </w:r>
          </w:p>
          <w:p w:rsidR="006E1AD9" w:rsidRPr="0058634B" w:rsidRDefault="006E1AD9" w:rsidP="00DF3C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F3CCF">
              <w:rPr>
                <w:color w:val="000000" w:themeColor="text1"/>
                <w:sz w:val="22"/>
                <w:szCs w:val="22"/>
              </w:rPr>
              <w:t>Амарцев О.В.</w:t>
            </w:r>
          </w:p>
        </w:tc>
      </w:tr>
      <w:tr w:rsidR="006E1AD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Default="006E1AD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58634B" w:rsidRDefault="006E1AD9" w:rsidP="00817EFD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F3CCF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DF3CCF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>
              <w:t xml:space="preserve"> </w:t>
            </w:r>
            <w:r w:rsidRPr="00DF3CCF">
              <w:rPr>
                <w:color w:val="000000" w:themeColor="text1"/>
                <w:sz w:val="22"/>
                <w:szCs w:val="22"/>
              </w:rPr>
              <w:t xml:space="preserve">устройств Индивидуального предпринимателя Общества с ограниченной ответственностью «Барселона» (ОГРН 1205400029350 ИНН 5406806785) с максимальной мощностью 469,8 кВт к электрическим сетям Акционерного общества «Региональные электрические сети» по </w:t>
            </w:r>
            <w:proofErr w:type="gramStart"/>
            <w:r w:rsidRPr="00DF3CCF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DF3CCF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gramStart"/>
            <w:r w:rsidRPr="00DF3CCF">
              <w:rPr>
                <w:color w:val="000000" w:themeColor="text1"/>
                <w:sz w:val="22"/>
                <w:szCs w:val="22"/>
              </w:rPr>
              <w:t>«Технологическое присоединение объекта – «Многоквартирные жилые дома 13.4-13.5 «</w:t>
            </w:r>
            <w:proofErr w:type="spellStart"/>
            <w:r w:rsidRPr="00DF3CCF">
              <w:rPr>
                <w:color w:val="000000" w:themeColor="text1"/>
                <w:sz w:val="22"/>
                <w:szCs w:val="22"/>
              </w:rPr>
              <w:t>Экополис</w:t>
            </w:r>
            <w:proofErr w:type="spellEnd"/>
            <w:r w:rsidRPr="00DF3CCF">
              <w:rPr>
                <w:color w:val="000000" w:themeColor="text1"/>
                <w:sz w:val="22"/>
                <w:szCs w:val="22"/>
              </w:rPr>
              <w:t xml:space="preserve"> Верх-</w:t>
            </w:r>
            <w:proofErr w:type="spellStart"/>
            <w:r w:rsidRPr="00DF3CCF">
              <w:rPr>
                <w:color w:val="000000" w:themeColor="text1"/>
                <w:sz w:val="22"/>
                <w:szCs w:val="22"/>
              </w:rPr>
              <w:t>Тулинский</w:t>
            </w:r>
            <w:proofErr w:type="spellEnd"/>
            <w:r w:rsidRPr="00DF3CCF">
              <w:rPr>
                <w:color w:val="000000" w:themeColor="text1"/>
                <w:sz w:val="22"/>
                <w:szCs w:val="22"/>
              </w:rPr>
              <w:t xml:space="preserve">» в с. Верх-Тула, Новосибирского района, Новосибирской области, четвертый и пятый этапы строительства, </w:t>
            </w:r>
            <w:r w:rsidRPr="00DF3CCF">
              <w:rPr>
                <w:color w:val="000000" w:themeColor="text1"/>
                <w:sz w:val="22"/>
                <w:szCs w:val="22"/>
              </w:rPr>
              <w:lastRenderedPageBreak/>
              <w:t xml:space="preserve">проектируемые ЛЭП-0,4 </w:t>
            </w:r>
            <w:proofErr w:type="spellStart"/>
            <w:r w:rsidRPr="00DF3CCF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3CCF">
              <w:rPr>
                <w:color w:val="000000" w:themeColor="text1"/>
                <w:sz w:val="22"/>
                <w:szCs w:val="22"/>
              </w:rPr>
              <w:t>», расположенного по адресу: обл. Новосибирская, р-н Новосибирский, Верх-</w:t>
            </w:r>
            <w:proofErr w:type="spellStart"/>
            <w:r w:rsidRPr="00DF3CCF">
              <w:rPr>
                <w:color w:val="000000" w:themeColor="text1"/>
                <w:sz w:val="22"/>
                <w:szCs w:val="22"/>
              </w:rPr>
              <w:t>Тулинский</w:t>
            </w:r>
            <w:proofErr w:type="spellEnd"/>
            <w:r w:rsidRPr="00DF3CCF">
              <w:rPr>
                <w:color w:val="000000" w:themeColor="text1"/>
                <w:sz w:val="22"/>
                <w:szCs w:val="22"/>
              </w:rPr>
              <w:t xml:space="preserve"> сельсовет, с. Верх-Тула, участок расположен на юго-западе кадастрового квартала 54:19:06 01 03 (кадастровый номер земельного участка: 54:19:060103:633)»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DF3CCF" w:rsidRDefault="006E1AD9" w:rsidP="00DF3C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F3CCF">
              <w:rPr>
                <w:color w:val="000000" w:themeColor="text1"/>
                <w:sz w:val="22"/>
                <w:szCs w:val="22"/>
              </w:rPr>
              <w:lastRenderedPageBreak/>
              <w:t>228-68-07</w:t>
            </w:r>
          </w:p>
          <w:p w:rsidR="006E1AD9" w:rsidRPr="0058634B" w:rsidRDefault="006E1AD9" w:rsidP="00DF3C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F3CCF">
              <w:rPr>
                <w:color w:val="000000" w:themeColor="text1"/>
                <w:sz w:val="22"/>
                <w:szCs w:val="22"/>
              </w:rPr>
              <w:t>Амарцев О.В.</w:t>
            </w:r>
          </w:p>
        </w:tc>
      </w:tr>
      <w:tr w:rsidR="006E1AD9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Default="006E1AD9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58634B" w:rsidRDefault="006E1AD9" w:rsidP="00817EFD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DF3CCF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DF3CCF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DF3CCF">
              <w:rPr>
                <w:color w:val="000000" w:themeColor="text1"/>
                <w:sz w:val="22"/>
                <w:szCs w:val="22"/>
              </w:rPr>
              <w:t xml:space="preserve"> устройств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F3CCF">
              <w:rPr>
                <w:color w:val="000000" w:themeColor="text1"/>
                <w:sz w:val="22"/>
                <w:szCs w:val="22"/>
              </w:rPr>
              <w:t xml:space="preserve">Общества с ограниченной ответственностью Специализированного застройщика «Вира на Грибоедова» (ОГРН 1185476086366 ИНН 5410076740) с максимальной мощностью 871,3 кВт к электрическим сетям Общества с ограниченной ответственностью  «Новосибирская городская сетевая компания» по </w:t>
            </w:r>
            <w:proofErr w:type="gramStart"/>
            <w:r w:rsidRPr="00DF3CCF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DF3CCF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объекта «Многоквартирный многоэтажный  жилой дом с помещениями обслуживания жилой застройки, подземной автостоянкой по адресу: Российская Федерация, Новосибирская область, город Новосибирск, ул. Грибоедова 168 (кадастровый номер земельного участка: 54:35:072815:932), проектируемые ЛЭП-0,4 </w:t>
            </w:r>
            <w:proofErr w:type="spellStart"/>
            <w:r w:rsidRPr="00DF3CCF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DF3CCF">
              <w:rPr>
                <w:color w:val="000000" w:themeColor="text1"/>
                <w:sz w:val="22"/>
                <w:szCs w:val="22"/>
              </w:rPr>
              <w:t>»»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1AD9" w:rsidRPr="00DF3CCF" w:rsidRDefault="006E1AD9" w:rsidP="00DF3C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F3CCF">
              <w:rPr>
                <w:color w:val="000000" w:themeColor="text1"/>
                <w:sz w:val="22"/>
                <w:szCs w:val="22"/>
              </w:rPr>
              <w:t>228-68-07</w:t>
            </w:r>
          </w:p>
          <w:p w:rsidR="006E1AD9" w:rsidRPr="0058634B" w:rsidRDefault="006E1AD9" w:rsidP="00DF3CC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F3CCF">
              <w:rPr>
                <w:color w:val="000000" w:themeColor="text1"/>
                <w:sz w:val="22"/>
                <w:szCs w:val="22"/>
              </w:rPr>
              <w:t>Амарцев О.В.</w:t>
            </w:r>
          </w:p>
        </w:tc>
      </w:tr>
    </w:tbl>
    <w:p w:rsidR="00B84317" w:rsidRDefault="00B84317" w:rsidP="004A749B">
      <w:pPr>
        <w:rPr>
          <w:color w:val="000000" w:themeColor="text1"/>
          <w:szCs w:val="28"/>
        </w:rPr>
      </w:pPr>
    </w:p>
    <w:p w:rsidR="006E1AD9" w:rsidRDefault="006E1AD9" w:rsidP="004A749B">
      <w:pPr>
        <w:rPr>
          <w:color w:val="000000" w:themeColor="text1"/>
          <w:szCs w:val="28"/>
        </w:rPr>
      </w:pPr>
    </w:p>
    <w:p w:rsidR="006E1AD9" w:rsidRDefault="006E1AD9" w:rsidP="004A749B">
      <w:pPr>
        <w:rPr>
          <w:color w:val="000000" w:themeColor="text1"/>
          <w:szCs w:val="28"/>
        </w:rPr>
      </w:pPr>
    </w:p>
    <w:p w:rsidR="007F5BC5" w:rsidRPr="003C3595" w:rsidRDefault="00D31AFF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И.о. руководителя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</w:t>
      </w:r>
      <w:r w:rsidR="003B2F12">
        <w:rPr>
          <w:color w:val="000000" w:themeColor="text1"/>
          <w:szCs w:val="28"/>
        </w:rPr>
        <w:t xml:space="preserve">      </w:t>
      </w:r>
      <w:bookmarkStart w:id="0" w:name="_GoBack"/>
      <w:bookmarkEnd w:id="0"/>
      <w:r w:rsidR="003B2F12">
        <w:rPr>
          <w:color w:val="000000" w:themeColor="text1"/>
          <w:szCs w:val="28"/>
        </w:rPr>
        <w:t xml:space="preserve">      </w:t>
      </w:r>
      <w:r w:rsidR="00C4592D">
        <w:rPr>
          <w:color w:val="000000" w:themeColor="text1"/>
          <w:szCs w:val="28"/>
        </w:rPr>
        <w:t xml:space="preserve">  </w:t>
      </w:r>
      <w:r w:rsidR="007A4776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9C08F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 xml:space="preserve">  Е.Г. Марунченко</w:t>
      </w:r>
    </w:p>
    <w:sectPr w:rsidR="007F5BC5" w:rsidRPr="003C3595" w:rsidSect="00D31AFF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AC2"/>
    <w:rsid w:val="00011BF3"/>
    <w:rsid w:val="000136AF"/>
    <w:rsid w:val="00017E59"/>
    <w:rsid w:val="0002055C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66602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B7F"/>
    <w:rsid w:val="00106C42"/>
    <w:rsid w:val="00107C08"/>
    <w:rsid w:val="00107E7F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6C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0AC1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3E9F"/>
    <w:rsid w:val="002E48C2"/>
    <w:rsid w:val="002E5D47"/>
    <w:rsid w:val="002E5D8C"/>
    <w:rsid w:val="002E74A8"/>
    <w:rsid w:val="002F3941"/>
    <w:rsid w:val="002F3B6F"/>
    <w:rsid w:val="002F49A1"/>
    <w:rsid w:val="002F51F8"/>
    <w:rsid w:val="002F63E9"/>
    <w:rsid w:val="002F7C94"/>
    <w:rsid w:val="003019FC"/>
    <w:rsid w:val="00303B9D"/>
    <w:rsid w:val="00304059"/>
    <w:rsid w:val="003041F6"/>
    <w:rsid w:val="003044B9"/>
    <w:rsid w:val="00305998"/>
    <w:rsid w:val="00306063"/>
    <w:rsid w:val="00306AA7"/>
    <w:rsid w:val="00306BDE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0116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D3542"/>
    <w:rsid w:val="004D3F9E"/>
    <w:rsid w:val="004D4080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5E8A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5CD"/>
    <w:rsid w:val="00546BD4"/>
    <w:rsid w:val="00546F24"/>
    <w:rsid w:val="0054777E"/>
    <w:rsid w:val="00550A53"/>
    <w:rsid w:val="0055345C"/>
    <w:rsid w:val="005540B9"/>
    <w:rsid w:val="005541AE"/>
    <w:rsid w:val="005564E6"/>
    <w:rsid w:val="005641FB"/>
    <w:rsid w:val="005653CB"/>
    <w:rsid w:val="00572FAC"/>
    <w:rsid w:val="00573809"/>
    <w:rsid w:val="00574112"/>
    <w:rsid w:val="00574847"/>
    <w:rsid w:val="005757B2"/>
    <w:rsid w:val="00575F1B"/>
    <w:rsid w:val="00580FC0"/>
    <w:rsid w:val="00584E9C"/>
    <w:rsid w:val="0058634B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920F4"/>
    <w:rsid w:val="00693247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2189"/>
    <w:rsid w:val="006B2C82"/>
    <w:rsid w:val="006B3B9B"/>
    <w:rsid w:val="006B4167"/>
    <w:rsid w:val="006B489D"/>
    <w:rsid w:val="006B4A8B"/>
    <w:rsid w:val="006B5C00"/>
    <w:rsid w:val="006C08C1"/>
    <w:rsid w:val="006C34B7"/>
    <w:rsid w:val="006C5562"/>
    <w:rsid w:val="006C76A2"/>
    <w:rsid w:val="006D07E5"/>
    <w:rsid w:val="006D0E52"/>
    <w:rsid w:val="006D1EE6"/>
    <w:rsid w:val="006D2C39"/>
    <w:rsid w:val="006D315D"/>
    <w:rsid w:val="006D4774"/>
    <w:rsid w:val="006D47A1"/>
    <w:rsid w:val="006D579B"/>
    <w:rsid w:val="006D5A2B"/>
    <w:rsid w:val="006E1209"/>
    <w:rsid w:val="006E146F"/>
    <w:rsid w:val="006E1AD9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064AE"/>
    <w:rsid w:val="007106FA"/>
    <w:rsid w:val="00712025"/>
    <w:rsid w:val="0071255D"/>
    <w:rsid w:val="007125FB"/>
    <w:rsid w:val="007131AC"/>
    <w:rsid w:val="00713647"/>
    <w:rsid w:val="00714115"/>
    <w:rsid w:val="0071594C"/>
    <w:rsid w:val="007211B3"/>
    <w:rsid w:val="00724C51"/>
    <w:rsid w:val="00724D7F"/>
    <w:rsid w:val="00726555"/>
    <w:rsid w:val="00727D0E"/>
    <w:rsid w:val="00727E5F"/>
    <w:rsid w:val="00730FD7"/>
    <w:rsid w:val="0073282F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316F"/>
    <w:rsid w:val="00764001"/>
    <w:rsid w:val="00765857"/>
    <w:rsid w:val="00767A35"/>
    <w:rsid w:val="00767CEF"/>
    <w:rsid w:val="00770215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3857"/>
    <w:rsid w:val="0079679E"/>
    <w:rsid w:val="007A189F"/>
    <w:rsid w:val="007A220D"/>
    <w:rsid w:val="007A3539"/>
    <w:rsid w:val="007A4776"/>
    <w:rsid w:val="007B104C"/>
    <w:rsid w:val="007B44AB"/>
    <w:rsid w:val="007B49B4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D403A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F47"/>
    <w:rsid w:val="008160F2"/>
    <w:rsid w:val="00816645"/>
    <w:rsid w:val="0081665B"/>
    <w:rsid w:val="00816F98"/>
    <w:rsid w:val="0081780A"/>
    <w:rsid w:val="00817EFD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DFD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40338"/>
    <w:rsid w:val="00941AB1"/>
    <w:rsid w:val="00943898"/>
    <w:rsid w:val="00947BDB"/>
    <w:rsid w:val="0095144D"/>
    <w:rsid w:val="00953055"/>
    <w:rsid w:val="00957F1B"/>
    <w:rsid w:val="00960209"/>
    <w:rsid w:val="00962A6A"/>
    <w:rsid w:val="009633FE"/>
    <w:rsid w:val="00964949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3FFF"/>
    <w:rsid w:val="009B41DA"/>
    <w:rsid w:val="009B6D79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4C27"/>
    <w:rsid w:val="00AA5B28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47DE4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1F6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0C35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840"/>
    <w:rsid w:val="00B82B7F"/>
    <w:rsid w:val="00B83B41"/>
    <w:rsid w:val="00B84317"/>
    <w:rsid w:val="00B84605"/>
    <w:rsid w:val="00B86598"/>
    <w:rsid w:val="00B86FB0"/>
    <w:rsid w:val="00B872C7"/>
    <w:rsid w:val="00B87954"/>
    <w:rsid w:val="00B90BDB"/>
    <w:rsid w:val="00B91DC4"/>
    <w:rsid w:val="00B92352"/>
    <w:rsid w:val="00B92C8A"/>
    <w:rsid w:val="00B93C30"/>
    <w:rsid w:val="00B94479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692C"/>
    <w:rsid w:val="00BF71DE"/>
    <w:rsid w:val="00BF7836"/>
    <w:rsid w:val="00C006FA"/>
    <w:rsid w:val="00C017BC"/>
    <w:rsid w:val="00C03B53"/>
    <w:rsid w:val="00C05719"/>
    <w:rsid w:val="00C06B2D"/>
    <w:rsid w:val="00C07D12"/>
    <w:rsid w:val="00C148AF"/>
    <w:rsid w:val="00C15AA0"/>
    <w:rsid w:val="00C16F38"/>
    <w:rsid w:val="00C17D1E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2FDE"/>
    <w:rsid w:val="00C747E9"/>
    <w:rsid w:val="00C758FA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A7D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4C6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1AFF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62E9"/>
    <w:rsid w:val="00D66615"/>
    <w:rsid w:val="00D67D26"/>
    <w:rsid w:val="00D70325"/>
    <w:rsid w:val="00D70A4F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1293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30B9"/>
    <w:rsid w:val="00DF3CCF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58C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37E8D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207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06EE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236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22A1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573E5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DA"/>
    <w:rsid w:val="00FC3099"/>
    <w:rsid w:val="00FC4BE5"/>
    <w:rsid w:val="00FC62F3"/>
    <w:rsid w:val="00FC7142"/>
    <w:rsid w:val="00FC7714"/>
    <w:rsid w:val="00FC7776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F1222-F55F-4C36-AD9E-1830C9D29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3</Pages>
  <Words>828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910</cp:revision>
  <cp:lastPrinted>2021-11-30T04:53:00Z</cp:lastPrinted>
  <dcterms:created xsi:type="dcterms:W3CDTF">2019-12-23T10:21:00Z</dcterms:created>
  <dcterms:modified xsi:type="dcterms:W3CDTF">2024-07-05T08:59:00Z</dcterms:modified>
</cp:coreProperties>
</file>