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AF6F70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27</w:t>
      </w:r>
      <w:r w:rsidR="003C611D">
        <w:rPr>
          <w:b/>
          <w:bCs/>
          <w:color w:val="000000" w:themeColor="text1"/>
          <w:szCs w:val="28"/>
        </w:rPr>
        <w:t xml:space="preserve"> </w:t>
      </w:r>
      <w:r w:rsidR="00B80D88">
        <w:rPr>
          <w:b/>
          <w:bCs/>
          <w:color w:val="000000" w:themeColor="text1"/>
          <w:szCs w:val="28"/>
        </w:rPr>
        <w:t>февраля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228F5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B228F5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EC6983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983" w:rsidRPr="00B228F5" w:rsidRDefault="00EC698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983" w:rsidRDefault="00EC6983" w:rsidP="00EC698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ТеплоГазСервис</w:t>
            </w:r>
            <w:proofErr w:type="spellEnd"/>
            <w:r>
              <w:rPr>
                <w:sz w:val="22"/>
                <w:szCs w:val="22"/>
              </w:rPr>
              <w:t xml:space="preserve"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</w:t>
            </w:r>
            <w:r>
              <w:rPr>
                <w:sz w:val="22"/>
                <w:szCs w:val="22"/>
              </w:rPr>
              <w:br/>
              <w:t>за 4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983" w:rsidRDefault="00EC6983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EC6983" w:rsidRDefault="00EC6983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DB29A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Pr="00B228F5" w:rsidRDefault="007C5A3F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DB29A0"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Pr="001C3AC8" w:rsidRDefault="00341860" w:rsidP="00341860">
            <w:pPr>
              <w:ind w:left="30" w:right="30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О рассмотрении проекта приказа департамента по тарифам Новосибирской области</w:t>
            </w:r>
            <w:r w:rsidRPr="003418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341860">
              <w:rPr>
                <w:sz w:val="22"/>
                <w:szCs w:val="22"/>
              </w:rPr>
              <w:t>Об утверждении индикативного предельного уровня цены на тепловую энергию (мощность) в ценовой зоне теплоснабжения муниципальное образование городской округ – город Новосибирск Новосибирской облас</w:t>
            </w:r>
            <w:r w:rsidR="0008264A">
              <w:rPr>
                <w:sz w:val="22"/>
                <w:szCs w:val="22"/>
              </w:rPr>
              <w:t>ти для системы теплоснабжения № </w:t>
            </w:r>
            <w:r w:rsidRPr="00341860">
              <w:rPr>
                <w:sz w:val="22"/>
                <w:szCs w:val="22"/>
              </w:rPr>
              <w:t>79 «Котельная № 1</w:t>
            </w:r>
            <w:r>
              <w:rPr>
                <w:sz w:val="22"/>
                <w:szCs w:val="22"/>
              </w:rPr>
              <w:t xml:space="preserve"> </w:t>
            </w:r>
            <w:r w:rsidRPr="00341860">
              <w:rPr>
                <w:sz w:val="22"/>
                <w:szCs w:val="22"/>
              </w:rPr>
              <w:t>ООО «</w:t>
            </w:r>
            <w:proofErr w:type="spellStart"/>
            <w:r w:rsidRPr="00341860">
              <w:rPr>
                <w:sz w:val="22"/>
                <w:szCs w:val="22"/>
              </w:rPr>
              <w:t>ГринАгроСтрой</w:t>
            </w:r>
            <w:proofErr w:type="spellEnd"/>
            <w:r w:rsidRPr="00341860">
              <w:rPr>
                <w:sz w:val="22"/>
                <w:szCs w:val="22"/>
              </w:rPr>
              <w:t>» - Михаила Востокова ул., 6/1» на 2024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AC8" w:rsidRDefault="00341860" w:rsidP="00341860">
            <w:pPr>
              <w:ind w:left="28" w:right="28"/>
              <w:jc w:val="center"/>
              <w:rPr>
                <w:sz w:val="22"/>
                <w:szCs w:val="22"/>
              </w:rPr>
            </w:pPr>
            <w:proofErr w:type="spellStart"/>
            <w:r w:rsidRPr="006E6F0D">
              <w:rPr>
                <w:sz w:val="22"/>
                <w:szCs w:val="22"/>
              </w:rPr>
              <w:t>Рожнёва</w:t>
            </w:r>
            <w:proofErr w:type="spellEnd"/>
            <w:r w:rsidRPr="006E6F0D">
              <w:rPr>
                <w:sz w:val="22"/>
                <w:szCs w:val="22"/>
              </w:rPr>
              <w:t xml:space="preserve"> Т.Н.</w:t>
            </w:r>
          </w:p>
          <w:p w:rsidR="00341860" w:rsidRPr="00B228F5" w:rsidRDefault="00341860" w:rsidP="0008264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228-68-26</w:t>
            </w:r>
            <w:bookmarkStart w:id="0" w:name="_GoBack"/>
            <w:bookmarkEnd w:id="0"/>
          </w:p>
        </w:tc>
      </w:tr>
      <w:tr w:rsidR="00DB29A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Pr="00B228F5" w:rsidRDefault="007C5A3F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DB29A0"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Default="00341860" w:rsidP="00341860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О рассмотрении проекта приказа департамента по тарифам Новосибирской области</w:t>
            </w:r>
            <w:r>
              <w:rPr>
                <w:sz w:val="22"/>
                <w:szCs w:val="22"/>
              </w:rPr>
              <w:t xml:space="preserve"> «</w:t>
            </w:r>
            <w:r w:rsidRPr="00341860">
              <w:rPr>
                <w:sz w:val="22"/>
                <w:szCs w:val="22"/>
              </w:rPr>
              <w:t>Об утверждении предельного уровня цены на тепловую энергию (мощность), поставляемую потребителям в ценовой зоне теплоснабжения муниципальное образование городской округ – город Новосибирск Новосибирской области, для системы теплоснабжения № 79 «Котельная № 1</w:t>
            </w:r>
            <w:r>
              <w:rPr>
                <w:sz w:val="22"/>
                <w:szCs w:val="22"/>
              </w:rPr>
              <w:t xml:space="preserve"> </w:t>
            </w:r>
            <w:r w:rsidRPr="00341860">
              <w:rPr>
                <w:sz w:val="22"/>
                <w:szCs w:val="22"/>
              </w:rPr>
              <w:t>ООО «</w:t>
            </w:r>
            <w:proofErr w:type="spellStart"/>
            <w:r w:rsidRPr="00341860">
              <w:rPr>
                <w:sz w:val="22"/>
                <w:szCs w:val="22"/>
              </w:rPr>
              <w:t>ГринАгроСтрой</w:t>
            </w:r>
            <w:proofErr w:type="spellEnd"/>
            <w:r w:rsidRPr="00341860">
              <w:rPr>
                <w:sz w:val="22"/>
                <w:szCs w:val="22"/>
              </w:rPr>
              <w:t>» - Михаила Востокова ул., 6/1» на 2024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860" w:rsidRDefault="00341860" w:rsidP="00341860">
            <w:pPr>
              <w:ind w:left="28" w:right="28"/>
              <w:jc w:val="center"/>
              <w:rPr>
                <w:sz w:val="22"/>
                <w:szCs w:val="22"/>
              </w:rPr>
            </w:pPr>
            <w:proofErr w:type="spellStart"/>
            <w:r w:rsidRPr="006E6F0D">
              <w:rPr>
                <w:sz w:val="22"/>
                <w:szCs w:val="22"/>
              </w:rPr>
              <w:t>Рожнёва</w:t>
            </w:r>
            <w:proofErr w:type="spellEnd"/>
            <w:r w:rsidRPr="006E6F0D">
              <w:rPr>
                <w:sz w:val="22"/>
                <w:szCs w:val="22"/>
              </w:rPr>
              <w:t xml:space="preserve"> Т.Н.</w:t>
            </w:r>
          </w:p>
          <w:p w:rsidR="00AD365D" w:rsidRDefault="00341860" w:rsidP="0008264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228-68-26</w:t>
            </w:r>
          </w:p>
        </w:tc>
      </w:tr>
    </w:tbl>
    <w:p w:rsidR="0073682C" w:rsidRDefault="0073682C" w:rsidP="004A749B">
      <w:pPr>
        <w:rPr>
          <w:color w:val="000000" w:themeColor="text1"/>
          <w:szCs w:val="28"/>
        </w:rPr>
      </w:pPr>
    </w:p>
    <w:p w:rsidR="004C38D9" w:rsidRDefault="004C38D9" w:rsidP="004A749B">
      <w:pPr>
        <w:rPr>
          <w:color w:val="000000" w:themeColor="text1"/>
          <w:szCs w:val="28"/>
        </w:rPr>
      </w:pPr>
    </w:p>
    <w:p w:rsidR="00C40745" w:rsidRDefault="00C40745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0AC1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38D9"/>
    <w:rsid w:val="004C409A"/>
    <w:rsid w:val="004C4424"/>
    <w:rsid w:val="004D3F9E"/>
    <w:rsid w:val="004D4080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41AE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3B9B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A3F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5371"/>
    <w:rsid w:val="008C14BA"/>
    <w:rsid w:val="008C174B"/>
    <w:rsid w:val="008C256C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0D88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54F8"/>
    <w:rsid w:val="00FB55B0"/>
    <w:rsid w:val="00FB5E28"/>
    <w:rsid w:val="00FB6A1F"/>
    <w:rsid w:val="00FB6A87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AE4CE-222C-4632-BFC3-78039F44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203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769</cp:revision>
  <cp:lastPrinted>2021-11-30T04:53:00Z</cp:lastPrinted>
  <dcterms:created xsi:type="dcterms:W3CDTF">2019-12-23T10:21:00Z</dcterms:created>
  <dcterms:modified xsi:type="dcterms:W3CDTF">2024-02-21T06:43:00Z</dcterms:modified>
</cp:coreProperties>
</file>