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1050F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31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31016D">
        <w:rPr>
          <w:b/>
          <w:bCs/>
          <w:color w:val="000000" w:themeColor="text1"/>
          <w:szCs w:val="28"/>
        </w:rPr>
        <w:t>мая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E756CF" w:rsidTr="000C78F6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8B4301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756C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E756CF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FD78D4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E756CF" w:rsidRDefault="001050F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1</w:t>
            </w:r>
            <w:r w:rsidR="00B32601" w:rsidRPr="00E756C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E756CF" w:rsidRDefault="00B32601" w:rsidP="00DF383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>Об определении фактических значений показателей надежности и качества услуг по транспортировке газа по газораспределительным сетям на территории Новосибирской области за 2021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E756CF" w:rsidRDefault="00B32601" w:rsidP="00DF3833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Фрейдлина Е. В.</w:t>
            </w:r>
          </w:p>
          <w:p w:rsidR="00B32601" w:rsidRPr="00E756CF" w:rsidRDefault="00B32601" w:rsidP="00DF3833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224-00-17</w:t>
            </w:r>
          </w:p>
        </w:tc>
      </w:tr>
      <w:tr w:rsidR="00FD78D4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E756C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E756CF" w:rsidRDefault="007923FE" w:rsidP="00DF383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28.12.2021 № 610-ЭЭ.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Амарцев О.В.</w:t>
            </w:r>
          </w:p>
          <w:p w:rsidR="00FD78D4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224-94-68</w:t>
            </w:r>
          </w:p>
        </w:tc>
      </w:tr>
      <w:tr w:rsidR="001050F8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Pr="00E756C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Pr="00E756CF" w:rsidRDefault="007923FE" w:rsidP="00DF383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Открытого акционерного общества «Российские железные дороги» (ОГРН 1037739877295, ИНН 7708503727) с максимальной мощностью 21 650  кВт к электрическим сетям Акционерного общества «Региональные электрические сети» по </w:t>
            </w:r>
            <w:proofErr w:type="gramStart"/>
            <w:r w:rsidRPr="00E756CF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E756CF">
              <w:rPr>
                <w:sz w:val="24"/>
                <w:szCs w:val="24"/>
              </w:rPr>
              <w:t xml:space="preserve">: «Технологическое присоединение ПС 110 кВ Ферма, </w:t>
            </w:r>
            <w:proofErr w:type="gramStart"/>
            <w:r w:rsidRPr="00E756CF">
              <w:rPr>
                <w:sz w:val="24"/>
                <w:szCs w:val="24"/>
              </w:rPr>
              <w:t>расположенной</w:t>
            </w:r>
            <w:proofErr w:type="gramEnd"/>
            <w:r w:rsidRPr="00E756CF">
              <w:rPr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E756CF">
              <w:rPr>
                <w:sz w:val="24"/>
                <w:szCs w:val="24"/>
              </w:rPr>
              <w:t>Мошковский</w:t>
            </w:r>
            <w:proofErr w:type="spellEnd"/>
            <w:r w:rsidRPr="00E756CF">
              <w:rPr>
                <w:sz w:val="24"/>
                <w:szCs w:val="24"/>
              </w:rPr>
              <w:t xml:space="preserve"> район, участок полосы отвода Западно-Сибирской железной дороги (ж/</w:t>
            </w:r>
            <w:proofErr w:type="spellStart"/>
            <w:r w:rsidRPr="00E756CF">
              <w:rPr>
                <w:sz w:val="24"/>
                <w:szCs w:val="24"/>
              </w:rPr>
              <w:t>д</w:t>
            </w:r>
            <w:proofErr w:type="spellEnd"/>
            <w:r w:rsidRPr="00E756CF">
              <w:rPr>
                <w:sz w:val="24"/>
                <w:szCs w:val="24"/>
              </w:rPr>
              <w:t xml:space="preserve"> ветка на </w:t>
            </w:r>
            <w:proofErr w:type="spellStart"/>
            <w:r w:rsidRPr="00E756CF">
              <w:rPr>
                <w:sz w:val="24"/>
                <w:szCs w:val="24"/>
              </w:rPr>
              <w:t>Жеребцово</w:t>
            </w:r>
            <w:proofErr w:type="spellEnd"/>
            <w:r w:rsidRPr="00E756CF">
              <w:rPr>
                <w:sz w:val="24"/>
                <w:szCs w:val="24"/>
              </w:rPr>
              <w:t>)».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Амарцев О.В.</w:t>
            </w:r>
          </w:p>
          <w:p w:rsidR="001050F8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224-94-68</w:t>
            </w:r>
          </w:p>
        </w:tc>
      </w:tr>
      <w:tr w:rsidR="001050F8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Pr="00E756C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Pr="00E756CF" w:rsidRDefault="007923FE" w:rsidP="00DF383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«Успенский» (ОГРН 1215400010320 ИНН 5402065744) с максимальной мощностью 590 кВт к электрическим сетям АО «Региональные электрические сети» по </w:t>
            </w:r>
            <w:proofErr w:type="gramStart"/>
            <w:r w:rsidRPr="00E756CF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E756CF">
              <w:rPr>
                <w:sz w:val="24"/>
                <w:szCs w:val="24"/>
              </w:rPr>
              <w:t xml:space="preserve">: «Технологическое присоединение Многоквартирного дома, проектируемых кабелей 0,4 кВ по адресу: Местоположение установлено относительно ориентира, расположенного в границах участка. Ориентир жилой дом. Почтовый адрес ориентира: обл. </w:t>
            </w:r>
            <w:proofErr w:type="gramStart"/>
            <w:r w:rsidRPr="00E756CF">
              <w:rPr>
                <w:sz w:val="24"/>
                <w:szCs w:val="24"/>
              </w:rPr>
              <w:t>Новосибирская</w:t>
            </w:r>
            <w:proofErr w:type="gramEnd"/>
            <w:r w:rsidRPr="00E756CF">
              <w:rPr>
                <w:sz w:val="24"/>
                <w:szCs w:val="24"/>
              </w:rPr>
              <w:t xml:space="preserve">, г. Новосибирск, ул. </w:t>
            </w:r>
            <w:proofErr w:type="spellStart"/>
            <w:r w:rsidRPr="00E756CF">
              <w:rPr>
                <w:sz w:val="24"/>
                <w:szCs w:val="24"/>
              </w:rPr>
              <w:t>Красногорская</w:t>
            </w:r>
            <w:proofErr w:type="spellEnd"/>
            <w:r w:rsidRPr="00E756CF">
              <w:rPr>
                <w:sz w:val="24"/>
                <w:szCs w:val="24"/>
              </w:rPr>
              <w:t>, дом 19».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Амарцев О.В.</w:t>
            </w:r>
          </w:p>
          <w:p w:rsidR="001050F8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224-94-68</w:t>
            </w:r>
          </w:p>
        </w:tc>
      </w:tr>
      <w:tr w:rsidR="007923FE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DF383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Е. В. Сумина с максимальной мощностью 25 кВт к электрическим сетям АО «Региональные электрические сети» по </w:t>
            </w:r>
            <w:proofErr w:type="gramStart"/>
            <w:r w:rsidRPr="00E756CF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E756CF">
              <w:rPr>
                <w:sz w:val="24"/>
                <w:szCs w:val="24"/>
              </w:rPr>
              <w:t xml:space="preserve">: «Технологическое присоединение индивидуального жилого дома по адресу: Российская Федерация, Новосибирская область, Новосибирский район, </w:t>
            </w:r>
            <w:proofErr w:type="spellStart"/>
            <w:r w:rsidRPr="00E756CF">
              <w:rPr>
                <w:sz w:val="24"/>
                <w:szCs w:val="24"/>
              </w:rPr>
              <w:t>Кудряшовский</w:t>
            </w:r>
            <w:proofErr w:type="spellEnd"/>
            <w:r w:rsidRPr="00E756CF">
              <w:rPr>
                <w:sz w:val="24"/>
                <w:szCs w:val="24"/>
              </w:rPr>
              <w:t xml:space="preserve"> сельсовет, п. Приобский, переулок </w:t>
            </w:r>
            <w:proofErr w:type="spellStart"/>
            <w:r w:rsidRPr="00E756CF">
              <w:rPr>
                <w:sz w:val="24"/>
                <w:szCs w:val="24"/>
              </w:rPr>
              <w:t>Рублевский</w:t>
            </w:r>
            <w:proofErr w:type="spellEnd"/>
            <w:r w:rsidRPr="00E756CF">
              <w:rPr>
                <w:sz w:val="24"/>
                <w:szCs w:val="24"/>
              </w:rPr>
              <w:t>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Амарцев О.В.</w:t>
            </w:r>
          </w:p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224-94-68</w:t>
            </w:r>
          </w:p>
        </w:tc>
      </w:tr>
      <w:tr w:rsidR="007923FE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DF383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«ПРОБЕТОН» </w:t>
            </w:r>
            <w:r w:rsidR="00E756CF" w:rsidRPr="00E756CF">
              <w:rPr>
                <w:sz w:val="24"/>
                <w:szCs w:val="24"/>
              </w:rPr>
              <w:br/>
            </w:r>
            <w:r w:rsidRPr="00E756CF">
              <w:rPr>
                <w:sz w:val="24"/>
                <w:szCs w:val="24"/>
              </w:rPr>
              <w:t xml:space="preserve">(ОГРН 1095406020380 ИНН 5406536225) с максимальной мощностью 365 кВт к электрическим сетям АО «Региональные электрические сети» по </w:t>
            </w:r>
            <w:proofErr w:type="gramStart"/>
            <w:r w:rsidRPr="00E756CF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E756CF">
              <w:rPr>
                <w:sz w:val="24"/>
                <w:szCs w:val="24"/>
              </w:rPr>
              <w:t xml:space="preserve">: «Технологическое присоединение склада по адресу: Российская </w:t>
            </w:r>
            <w:r w:rsidRPr="00E756CF">
              <w:rPr>
                <w:sz w:val="24"/>
                <w:szCs w:val="24"/>
              </w:rPr>
              <w:lastRenderedPageBreak/>
              <w:t>Федерация, Новосибирская область, городской округ город Новосибирск, город Новосибирск, ул. Большая, з/у 101».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lastRenderedPageBreak/>
              <w:t>Амарцев О.В.</w:t>
            </w:r>
          </w:p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224-94-68</w:t>
            </w:r>
          </w:p>
        </w:tc>
      </w:tr>
      <w:tr w:rsidR="007923FE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DF383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«Тридцать четвертая концессионная компания «Просвещение» (ОГРН 1227700087383 ИНН 7707462725) с максимальной мощностью 375 кВт к электрическим сетям Акционерного общества «Региональные электрические сети» по </w:t>
            </w:r>
            <w:proofErr w:type="gramStart"/>
            <w:r w:rsidRPr="00E756CF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E756CF">
              <w:rPr>
                <w:sz w:val="24"/>
                <w:szCs w:val="24"/>
              </w:rPr>
              <w:t xml:space="preserve">: «Технологическое присоединение Школы по улице </w:t>
            </w:r>
            <w:proofErr w:type="gramStart"/>
            <w:r w:rsidRPr="00E756CF">
              <w:rPr>
                <w:sz w:val="24"/>
                <w:szCs w:val="24"/>
              </w:rPr>
              <w:t>Большая</w:t>
            </w:r>
            <w:proofErr w:type="gramEnd"/>
            <w:r w:rsidRPr="00E756CF">
              <w:rPr>
                <w:sz w:val="24"/>
                <w:szCs w:val="24"/>
              </w:rPr>
              <w:t xml:space="preserve"> на 825 мест в городе Новосибирске по адресу: Новосибирская область, </w:t>
            </w:r>
            <w:proofErr w:type="gramStart"/>
            <w:r w:rsidRPr="00E756CF">
              <w:rPr>
                <w:sz w:val="24"/>
                <w:szCs w:val="24"/>
              </w:rPr>
              <w:t>г</w:t>
            </w:r>
            <w:proofErr w:type="gramEnd"/>
            <w:r w:rsidRPr="00E756CF">
              <w:rPr>
                <w:sz w:val="24"/>
                <w:szCs w:val="24"/>
              </w:rPr>
              <w:t>. Новосибирск, ул. Большая»</w:t>
            </w:r>
            <w:r w:rsidR="001701E0" w:rsidRPr="00E756CF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Амарцев О.В.</w:t>
            </w:r>
          </w:p>
          <w:p w:rsidR="007923FE" w:rsidRPr="00E756CF" w:rsidRDefault="007923FE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224-94-68</w:t>
            </w:r>
          </w:p>
        </w:tc>
      </w:tr>
      <w:tr w:rsidR="004D6212" w:rsidRPr="00E756CF" w:rsidTr="004D6212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212" w:rsidRPr="00E756CF" w:rsidRDefault="004D6212" w:rsidP="008309C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212" w:rsidRPr="00E756CF" w:rsidRDefault="004D6212" w:rsidP="008309C8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>О внесении изменений в приказ</w:t>
            </w:r>
            <w:r w:rsidR="008365BB" w:rsidRPr="00E756CF">
              <w:rPr>
                <w:sz w:val="24"/>
                <w:szCs w:val="24"/>
              </w:rPr>
              <w:t>ы</w:t>
            </w:r>
            <w:r w:rsidRPr="00E756CF">
              <w:rPr>
                <w:sz w:val="24"/>
                <w:szCs w:val="24"/>
              </w:rPr>
              <w:t xml:space="preserve"> департамента по тарифам Новосибирской области от 27.11.2019 № 472-ТЭ</w:t>
            </w:r>
            <w:r w:rsidR="008365BB" w:rsidRPr="00E756CF">
              <w:rPr>
                <w:sz w:val="24"/>
                <w:szCs w:val="24"/>
              </w:rPr>
              <w:t>, от 27.11.2019 № 473-ТЭ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212" w:rsidRPr="00E756CF" w:rsidRDefault="004D6212" w:rsidP="008309C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Трофименко М.Н.</w:t>
            </w:r>
          </w:p>
          <w:p w:rsidR="004D6212" w:rsidRPr="00E756CF" w:rsidRDefault="004D6212" w:rsidP="004D6212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8059E5" w:rsidRPr="00E756CF" w:rsidTr="004D6212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9E5" w:rsidRPr="00E756CF" w:rsidRDefault="008059E5" w:rsidP="008309C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9E5" w:rsidRPr="00E756CF" w:rsidRDefault="008059E5" w:rsidP="00E756CF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E756CF">
              <w:rPr>
                <w:sz w:val="24"/>
                <w:szCs w:val="24"/>
              </w:rPr>
              <w:t>Новосибирскоблгаз</w:t>
            </w:r>
            <w:proofErr w:type="spellEnd"/>
            <w:r w:rsidRPr="00E756CF">
              <w:rPr>
                <w:sz w:val="24"/>
                <w:szCs w:val="24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</w:t>
            </w:r>
            <w:r w:rsidR="00E756CF">
              <w:rPr>
                <w:sz w:val="24"/>
                <w:szCs w:val="24"/>
              </w:rPr>
              <w:t xml:space="preserve"> </w:t>
            </w:r>
            <w:r w:rsidRPr="00E756CF">
              <w:rPr>
                <w:sz w:val="24"/>
                <w:szCs w:val="24"/>
              </w:rPr>
              <w:t>4 квартал 2021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9E5" w:rsidRPr="00E756CF" w:rsidRDefault="008059E5" w:rsidP="008309C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 xml:space="preserve">Власова Ю. А. </w:t>
            </w:r>
          </w:p>
          <w:p w:rsidR="008059E5" w:rsidRPr="00E756CF" w:rsidRDefault="008059E5" w:rsidP="008309C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8059E5" w:rsidRPr="00E756CF" w:rsidTr="004D6212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9E5" w:rsidRPr="00E756CF" w:rsidRDefault="008059E5" w:rsidP="008309C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9E5" w:rsidRPr="00E756CF" w:rsidRDefault="008059E5" w:rsidP="00E756CF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E756CF">
              <w:rPr>
                <w:sz w:val="24"/>
                <w:szCs w:val="24"/>
              </w:rPr>
              <w:t>Новосибирскоблгаз</w:t>
            </w:r>
            <w:proofErr w:type="spellEnd"/>
            <w:r w:rsidRPr="00E756CF">
              <w:rPr>
                <w:sz w:val="24"/>
                <w:szCs w:val="24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</w:t>
            </w:r>
            <w:r w:rsidR="00E756CF">
              <w:rPr>
                <w:sz w:val="24"/>
                <w:szCs w:val="24"/>
              </w:rPr>
              <w:t xml:space="preserve"> </w:t>
            </w:r>
            <w:r w:rsidRPr="00E756CF">
              <w:rPr>
                <w:sz w:val="24"/>
                <w:szCs w:val="24"/>
              </w:rPr>
              <w:t>1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9E5" w:rsidRPr="00E756CF" w:rsidRDefault="008059E5" w:rsidP="008059E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 xml:space="preserve">Власова Ю. А. </w:t>
            </w:r>
          </w:p>
          <w:p w:rsidR="008059E5" w:rsidRPr="00E756CF" w:rsidRDefault="008059E5" w:rsidP="008059E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E756CF" w:rsidRPr="00E756CF" w:rsidTr="004D6212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6CF" w:rsidRPr="00E756CF" w:rsidRDefault="00E756CF" w:rsidP="008309C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6CF" w:rsidRPr="00E756CF" w:rsidRDefault="00E756CF" w:rsidP="00C127D0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 xml:space="preserve">Об установлении платы за подключение (технологическое присоединение) к системе теплоснабжения для Акционерного общества «Энергетик» </w:t>
            </w:r>
            <w:proofErr w:type="spellStart"/>
            <w:r w:rsidRPr="00E756CF">
              <w:rPr>
                <w:sz w:val="24"/>
                <w:szCs w:val="24"/>
              </w:rPr>
              <w:t>теплопотребляющих</w:t>
            </w:r>
            <w:proofErr w:type="spellEnd"/>
            <w:r w:rsidRPr="00E756CF">
              <w:rPr>
                <w:sz w:val="24"/>
                <w:szCs w:val="24"/>
              </w:rPr>
              <w:t xml:space="preserve"> установок и тепловых сетей Общества с ограниченной ответственностью «Брусника. Специализированный застройщик»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6CF" w:rsidRPr="00E756CF" w:rsidRDefault="00E756CF" w:rsidP="00C127D0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56CF">
              <w:rPr>
                <w:color w:val="000000" w:themeColor="text1"/>
                <w:sz w:val="24"/>
                <w:szCs w:val="24"/>
              </w:rPr>
              <w:t>Мейснер</w:t>
            </w:r>
            <w:proofErr w:type="spellEnd"/>
            <w:r w:rsidRPr="00E756CF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E756CF" w:rsidRPr="00E756CF" w:rsidRDefault="00E756CF" w:rsidP="00C127D0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E756CF" w:rsidRPr="00E756CF" w:rsidTr="004D6212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6CF" w:rsidRPr="00E756CF" w:rsidRDefault="00E756CF" w:rsidP="008309C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6CF" w:rsidRPr="00E756CF" w:rsidRDefault="00E756CF" w:rsidP="00C127D0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 xml:space="preserve">Об установлении платы за подключение (технологическое присоединение) к системе теплоснабжения для Акционерного общества «Энергетик» </w:t>
            </w:r>
            <w:proofErr w:type="spellStart"/>
            <w:r w:rsidRPr="00E756CF">
              <w:rPr>
                <w:sz w:val="24"/>
                <w:szCs w:val="24"/>
              </w:rPr>
              <w:t>теплопотребляющих</w:t>
            </w:r>
            <w:proofErr w:type="spellEnd"/>
            <w:r w:rsidRPr="00E756CF">
              <w:rPr>
                <w:sz w:val="24"/>
                <w:szCs w:val="24"/>
              </w:rPr>
              <w:t xml:space="preserve"> установок и тепловых сетей Общества с ограниченной ответственностью «Кока-Кола </w:t>
            </w:r>
            <w:proofErr w:type="spellStart"/>
            <w:r w:rsidRPr="00E756CF">
              <w:rPr>
                <w:sz w:val="24"/>
                <w:szCs w:val="24"/>
              </w:rPr>
              <w:t>ЭйчБиСи</w:t>
            </w:r>
            <w:proofErr w:type="spellEnd"/>
            <w:r w:rsidRPr="00E756CF">
              <w:rPr>
                <w:sz w:val="24"/>
                <w:szCs w:val="24"/>
              </w:rPr>
              <w:t xml:space="preserve"> Евразия»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6CF" w:rsidRPr="00E756CF" w:rsidRDefault="00E756CF" w:rsidP="00C127D0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56CF">
              <w:rPr>
                <w:color w:val="000000" w:themeColor="text1"/>
                <w:sz w:val="24"/>
                <w:szCs w:val="24"/>
              </w:rPr>
              <w:t>Мейснер</w:t>
            </w:r>
            <w:proofErr w:type="spellEnd"/>
            <w:r w:rsidRPr="00E756CF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E756CF" w:rsidRPr="00E756CF" w:rsidRDefault="00E756CF" w:rsidP="00C127D0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975BCF" w:rsidRPr="00E756CF" w:rsidTr="004D6212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BCF" w:rsidRPr="00E756CF" w:rsidRDefault="00E756CF" w:rsidP="008309C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13</w:t>
            </w:r>
            <w:r w:rsidR="00975BCF" w:rsidRPr="00E756C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BCF" w:rsidRPr="00E756CF" w:rsidRDefault="00975BCF" w:rsidP="008309C8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 xml:space="preserve">Об </w:t>
            </w:r>
            <w:r w:rsidR="00790640" w:rsidRPr="00E756CF">
              <w:rPr>
                <w:sz w:val="24"/>
                <w:szCs w:val="24"/>
              </w:rPr>
              <w:t>установлении индивидуальной</w:t>
            </w:r>
            <w:r w:rsidRPr="00E756CF">
              <w:rPr>
                <w:sz w:val="24"/>
                <w:szCs w:val="24"/>
              </w:rPr>
              <w:t xml:space="preserve"> плат</w:t>
            </w:r>
            <w:r w:rsidR="00790640" w:rsidRPr="00E756CF">
              <w:rPr>
                <w:sz w:val="24"/>
                <w:szCs w:val="24"/>
              </w:rPr>
              <w:t>ы</w:t>
            </w:r>
            <w:r w:rsidRPr="00E756CF">
              <w:rPr>
                <w:sz w:val="24"/>
                <w:szCs w:val="24"/>
              </w:rPr>
              <w:t xml:space="preserve"> за подключение</w:t>
            </w:r>
            <w:r w:rsidRPr="00E756CF">
              <w:rPr>
                <w:sz w:val="24"/>
                <w:szCs w:val="24"/>
              </w:rPr>
              <w:br/>
              <w:t xml:space="preserve">(технологическое присоединение) </w:t>
            </w:r>
            <w:r w:rsidR="00DD63F4" w:rsidRPr="00E756CF">
              <w:rPr>
                <w:sz w:val="24"/>
                <w:szCs w:val="24"/>
              </w:rPr>
              <w:t xml:space="preserve">объекта Публично-правовой компании «Единый заказчик в сфере строительства» «Строительство кампуса мирового уровня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</w:t>
            </w:r>
            <w:proofErr w:type="gramStart"/>
            <w:r w:rsidR="00DD63F4" w:rsidRPr="00E756CF">
              <w:rPr>
                <w:sz w:val="24"/>
                <w:szCs w:val="24"/>
              </w:rPr>
              <w:t>г</w:t>
            </w:r>
            <w:proofErr w:type="gramEnd"/>
            <w:r w:rsidR="00DD63F4" w:rsidRPr="00E756CF">
              <w:rPr>
                <w:sz w:val="24"/>
                <w:szCs w:val="24"/>
              </w:rPr>
              <w:t>. Новосибирск. Научно-исследовательский центр НГУ. Учебно-научный центр Института медицины и психологии В. </w:t>
            </w:r>
            <w:proofErr w:type="spellStart"/>
            <w:r w:rsidR="00DD63F4" w:rsidRPr="00E756CF">
              <w:rPr>
                <w:sz w:val="24"/>
                <w:szCs w:val="24"/>
              </w:rPr>
              <w:t>Зельмана</w:t>
            </w:r>
            <w:proofErr w:type="spellEnd"/>
            <w:r w:rsidR="00DD63F4" w:rsidRPr="00E756CF">
              <w:rPr>
                <w:sz w:val="24"/>
                <w:szCs w:val="24"/>
              </w:rPr>
              <w:t xml:space="preserve">» </w:t>
            </w:r>
            <w:r w:rsidRPr="00E756CF">
              <w:rPr>
                <w:sz w:val="24"/>
                <w:szCs w:val="24"/>
              </w:rPr>
              <w:t>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BCF" w:rsidRPr="00E756CF" w:rsidRDefault="00975BCF" w:rsidP="008059E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 xml:space="preserve">Панина А.Ю. </w:t>
            </w:r>
          </w:p>
          <w:p w:rsidR="00975BCF" w:rsidRPr="00E756CF" w:rsidRDefault="00975BCF" w:rsidP="008059E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224-94-72</w:t>
            </w:r>
          </w:p>
        </w:tc>
      </w:tr>
      <w:tr w:rsidR="00DD63F4" w:rsidRPr="00E756CF" w:rsidTr="004D6212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3F4" w:rsidRPr="00E756CF" w:rsidRDefault="00E756CF" w:rsidP="00DD63F4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14</w:t>
            </w:r>
            <w:r w:rsidR="00DD63F4" w:rsidRPr="00E756C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3F4" w:rsidRPr="00E756CF" w:rsidRDefault="00790640" w:rsidP="001D675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>Об установлении индивидуальной</w:t>
            </w:r>
            <w:r w:rsidR="00DD63F4" w:rsidRPr="00E756CF">
              <w:rPr>
                <w:sz w:val="24"/>
                <w:szCs w:val="24"/>
              </w:rPr>
              <w:t xml:space="preserve"> плат</w:t>
            </w:r>
            <w:r w:rsidRPr="00E756CF">
              <w:rPr>
                <w:sz w:val="24"/>
                <w:szCs w:val="24"/>
              </w:rPr>
              <w:t>ы</w:t>
            </w:r>
            <w:r w:rsidR="00DD63F4" w:rsidRPr="00E756CF">
              <w:rPr>
                <w:sz w:val="24"/>
                <w:szCs w:val="24"/>
              </w:rPr>
              <w:t xml:space="preserve"> за подключение</w:t>
            </w:r>
            <w:r w:rsidR="00DD63F4" w:rsidRPr="00E756CF">
              <w:rPr>
                <w:sz w:val="24"/>
                <w:szCs w:val="24"/>
              </w:rPr>
              <w:br/>
              <w:t xml:space="preserve">(технологическое присоединение) объекта Публично-правовой компании «Единый заказчик в сфере строительства» </w:t>
            </w:r>
            <w:r w:rsidR="00DD63F4" w:rsidRPr="00E756CF">
              <w:rPr>
                <w:sz w:val="24"/>
                <w:szCs w:val="24"/>
              </w:rPr>
              <w:lastRenderedPageBreak/>
              <w:t xml:space="preserve">«Строительство кампуса мирового уровня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</w:t>
            </w:r>
            <w:proofErr w:type="gramStart"/>
            <w:r w:rsidR="00DD63F4" w:rsidRPr="00E756CF">
              <w:rPr>
                <w:sz w:val="24"/>
                <w:szCs w:val="24"/>
              </w:rPr>
              <w:t>г</w:t>
            </w:r>
            <w:proofErr w:type="gramEnd"/>
            <w:r w:rsidR="00DD63F4" w:rsidRPr="00E756CF">
              <w:rPr>
                <w:sz w:val="24"/>
                <w:szCs w:val="24"/>
              </w:rPr>
              <w:t xml:space="preserve">. Новосибирск. Научно-исследовательский центр НГУ. Учебно-научный центр Института медицины и психологии В. </w:t>
            </w:r>
            <w:proofErr w:type="spellStart"/>
            <w:r w:rsidR="00DD63F4" w:rsidRPr="00E756CF">
              <w:rPr>
                <w:sz w:val="24"/>
                <w:szCs w:val="24"/>
              </w:rPr>
              <w:t>Зельм</w:t>
            </w:r>
            <w:r w:rsidRPr="00E756CF">
              <w:rPr>
                <w:sz w:val="24"/>
                <w:szCs w:val="24"/>
              </w:rPr>
              <w:t>ана</w:t>
            </w:r>
            <w:proofErr w:type="spellEnd"/>
            <w:r w:rsidRPr="00E756CF">
              <w:rPr>
                <w:sz w:val="24"/>
                <w:szCs w:val="24"/>
              </w:rPr>
              <w:t xml:space="preserve">. Корпус поточных аудиторий </w:t>
            </w:r>
            <w:r w:rsidR="00DD63F4" w:rsidRPr="00E756CF">
              <w:rPr>
                <w:sz w:val="24"/>
                <w:szCs w:val="24"/>
              </w:rPr>
              <w:t>НГУ со студенческим проектным центром, научной библиотекой и переходом"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3F4" w:rsidRPr="00E756CF" w:rsidRDefault="00DD63F4" w:rsidP="001D6753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lastRenderedPageBreak/>
              <w:t xml:space="preserve">Панина А.Ю. </w:t>
            </w:r>
          </w:p>
          <w:p w:rsidR="00DD63F4" w:rsidRPr="00E756CF" w:rsidRDefault="00DD63F4" w:rsidP="001D6753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224-94-72</w:t>
            </w:r>
          </w:p>
        </w:tc>
      </w:tr>
      <w:tr w:rsidR="00DD63F4" w:rsidRPr="00E756CF" w:rsidTr="004D6212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3F4" w:rsidRPr="00E756CF" w:rsidRDefault="00E756CF" w:rsidP="00DD63F4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  <w:r w:rsidR="00DD63F4" w:rsidRPr="00E756C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3F4" w:rsidRPr="00E756CF" w:rsidRDefault="00790640" w:rsidP="001D6753">
            <w:pPr>
              <w:jc w:val="both"/>
              <w:rPr>
                <w:sz w:val="24"/>
                <w:szCs w:val="24"/>
              </w:rPr>
            </w:pPr>
            <w:r w:rsidRPr="00E756CF">
              <w:rPr>
                <w:sz w:val="24"/>
                <w:szCs w:val="24"/>
              </w:rPr>
              <w:t>Об установлении индивидуальной</w:t>
            </w:r>
            <w:r w:rsidR="00DD63F4" w:rsidRPr="00E756CF">
              <w:rPr>
                <w:sz w:val="24"/>
                <w:szCs w:val="24"/>
              </w:rPr>
              <w:t xml:space="preserve"> плат</w:t>
            </w:r>
            <w:r w:rsidRPr="00E756CF">
              <w:rPr>
                <w:sz w:val="24"/>
                <w:szCs w:val="24"/>
              </w:rPr>
              <w:t>ы</w:t>
            </w:r>
            <w:r w:rsidR="00DD63F4" w:rsidRPr="00E756CF">
              <w:rPr>
                <w:sz w:val="24"/>
                <w:szCs w:val="24"/>
              </w:rPr>
              <w:t xml:space="preserve"> за подключение</w:t>
            </w:r>
            <w:r w:rsidR="00DD63F4" w:rsidRPr="00E756CF">
              <w:rPr>
                <w:sz w:val="24"/>
                <w:szCs w:val="24"/>
              </w:rPr>
              <w:br/>
              <w:t>(технологическое присоединение) объект</w:t>
            </w:r>
            <w:proofErr w:type="gramStart"/>
            <w:r w:rsidR="00DD63F4" w:rsidRPr="00E756CF">
              <w:rPr>
                <w:sz w:val="24"/>
                <w:szCs w:val="24"/>
              </w:rPr>
              <w:t>а ООО</w:t>
            </w:r>
            <w:proofErr w:type="gramEnd"/>
            <w:r w:rsidR="00DD63F4" w:rsidRPr="00E756CF">
              <w:rPr>
                <w:sz w:val="24"/>
                <w:szCs w:val="24"/>
              </w:rPr>
              <w:t xml:space="preserve"> "</w:t>
            </w:r>
            <w:proofErr w:type="spellStart"/>
            <w:r w:rsidR="00DD63F4" w:rsidRPr="00E756CF">
              <w:rPr>
                <w:sz w:val="24"/>
                <w:szCs w:val="24"/>
              </w:rPr>
              <w:t>Юнистрой</w:t>
            </w:r>
            <w:proofErr w:type="spellEnd"/>
            <w:r w:rsidR="00DD63F4" w:rsidRPr="00E756CF">
              <w:rPr>
                <w:sz w:val="24"/>
                <w:szCs w:val="24"/>
              </w:rPr>
              <w:t>" "Кампус мирового уровня НГУ (первая очередь строительства, объекты благотворителя)"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3F4" w:rsidRPr="00E756CF" w:rsidRDefault="00DD63F4" w:rsidP="001D6753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 xml:space="preserve">Панина А.Ю. </w:t>
            </w:r>
          </w:p>
          <w:p w:rsidR="00DD63F4" w:rsidRPr="00E756CF" w:rsidRDefault="00DD63F4" w:rsidP="001D6753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224-94-72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FF6A80" w:rsidRDefault="00FF6A80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0C78F6">
        <w:rPr>
          <w:color w:val="000000" w:themeColor="text1"/>
          <w:szCs w:val="28"/>
        </w:rPr>
        <w:t xml:space="preserve"> департамента</w:t>
      </w:r>
      <w:r w:rsidR="00C77008" w:rsidRPr="003C3595">
        <w:rPr>
          <w:color w:val="000000" w:themeColor="text1"/>
          <w:szCs w:val="28"/>
        </w:rPr>
        <w:t xml:space="preserve">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F717B2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0C78F6">
        <w:rPr>
          <w:color w:val="000000" w:themeColor="text1"/>
          <w:szCs w:val="28"/>
        </w:rPr>
        <w:t xml:space="preserve">  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9D2B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C78F6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0F8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1A7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01E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974A2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119F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016D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1FBD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5CB8"/>
    <w:rsid w:val="003E64A5"/>
    <w:rsid w:val="003E7A4B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441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6212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66895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761"/>
    <w:rsid w:val="005B6E50"/>
    <w:rsid w:val="005C08F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53E1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AFF"/>
    <w:rsid w:val="006E48D7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26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1FE6"/>
    <w:rsid w:val="00743BB8"/>
    <w:rsid w:val="007446E5"/>
    <w:rsid w:val="00751D77"/>
    <w:rsid w:val="00754D4C"/>
    <w:rsid w:val="007550CA"/>
    <w:rsid w:val="00755CD2"/>
    <w:rsid w:val="00755D41"/>
    <w:rsid w:val="00756000"/>
    <w:rsid w:val="00756020"/>
    <w:rsid w:val="007566BE"/>
    <w:rsid w:val="007570B0"/>
    <w:rsid w:val="007573FF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0640"/>
    <w:rsid w:val="00791786"/>
    <w:rsid w:val="007923FE"/>
    <w:rsid w:val="007A189F"/>
    <w:rsid w:val="007A220D"/>
    <w:rsid w:val="007B104C"/>
    <w:rsid w:val="007B44AB"/>
    <w:rsid w:val="007B49B4"/>
    <w:rsid w:val="007C19E9"/>
    <w:rsid w:val="007C2217"/>
    <w:rsid w:val="007C2487"/>
    <w:rsid w:val="007C2963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71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E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79C"/>
    <w:rsid w:val="00827C09"/>
    <w:rsid w:val="00834325"/>
    <w:rsid w:val="00834D1C"/>
    <w:rsid w:val="008355C1"/>
    <w:rsid w:val="008365BB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BCF"/>
    <w:rsid w:val="00975DE0"/>
    <w:rsid w:val="009761A8"/>
    <w:rsid w:val="009772CE"/>
    <w:rsid w:val="009805C2"/>
    <w:rsid w:val="009831B2"/>
    <w:rsid w:val="009837C6"/>
    <w:rsid w:val="009843C8"/>
    <w:rsid w:val="009858D3"/>
    <w:rsid w:val="00985BA9"/>
    <w:rsid w:val="00986FEA"/>
    <w:rsid w:val="00987B68"/>
    <w:rsid w:val="00987C9A"/>
    <w:rsid w:val="0099174A"/>
    <w:rsid w:val="009938ED"/>
    <w:rsid w:val="00993A66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2BD5"/>
    <w:rsid w:val="009D657E"/>
    <w:rsid w:val="009D7145"/>
    <w:rsid w:val="009D7303"/>
    <w:rsid w:val="009D7375"/>
    <w:rsid w:val="009D7D7D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6462"/>
    <w:rsid w:val="00A27240"/>
    <w:rsid w:val="00A300A2"/>
    <w:rsid w:val="00A30847"/>
    <w:rsid w:val="00A30849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35A6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2601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0D61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48F8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3EF2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572A4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88C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1FE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07DDC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4B31"/>
    <w:rsid w:val="00D455A1"/>
    <w:rsid w:val="00D61499"/>
    <w:rsid w:val="00D62257"/>
    <w:rsid w:val="00D6397F"/>
    <w:rsid w:val="00D6428A"/>
    <w:rsid w:val="00D64765"/>
    <w:rsid w:val="00D64933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5C8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3F4"/>
    <w:rsid w:val="00DD6C17"/>
    <w:rsid w:val="00DE09D2"/>
    <w:rsid w:val="00DE3784"/>
    <w:rsid w:val="00DE5456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4331"/>
    <w:rsid w:val="00E655CE"/>
    <w:rsid w:val="00E72072"/>
    <w:rsid w:val="00E73FAC"/>
    <w:rsid w:val="00E745D3"/>
    <w:rsid w:val="00E74C4C"/>
    <w:rsid w:val="00E74FA3"/>
    <w:rsid w:val="00E756CF"/>
    <w:rsid w:val="00E75EDF"/>
    <w:rsid w:val="00E834D2"/>
    <w:rsid w:val="00E836BD"/>
    <w:rsid w:val="00E83C39"/>
    <w:rsid w:val="00E841CC"/>
    <w:rsid w:val="00E84A00"/>
    <w:rsid w:val="00E86E2E"/>
    <w:rsid w:val="00E9485D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1A64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E7C2E"/>
    <w:rsid w:val="00EF01D4"/>
    <w:rsid w:val="00EF0A35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7B2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46FA"/>
    <w:rsid w:val="00FA58A5"/>
    <w:rsid w:val="00FA6BAC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D78D4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49FEB-963C-437B-B88F-8B231B14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74</cp:revision>
  <cp:lastPrinted>2022-04-29T06:22:00Z</cp:lastPrinted>
  <dcterms:created xsi:type="dcterms:W3CDTF">2022-02-25T07:31:00Z</dcterms:created>
  <dcterms:modified xsi:type="dcterms:W3CDTF">2022-05-26T03:55:00Z</dcterms:modified>
</cp:coreProperties>
</file>