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25" w:rsidRDefault="00675A8F">
      <w:pPr>
        <w:pStyle w:val="2"/>
        <w:rPr>
          <w:rFonts w:ascii="Times New Roman" w:hAnsi="Times New Roman" w:cs="Times New Roman"/>
          <w:color w:val="auto"/>
        </w:rPr>
      </w:pPr>
      <w:r>
        <w:rPr>
          <w:rFonts w:ascii="Times New Roman" w:hAnsi="Times New Roman" w:cs="Times New Roman"/>
          <w:color w:val="auto"/>
        </w:rPr>
        <w:t>Заседание правления департамента по тарифам Новосибирской области</w:t>
      </w:r>
    </w:p>
    <w:p w:rsidR="00C66E25" w:rsidRDefault="00675A8F">
      <w:pPr>
        <w:spacing w:before="100" w:beforeAutospacing="1" w:after="100" w:afterAutospacing="1"/>
        <w:outlineLvl w:val="2"/>
        <w:rPr>
          <w:b/>
          <w:bCs/>
          <w:color w:val="000000" w:themeColor="text1"/>
          <w:szCs w:val="28"/>
        </w:rPr>
      </w:pPr>
      <w:r>
        <w:rPr>
          <w:b/>
          <w:bCs/>
          <w:color w:val="000000" w:themeColor="text1"/>
          <w:szCs w:val="28"/>
        </w:rPr>
        <w:t>17 декабря 2024 года</w:t>
      </w:r>
    </w:p>
    <w:p w:rsidR="00C66E25" w:rsidRDefault="00675A8F">
      <w:pPr>
        <w:spacing w:before="100" w:beforeAutospacing="1" w:after="100" w:afterAutospacing="1"/>
        <w:outlineLvl w:val="3"/>
        <w:rPr>
          <w:b/>
          <w:bCs/>
          <w:color w:val="000000" w:themeColor="text1"/>
          <w:szCs w:val="28"/>
        </w:rPr>
      </w:pPr>
      <w:proofErr w:type="gramStart"/>
      <w:r>
        <w:rPr>
          <w:b/>
          <w:bCs/>
          <w:color w:val="000000" w:themeColor="text1"/>
          <w:szCs w:val="28"/>
        </w:rPr>
        <w:t>П</w:t>
      </w:r>
      <w:proofErr w:type="gramEnd"/>
      <w:r>
        <w:rPr>
          <w:b/>
          <w:bCs/>
          <w:color w:val="000000" w:themeColor="text1"/>
          <w:szCs w:val="28"/>
        </w:rPr>
        <w:t xml:space="preserve"> О В Е С Т К А дня заседания</w:t>
      </w:r>
    </w:p>
    <w:p w:rsidR="00C66E25" w:rsidRDefault="00675A8F">
      <w:pPr>
        <w:spacing w:before="100" w:beforeAutospacing="1" w:after="100" w:afterAutospacing="1"/>
        <w:jc w:val="both"/>
        <w:outlineLvl w:val="3"/>
        <w:rPr>
          <w:b/>
          <w:bCs/>
          <w:color w:val="000000" w:themeColor="text1"/>
          <w:sz w:val="24"/>
          <w:szCs w:val="24"/>
        </w:rPr>
      </w:pPr>
      <w:r>
        <w:rPr>
          <w:b/>
          <w:bCs/>
          <w:color w:val="000000" w:themeColor="text1"/>
          <w:sz w:val="24"/>
          <w:szCs w:val="24"/>
        </w:rPr>
        <w:t xml:space="preserve">Начало заседания правления в 14 час. 00 минут, место проведения: г. Новосибирск, </w:t>
      </w:r>
      <w:r>
        <w:rPr>
          <w:b/>
          <w:bCs/>
          <w:color w:val="000000" w:themeColor="text1"/>
          <w:sz w:val="24"/>
          <w:szCs w:val="24"/>
        </w:rPr>
        <w:br/>
        <w:t xml:space="preserve">ул. Некрасова, 54, департамент по тарифам Новосибирской области, кабинет 309.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1F6777" w:rsidRPr="001F6777"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F6777" w:rsidRPr="001F6777" w:rsidRDefault="001F6777" w:rsidP="001F6777">
            <w:pPr>
              <w:ind w:left="30" w:right="30"/>
              <w:jc w:val="center"/>
              <w:rPr>
                <w:color w:val="000000"/>
                <w:sz w:val="22"/>
                <w:szCs w:val="22"/>
              </w:rPr>
            </w:pPr>
            <w:r w:rsidRPr="001F6777">
              <w:rPr>
                <w:color w:val="000000"/>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F6777" w:rsidRPr="001F6777" w:rsidRDefault="001F6777" w:rsidP="001F6777">
            <w:pPr>
              <w:ind w:left="30" w:right="30"/>
              <w:jc w:val="center"/>
              <w:rPr>
                <w:color w:val="000000"/>
                <w:sz w:val="22"/>
                <w:szCs w:val="22"/>
              </w:rPr>
            </w:pPr>
            <w:r w:rsidRPr="001F6777">
              <w:rPr>
                <w:color w:val="000000"/>
                <w:sz w:val="22"/>
                <w:szCs w:val="22"/>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1F6777" w:rsidRPr="001F6777" w:rsidRDefault="001F6777" w:rsidP="001F6777">
            <w:pPr>
              <w:ind w:left="28" w:right="28"/>
              <w:jc w:val="center"/>
              <w:rPr>
                <w:color w:val="000000"/>
                <w:sz w:val="22"/>
                <w:szCs w:val="22"/>
              </w:rPr>
            </w:pPr>
            <w:proofErr w:type="gramStart"/>
            <w:r w:rsidRPr="001F6777">
              <w:rPr>
                <w:color w:val="000000"/>
                <w:sz w:val="22"/>
                <w:szCs w:val="22"/>
              </w:rPr>
              <w:t>Ответственный</w:t>
            </w:r>
            <w:proofErr w:type="gramEnd"/>
            <w:r w:rsidRPr="001F6777">
              <w:rPr>
                <w:color w:val="000000"/>
                <w:sz w:val="22"/>
                <w:szCs w:val="22"/>
              </w:rPr>
              <w:t xml:space="preserve"> за подготовку материалов</w:t>
            </w:r>
          </w:p>
        </w:tc>
      </w:tr>
      <w:tr w:rsidR="001F6777" w:rsidRPr="001F6777"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F6777" w:rsidRPr="001F6777" w:rsidRDefault="000D6581" w:rsidP="001F6777">
            <w:pPr>
              <w:ind w:left="30" w:right="30"/>
              <w:jc w:val="center"/>
              <w:rPr>
                <w:color w:val="000000"/>
                <w:sz w:val="22"/>
                <w:szCs w:val="22"/>
              </w:rPr>
            </w:pPr>
            <w:r w:rsidRPr="000D6581">
              <w:rPr>
                <w:color w:val="000000"/>
                <w:sz w:val="22"/>
                <w:szCs w:val="22"/>
              </w:rPr>
              <w:t>1.</w:t>
            </w:r>
          </w:p>
        </w:tc>
        <w:tc>
          <w:tcPr>
            <w:tcW w:w="3574" w:type="pct"/>
            <w:tcBorders>
              <w:top w:val="outset" w:sz="6" w:space="0" w:color="auto"/>
              <w:left w:val="outset" w:sz="6" w:space="0" w:color="auto"/>
              <w:bottom w:val="outset" w:sz="6" w:space="0" w:color="auto"/>
              <w:right w:val="outset" w:sz="6" w:space="0" w:color="auto"/>
            </w:tcBorders>
            <w:vAlign w:val="center"/>
          </w:tcPr>
          <w:p w:rsidR="001F6777" w:rsidRDefault="001F6777" w:rsidP="001F6777">
            <w:pPr>
              <w:jc w:val="both"/>
              <w:rPr>
                <w:color w:val="000000"/>
                <w:sz w:val="22"/>
                <w:szCs w:val="22"/>
              </w:rPr>
            </w:pPr>
            <w:r w:rsidRPr="000D6581">
              <w:rPr>
                <w:color w:val="000000"/>
                <w:sz w:val="22"/>
                <w:szCs w:val="22"/>
              </w:rPr>
              <w:t>Об установлении тарифов на услуги по перевозке пассажиров железнодорожным транспортом в пригородном сообщении, оказываемые АО «Экспресс-пригород» на территории Новосибирской области</w:t>
            </w:r>
          </w:p>
          <w:p w:rsidR="0056759F" w:rsidRPr="001F6777" w:rsidRDefault="0056759F" w:rsidP="001F6777">
            <w:pPr>
              <w:jc w:val="both"/>
              <w:rPr>
                <w:sz w:val="22"/>
                <w:szCs w:val="22"/>
              </w:rPr>
            </w:pPr>
          </w:p>
        </w:tc>
        <w:tc>
          <w:tcPr>
            <w:tcW w:w="1068" w:type="pct"/>
            <w:tcBorders>
              <w:top w:val="outset" w:sz="6" w:space="0" w:color="auto"/>
              <w:left w:val="outset" w:sz="6" w:space="0" w:color="auto"/>
              <w:bottom w:val="outset" w:sz="6" w:space="0" w:color="auto"/>
              <w:right w:val="outset" w:sz="6" w:space="0" w:color="auto"/>
            </w:tcBorders>
            <w:vAlign w:val="center"/>
          </w:tcPr>
          <w:p w:rsidR="001F6777" w:rsidRDefault="001F6777" w:rsidP="001F6777">
            <w:pPr>
              <w:ind w:left="28" w:right="28"/>
              <w:jc w:val="center"/>
              <w:rPr>
                <w:color w:val="000000" w:themeColor="text1"/>
                <w:sz w:val="22"/>
                <w:szCs w:val="22"/>
              </w:rPr>
            </w:pPr>
            <w:r w:rsidRPr="000D6581">
              <w:rPr>
                <w:color w:val="000000" w:themeColor="text1"/>
                <w:sz w:val="22"/>
                <w:szCs w:val="22"/>
              </w:rPr>
              <w:t>Белоусова Л.В.</w:t>
            </w:r>
          </w:p>
          <w:p w:rsidR="00DD1604" w:rsidRPr="001F6777" w:rsidRDefault="00DD1604" w:rsidP="001F6777">
            <w:pPr>
              <w:ind w:left="28" w:right="28"/>
              <w:jc w:val="center"/>
              <w:rPr>
                <w:color w:val="000000"/>
                <w:sz w:val="22"/>
                <w:szCs w:val="22"/>
              </w:rPr>
            </w:pPr>
            <w:r>
              <w:rPr>
                <w:color w:val="000000" w:themeColor="text1"/>
                <w:sz w:val="22"/>
                <w:szCs w:val="22"/>
              </w:rPr>
              <w:t>228-68-58</w:t>
            </w:r>
          </w:p>
        </w:tc>
      </w:tr>
      <w:tr w:rsidR="0056759F" w:rsidRPr="001F6777" w:rsidTr="0056759F">
        <w:trPr>
          <w:trHeight w:val="2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1F6777" w:rsidRDefault="0056759F" w:rsidP="00E9385A">
            <w:pPr>
              <w:ind w:left="30" w:right="30"/>
              <w:jc w:val="center"/>
              <w:rPr>
                <w:color w:val="000000"/>
                <w:sz w:val="22"/>
                <w:szCs w:val="22"/>
              </w:rPr>
            </w:pPr>
            <w:r w:rsidRPr="000D6581">
              <w:rPr>
                <w:color w:val="000000"/>
                <w:sz w:val="22"/>
                <w:szCs w:val="22"/>
              </w:rPr>
              <w:t>2.</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49615A">
            <w:pPr>
              <w:ind w:right="38"/>
              <w:jc w:val="both"/>
              <w:rPr>
                <w:sz w:val="22"/>
                <w:szCs w:val="22"/>
              </w:rPr>
            </w:pPr>
            <w:r w:rsidRPr="00F919FA">
              <w:rPr>
                <w:sz w:val="22"/>
                <w:szCs w:val="22"/>
              </w:rPr>
              <w:t xml:space="preserve">Об утверждении размера экономически обоснованных расходов Общества с ограниченной ответственностью «Газпром газораспределение Томск» </w:t>
            </w:r>
            <w:r>
              <w:rPr>
                <w:sz w:val="22"/>
                <w:szCs w:val="22"/>
              </w:rPr>
              <w:br/>
            </w:r>
            <w:r w:rsidRPr="00F919FA">
              <w:rPr>
                <w:sz w:val="22"/>
                <w:szCs w:val="22"/>
              </w:rPr>
              <w:t>на выполнение мероприятий по подключению (технологическому присоединению) газоиспользующего оборудования физических лиц, осуществляемых без взимания с них средств, на территории Новосибирской области за 3 квартал 2024 года</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49615A">
            <w:pPr>
              <w:jc w:val="center"/>
              <w:rPr>
                <w:sz w:val="22"/>
                <w:szCs w:val="22"/>
              </w:rPr>
            </w:pPr>
            <w:r w:rsidRPr="00F919FA">
              <w:rPr>
                <w:sz w:val="22"/>
                <w:szCs w:val="22"/>
              </w:rPr>
              <w:t>Веселых Ю.А.</w:t>
            </w:r>
          </w:p>
          <w:p w:rsidR="0056759F" w:rsidRPr="00F919FA" w:rsidRDefault="0056759F" w:rsidP="0049615A">
            <w:pPr>
              <w:jc w:val="center"/>
              <w:rPr>
                <w:sz w:val="22"/>
                <w:szCs w:val="22"/>
              </w:rPr>
            </w:pPr>
            <w:r w:rsidRPr="00F919FA">
              <w:rPr>
                <w:sz w:val="22"/>
                <w:szCs w:val="22"/>
              </w:rPr>
              <w:t>228-68-30</w:t>
            </w:r>
          </w:p>
        </w:tc>
      </w:tr>
      <w:tr w:rsidR="0056759F" w:rsidRPr="001F6777" w:rsidTr="0056759F">
        <w:trPr>
          <w:trHeight w:val="2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9385A">
            <w:pPr>
              <w:ind w:left="30" w:right="30"/>
              <w:jc w:val="center"/>
              <w:rPr>
                <w:color w:val="000000"/>
                <w:sz w:val="22"/>
                <w:szCs w:val="22"/>
              </w:rPr>
            </w:pPr>
            <w:r w:rsidRPr="000D6581">
              <w:rPr>
                <w:color w:val="000000"/>
                <w:sz w:val="22"/>
                <w:szCs w:val="22"/>
              </w:rPr>
              <w:t>3.</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pStyle w:val="docdata"/>
              <w:tabs>
                <w:tab w:val="left" w:pos="708"/>
                <w:tab w:val="left" w:pos="4153"/>
                <w:tab w:val="left" w:pos="8307"/>
              </w:tabs>
              <w:jc w:val="both"/>
              <w:rPr>
                <w:sz w:val="22"/>
                <w:szCs w:val="22"/>
              </w:rPr>
            </w:pPr>
            <w:r w:rsidRPr="000D6581">
              <w:rPr>
                <w:sz w:val="22"/>
                <w:szCs w:val="22"/>
              </w:rPr>
              <w:t xml:space="preserve">Об установлении платы за подключение (технологическое присоединение) к тепловым сетям Общества с ограниченной ответственностью «Новосибирская теплосетевая компания» систем теплоснабжения Станционного сельсовета Новосибирского района Новосибирской области в расчете на единицу мощности подключаемой тепловой нагрузки </w:t>
            </w:r>
            <w:r w:rsidRPr="000D6581">
              <w:rPr>
                <w:sz w:val="22"/>
                <w:szCs w:val="22"/>
              </w:rPr>
              <w:br/>
              <w:t>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jc w:val="center"/>
              <w:rPr>
                <w:color w:val="000000" w:themeColor="text1"/>
                <w:sz w:val="22"/>
                <w:szCs w:val="22"/>
              </w:rPr>
            </w:pPr>
            <w:r w:rsidRPr="000D6581">
              <w:rPr>
                <w:color w:val="000000" w:themeColor="text1"/>
                <w:sz w:val="22"/>
                <w:szCs w:val="22"/>
              </w:rPr>
              <w:t>Боровик И.Н.</w:t>
            </w:r>
          </w:p>
          <w:p w:rsidR="0056759F" w:rsidRPr="000D6581" w:rsidRDefault="0056759F" w:rsidP="0049615A">
            <w:pPr>
              <w:jc w:val="center"/>
              <w:rPr>
                <w:color w:val="000000" w:themeColor="text1"/>
                <w:sz w:val="22"/>
                <w:szCs w:val="22"/>
              </w:rPr>
            </w:pPr>
            <w:r w:rsidRPr="000D6581">
              <w:rPr>
                <w:color w:val="000000" w:themeColor="text1"/>
                <w:sz w:val="22"/>
                <w:szCs w:val="22"/>
              </w:rPr>
              <w:t>228-68-31</w:t>
            </w:r>
          </w:p>
        </w:tc>
      </w:tr>
      <w:tr w:rsidR="0056759F" w:rsidRPr="001F6777" w:rsidTr="0056759F">
        <w:trPr>
          <w:trHeight w:val="2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9385A">
            <w:pPr>
              <w:ind w:left="30" w:right="30"/>
              <w:jc w:val="center"/>
              <w:rPr>
                <w:color w:val="000000"/>
                <w:sz w:val="22"/>
                <w:szCs w:val="22"/>
              </w:rPr>
            </w:pPr>
            <w:r w:rsidRPr="000D6581">
              <w:rPr>
                <w:color w:val="000000"/>
                <w:sz w:val="22"/>
                <w:szCs w:val="22"/>
              </w:rPr>
              <w:t>4.</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autoSpaceDE w:val="0"/>
              <w:autoSpaceDN w:val="0"/>
              <w:adjustRightInd w:val="0"/>
              <w:jc w:val="both"/>
              <w:rPr>
                <w:sz w:val="22"/>
                <w:szCs w:val="22"/>
              </w:rPr>
            </w:pPr>
            <w:r w:rsidRPr="000D6581">
              <w:rPr>
                <w:sz w:val="22"/>
                <w:szCs w:val="22"/>
              </w:rPr>
              <w:t xml:space="preserve">Об установлении индивидуальной платы за подключение </w:t>
            </w:r>
            <w:r w:rsidRPr="000D6581">
              <w:rPr>
                <w:sz w:val="22"/>
                <w:szCs w:val="22"/>
              </w:rPr>
              <w:br/>
              <w:t xml:space="preserve">(технологическое присоединение) объекта МКУ «УКС» - «Здание детского сада по ул. </w:t>
            </w:r>
            <w:proofErr w:type="spellStart"/>
            <w:r w:rsidRPr="000D6581">
              <w:rPr>
                <w:sz w:val="22"/>
                <w:szCs w:val="22"/>
              </w:rPr>
              <w:t>Игарской</w:t>
            </w:r>
            <w:proofErr w:type="spellEnd"/>
            <w:r w:rsidRPr="000D6581">
              <w:rPr>
                <w:sz w:val="22"/>
                <w:szCs w:val="22"/>
              </w:rPr>
              <w:t xml:space="preserve">, 38/1 в Калининском районе» </w:t>
            </w:r>
            <w:r w:rsidRPr="000D6581">
              <w:rPr>
                <w:sz w:val="22"/>
                <w:szCs w:val="22"/>
              </w:rPr>
              <w:br/>
              <w:t>к централизованной системе водоотведения поверхностных сточных вод Муниципального предприятия города Новосибирска «Модернизация и развитие транспортной инфраструктуры»</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ind w:right="30"/>
              <w:jc w:val="center"/>
              <w:rPr>
                <w:color w:val="000000" w:themeColor="text1"/>
                <w:sz w:val="22"/>
                <w:szCs w:val="22"/>
              </w:rPr>
            </w:pPr>
            <w:r w:rsidRPr="000D6581">
              <w:rPr>
                <w:color w:val="000000" w:themeColor="text1"/>
                <w:sz w:val="22"/>
                <w:szCs w:val="22"/>
              </w:rPr>
              <w:t>Телешева Н.А.</w:t>
            </w:r>
          </w:p>
          <w:p w:rsidR="0056759F" w:rsidRPr="000D6581" w:rsidRDefault="0056759F" w:rsidP="0049615A">
            <w:pPr>
              <w:ind w:right="30"/>
              <w:jc w:val="center"/>
              <w:rPr>
                <w:color w:val="000000" w:themeColor="text1"/>
                <w:sz w:val="22"/>
                <w:szCs w:val="22"/>
              </w:rPr>
            </w:pPr>
            <w:r w:rsidRPr="000D6581">
              <w:rPr>
                <w:color w:val="000000" w:themeColor="text1"/>
                <w:sz w:val="22"/>
                <w:szCs w:val="22"/>
              </w:rPr>
              <w:t>228-68-55</w:t>
            </w:r>
          </w:p>
        </w:tc>
      </w:tr>
      <w:tr w:rsidR="0056759F" w:rsidRPr="001F6777" w:rsidTr="0056759F">
        <w:trPr>
          <w:trHeight w:val="2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9385A">
            <w:pPr>
              <w:ind w:left="30" w:right="30"/>
              <w:jc w:val="center"/>
              <w:rPr>
                <w:color w:val="000000"/>
                <w:sz w:val="22"/>
                <w:szCs w:val="22"/>
              </w:rPr>
            </w:pPr>
            <w:r w:rsidRPr="000D6581">
              <w:rPr>
                <w:color w:val="000000"/>
                <w:sz w:val="22"/>
                <w:szCs w:val="22"/>
              </w:rPr>
              <w:t>5.</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autoSpaceDE w:val="0"/>
              <w:autoSpaceDN w:val="0"/>
              <w:adjustRightInd w:val="0"/>
              <w:jc w:val="both"/>
              <w:rPr>
                <w:sz w:val="22"/>
                <w:szCs w:val="22"/>
              </w:rPr>
            </w:pPr>
            <w:r w:rsidRPr="000D6581">
              <w:rPr>
                <w:sz w:val="22"/>
                <w:szCs w:val="22"/>
              </w:rPr>
              <w:t xml:space="preserve">Об установлении индивидуальной платы за подключение </w:t>
            </w:r>
            <w:r w:rsidRPr="000D6581">
              <w:rPr>
                <w:sz w:val="22"/>
                <w:szCs w:val="22"/>
              </w:rPr>
              <w:br/>
              <w:t xml:space="preserve">(технологическое присоединение) объекта Общества </w:t>
            </w:r>
            <w:r w:rsidRPr="000D6581">
              <w:rPr>
                <w:sz w:val="22"/>
                <w:szCs w:val="22"/>
              </w:rPr>
              <w:br/>
              <w:t xml:space="preserve">с ограниченной ответственностью «Жилищная инициатива» </w:t>
            </w:r>
            <w:r w:rsidRPr="000D6581">
              <w:rPr>
                <w:sz w:val="22"/>
                <w:szCs w:val="22"/>
              </w:rPr>
              <w:br/>
              <w:t>к централизованной системе холодного водоснабжения Муниципального унитарного предприятия г. Новосибирска «ГОРВОДОКАНАЛ»</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ind w:right="30"/>
              <w:jc w:val="center"/>
              <w:rPr>
                <w:color w:val="000000" w:themeColor="text1"/>
                <w:sz w:val="22"/>
                <w:szCs w:val="22"/>
              </w:rPr>
            </w:pPr>
            <w:r w:rsidRPr="000D6581">
              <w:rPr>
                <w:color w:val="000000" w:themeColor="text1"/>
                <w:sz w:val="22"/>
                <w:szCs w:val="22"/>
              </w:rPr>
              <w:t>Телешева Н.А.</w:t>
            </w:r>
          </w:p>
          <w:p w:rsidR="0056759F" w:rsidRPr="000D6581" w:rsidRDefault="0056759F" w:rsidP="0049615A">
            <w:pPr>
              <w:ind w:right="30"/>
              <w:jc w:val="center"/>
              <w:rPr>
                <w:color w:val="000000" w:themeColor="text1"/>
                <w:sz w:val="22"/>
                <w:szCs w:val="22"/>
              </w:rPr>
            </w:pPr>
            <w:r w:rsidRPr="000D6581">
              <w:rPr>
                <w:color w:val="000000" w:themeColor="text1"/>
                <w:sz w:val="22"/>
                <w:szCs w:val="22"/>
              </w:rPr>
              <w:t>228-68-55</w:t>
            </w:r>
          </w:p>
        </w:tc>
      </w:tr>
      <w:tr w:rsidR="0056759F" w:rsidRPr="001F6777" w:rsidTr="0056759F">
        <w:trPr>
          <w:trHeight w:val="2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9385A">
            <w:pPr>
              <w:ind w:left="30" w:right="30"/>
              <w:jc w:val="center"/>
              <w:rPr>
                <w:color w:val="000000"/>
                <w:sz w:val="22"/>
                <w:szCs w:val="22"/>
              </w:rPr>
            </w:pPr>
            <w:r w:rsidRPr="000D6581">
              <w:rPr>
                <w:color w:val="000000"/>
                <w:sz w:val="22"/>
                <w:szCs w:val="22"/>
              </w:rPr>
              <w:t>6.</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autoSpaceDE w:val="0"/>
              <w:autoSpaceDN w:val="0"/>
              <w:adjustRightInd w:val="0"/>
              <w:jc w:val="both"/>
              <w:rPr>
                <w:sz w:val="22"/>
                <w:szCs w:val="22"/>
              </w:rPr>
            </w:pPr>
            <w:r w:rsidRPr="000D6581">
              <w:rPr>
                <w:sz w:val="22"/>
                <w:szCs w:val="22"/>
              </w:rPr>
              <w:t>Об установлении для Муниципального унитарного предприятия г. Новосибирска «ГОРВОДОКАНАЛ» тарифов на подключение (технологическое присоединение) к централизованным системам холодного водоснабжения и водоотведения 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ind w:right="30"/>
              <w:jc w:val="center"/>
              <w:rPr>
                <w:color w:val="000000" w:themeColor="text1"/>
                <w:sz w:val="22"/>
                <w:szCs w:val="22"/>
              </w:rPr>
            </w:pPr>
            <w:r w:rsidRPr="000D6581">
              <w:rPr>
                <w:color w:val="000000" w:themeColor="text1"/>
                <w:sz w:val="22"/>
                <w:szCs w:val="22"/>
              </w:rPr>
              <w:t>Телешева Н.А.</w:t>
            </w:r>
          </w:p>
          <w:p w:rsidR="0056759F" w:rsidRPr="000D6581" w:rsidRDefault="0056759F" w:rsidP="0049615A">
            <w:pPr>
              <w:ind w:right="30"/>
              <w:jc w:val="center"/>
              <w:rPr>
                <w:color w:val="000000" w:themeColor="text1"/>
                <w:sz w:val="22"/>
                <w:szCs w:val="22"/>
              </w:rPr>
            </w:pPr>
            <w:r w:rsidRPr="000D6581">
              <w:rPr>
                <w:color w:val="000000" w:themeColor="text1"/>
                <w:sz w:val="22"/>
                <w:szCs w:val="22"/>
              </w:rPr>
              <w:t>228-68-55</w:t>
            </w:r>
          </w:p>
        </w:tc>
      </w:tr>
      <w:tr w:rsidR="0056759F" w:rsidRPr="001F6777" w:rsidTr="0056759F">
        <w:trPr>
          <w:trHeight w:val="2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9385A">
            <w:pPr>
              <w:ind w:left="30" w:right="30"/>
              <w:jc w:val="center"/>
              <w:rPr>
                <w:color w:val="000000"/>
                <w:sz w:val="22"/>
                <w:szCs w:val="22"/>
              </w:rPr>
            </w:pPr>
            <w:r w:rsidRPr="000D6581">
              <w:rPr>
                <w:color w:val="000000"/>
                <w:sz w:val="22"/>
                <w:szCs w:val="22"/>
              </w:rPr>
              <w:t>7.</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autoSpaceDE w:val="0"/>
              <w:autoSpaceDN w:val="0"/>
              <w:adjustRightInd w:val="0"/>
              <w:jc w:val="both"/>
              <w:rPr>
                <w:sz w:val="22"/>
                <w:szCs w:val="22"/>
              </w:rPr>
            </w:pPr>
            <w:r w:rsidRPr="000D6581">
              <w:rPr>
                <w:sz w:val="22"/>
                <w:szCs w:val="22"/>
              </w:rPr>
              <w:t xml:space="preserve">Об установлении для Муниципального унитарного предприятия </w:t>
            </w:r>
            <w:r w:rsidRPr="000D6581">
              <w:rPr>
                <w:sz w:val="22"/>
                <w:szCs w:val="22"/>
              </w:rPr>
              <w:br/>
              <w:t xml:space="preserve">тепло-водо-коммунальное хозяйство </w:t>
            </w:r>
            <w:proofErr w:type="spellStart"/>
            <w:r w:rsidRPr="000D6581">
              <w:rPr>
                <w:sz w:val="22"/>
                <w:szCs w:val="22"/>
              </w:rPr>
              <w:t>Толмачевского</w:t>
            </w:r>
            <w:proofErr w:type="spellEnd"/>
            <w:r w:rsidRPr="000D6581">
              <w:rPr>
                <w:sz w:val="22"/>
                <w:szCs w:val="22"/>
              </w:rPr>
              <w:t xml:space="preserve"> сельсовета Новосибирского района Новосибирской области тарифа на подключение (технологическое присоединение) к централизованной системе холодного водоснабжения на территории </w:t>
            </w:r>
            <w:proofErr w:type="spellStart"/>
            <w:r w:rsidRPr="000D6581">
              <w:rPr>
                <w:sz w:val="22"/>
                <w:szCs w:val="22"/>
              </w:rPr>
              <w:t>Толмачевского</w:t>
            </w:r>
            <w:proofErr w:type="spellEnd"/>
            <w:r w:rsidRPr="000D6581">
              <w:rPr>
                <w:sz w:val="22"/>
                <w:szCs w:val="22"/>
              </w:rPr>
              <w:t xml:space="preserve"> сельсовета Новосибирского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49615A">
            <w:pPr>
              <w:ind w:right="30"/>
              <w:jc w:val="center"/>
              <w:rPr>
                <w:color w:val="000000" w:themeColor="text1"/>
                <w:sz w:val="22"/>
                <w:szCs w:val="22"/>
              </w:rPr>
            </w:pPr>
            <w:r w:rsidRPr="000D6581">
              <w:rPr>
                <w:color w:val="000000" w:themeColor="text1"/>
                <w:sz w:val="22"/>
                <w:szCs w:val="22"/>
              </w:rPr>
              <w:t>Телешева Н.А.</w:t>
            </w:r>
          </w:p>
          <w:p w:rsidR="0056759F" w:rsidRPr="000D6581" w:rsidRDefault="0056759F" w:rsidP="0049615A">
            <w:pPr>
              <w:ind w:right="30"/>
              <w:jc w:val="center"/>
              <w:rPr>
                <w:color w:val="000000" w:themeColor="text1"/>
                <w:sz w:val="22"/>
                <w:szCs w:val="22"/>
              </w:rPr>
            </w:pPr>
            <w:r w:rsidRPr="000D6581">
              <w:rPr>
                <w:color w:val="000000" w:themeColor="text1"/>
                <w:sz w:val="22"/>
                <w:szCs w:val="22"/>
              </w:rPr>
              <w:t>228-68-55</w:t>
            </w:r>
          </w:p>
        </w:tc>
      </w:tr>
      <w:tr w:rsidR="0056759F" w:rsidRPr="001F6777" w:rsidTr="0056759F">
        <w:trPr>
          <w:trHeight w:val="2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9385A">
            <w:pPr>
              <w:ind w:left="30" w:right="30"/>
              <w:jc w:val="center"/>
              <w:rPr>
                <w:color w:val="000000"/>
                <w:sz w:val="22"/>
                <w:szCs w:val="22"/>
              </w:rPr>
            </w:pPr>
            <w:r w:rsidRPr="000D6581">
              <w:rPr>
                <w:color w:val="000000"/>
                <w:sz w:val="22"/>
                <w:szCs w:val="22"/>
              </w:rPr>
              <w:t>8.</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56759F">
            <w:pPr>
              <w:ind w:right="38"/>
              <w:jc w:val="both"/>
              <w:rPr>
                <w:sz w:val="22"/>
                <w:szCs w:val="22"/>
              </w:rPr>
            </w:pPr>
            <w:r w:rsidRPr="00F919FA">
              <w:rPr>
                <w:sz w:val="22"/>
                <w:szCs w:val="22"/>
              </w:rPr>
              <w:t xml:space="preserve">Об установлении для </w:t>
            </w:r>
            <w:r>
              <w:rPr>
                <w:sz w:val="22"/>
                <w:szCs w:val="22"/>
              </w:rPr>
              <w:t>О</w:t>
            </w:r>
            <w:r w:rsidRPr="00F919FA">
              <w:rPr>
                <w:sz w:val="22"/>
                <w:szCs w:val="22"/>
              </w:rPr>
              <w:t>бщества с ограниченной ответственностью «Городская вода» города Тогучина тарифа на подключение (технологическое присоединение) к централизованной системе холодного водоснабжения на территории города Тогучина Тогучинского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49615A">
            <w:pPr>
              <w:jc w:val="center"/>
              <w:rPr>
                <w:sz w:val="22"/>
                <w:szCs w:val="22"/>
              </w:rPr>
            </w:pPr>
            <w:r w:rsidRPr="00F919FA">
              <w:rPr>
                <w:sz w:val="22"/>
                <w:szCs w:val="22"/>
              </w:rPr>
              <w:t>Дульская Ю.Л.</w:t>
            </w:r>
          </w:p>
          <w:p w:rsidR="0056759F" w:rsidRPr="00F919FA" w:rsidRDefault="0056759F" w:rsidP="0049615A">
            <w:pPr>
              <w:jc w:val="center"/>
              <w:rPr>
                <w:sz w:val="22"/>
                <w:szCs w:val="22"/>
              </w:rPr>
            </w:pPr>
            <w:r w:rsidRPr="00F919FA">
              <w:rPr>
                <w:sz w:val="22"/>
                <w:szCs w:val="22"/>
              </w:rPr>
              <w:t>228-68-45</w:t>
            </w:r>
          </w:p>
        </w:tc>
      </w:tr>
      <w:tr w:rsidR="0056759F" w:rsidRPr="001F6777" w:rsidTr="0056759F">
        <w:trPr>
          <w:trHeight w:val="2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9385A">
            <w:pPr>
              <w:ind w:left="30" w:right="30"/>
              <w:jc w:val="center"/>
              <w:rPr>
                <w:color w:val="000000"/>
                <w:sz w:val="22"/>
                <w:szCs w:val="22"/>
              </w:rPr>
            </w:pPr>
            <w:r w:rsidRPr="000D6581">
              <w:rPr>
                <w:color w:val="000000"/>
                <w:sz w:val="22"/>
                <w:szCs w:val="22"/>
              </w:rPr>
              <w:lastRenderedPageBreak/>
              <w:t>9.</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49615A">
            <w:pPr>
              <w:ind w:right="38"/>
              <w:jc w:val="both"/>
              <w:rPr>
                <w:sz w:val="22"/>
                <w:szCs w:val="22"/>
              </w:rPr>
            </w:pPr>
            <w:r w:rsidRPr="00F919FA">
              <w:rPr>
                <w:sz w:val="22"/>
                <w:szCs w:val="22"/>
              </w:rPr>
              <w:t xml:space="preserve">Об установлении </w:t>
            </w:r>
            <w:r>
              <w:rPr>
                <w:sz w:val="22"/>
                <w:szCs w:val="22"/>
              </w:rPr>
              <w:t>для</w:t>
            </w:r>
            <w:r w:rsidRPr="00F919FA">
              <w:rPr>
                <w:sz w:val="22"/>
                <w:szCs w:val="22"/>
              </w:rPr>
              <w:t xml:space="preserve"> Муниципального унитарного предприятия Тогучинского района «Центр модернизации ЖКХ»</w:t>
            </w:r>
            <w:r>
              <w:rPr>
                <w:sz w:val="22"/>
                <w:szCs w:val="22"/>
              </w:rPr>
              <w:t xml:space="preserve"> </w:t>
            </w:r>
            <w:r w:rsidRPr="008D5082">
              <w:rPr>
                <w:sz w:val="22"/>
                <w:szCs w:val="22"/>
              </w:rPr>
              <w:t>тарифа</w:t>
            </w:r>
            <w:r>
              <w:rPr>
                <w:sz w:val="22"/>
                <w:szCs w:val="22"/>
              </w:rPr>
              <w:t xml:space="preserve"> </w:t>
            </w:r>
            <w:r>
              <w:rPr>
                <w:sz w:val="22"/>
                <w:szCs w:val="22"/>
              </w:rPr>
              <w:br/>
            </w:r>
            <w:r w:rsidRPr="00F919FA">
              <w:rPr>
                <w:sz w:val="22"/>
                <w:szCs w:val="22"/>
              </w:rPr>
              <w:t>на подключение (технологическое присоединение) к централизованн</w:t>
            </w:r>
            <w:r>
              <w:rPr>
                <w:sz w:val="22"/>
                <w:szCs w:val="22"/>
              </w:rPr>
              <w:t>ой</w:t>
            </w:r>
            <w:r w:rsidRPr="00F919FA">
              <w:rPr>
                <w:sz w:val="22"/>
                <w:szCs w:val="22"/>
              </w:rPr>
              <w:t xml:space="preserve"> систем</w:t>
            </w:r>
            <w:r>
              <w:rPr>
                <w:sz w:val="22"/>
                <w:szCs w:val="22"/>
              </w:rPr>
              <w:t>е</w:t>
            </w:r>
            <w:r w:rsidRPr="00F919FA">
              <w:rPr>
                <w:sz w:val="22"/>
                <w:szCs w:val="22"/>
              </w:rPr>
              <w:t xml:space="preserve"> холодного водоснабжения на территории Тогучинского района </w:t>
            </w:r>
            <w:r>
              <w:rPr>
                <w:sz w:val="22"/>
                <w:szCs w:val="22"/>
              </w:rPr>
              <w:br/>
            </w:r>
            <w:r w:rsidRPr="00F919FA">
              <w:rPr>
                <w:sz w:val="22"/>
                <w:szCs w:val="22"/>
              </w:rPr>
              <w:t>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49615A">
            <w:pPr>
              <w:jc w:val="center"/>
              <w:rPr>
                <w:sz w:val="22"/>
                <w:szCs w:val="22"/>
              </w:rPr>
            </w:pPr>
            <w:r w:rsidRPr="00F919FA">
              <w:rPr>
                <w:sz w:val="22"/>
                <w:szCs w:val="22"/>
              </w:rPr>
              <w:t>Дульская Ю.Л.</w:t>
            </w:r>
          </w:p>
          <w:p w:rsidR="0056759F" w:rsidRPr="00F919FA" w:rsidRDefault="0056759F" w:rsidP="0049615A">
            <w:pPr>
              <w:jc w:val="center"/>
              <w:rPr>
                <w:sz w:val="22"/>
                <w:szCs w:val="22"/>
              </w:rPr>
            </w:pPr>
            <w:r w:rsidRPr="00F919FA">
              <w:rPr>
                <w:sz w:val="22"/>
                <w:szCs w:val="22"/>
              </w:rPr>
              <w:t>228-68-45</w:t>
            </w:r>
          </w:p>
        </w:tc>
      </w:tr>
      <w:tr w:rsidR="0056759F" w:rsidRPr="001F6777" w:rsidTr="0056759F">
        <w:trPr>
          <w:trHeight w:val="2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sidRPr="000D6581">
              <w:rPr>
                <w:color w:val="000000"/>
                <w:sz w:val="22"/>
                <w:szCs w:val="22"/>
              </w:rPr>
              <w:t>10.</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49615A">
            <w:pPr>
              <w:ind w:right="38"/>
              <w:jc w:val="both"/>
              <w:rPr>
                <w:sz w:val="22"/>
                <w:szCs w:val="22"/>
              </w:rPr>
            </w:pPr>
            <w:r w:rsidRPr="00F919FA">
              <w:rPr>
                <w:sz w:val="22"/>
                <w:szCs w:val="22"/>
              </w:rPr>
              <w:t>Об установлении для Общества с ограниченной ответственностью «</w:t>
            </w:r>
            <w:proofErr w:type="spellStart"/>
            <w:r w:rsidRPr="00F919FA">
              <w:rPr>
                <w:sz w:val="22"/>
                <w:szCs w:val="22"/>
              </w:rPr>
              <w:t>Комхоз</w:t>
            </w:r>
            <w:proofErr w:type="spellEnd"/>
            <w:r w:rsidRPr="00F919FA">
              <w:rPr>
                <w:sz w:val="22"/>
                <w:szCs w:val="22"/>
              </w:rPr>
              <w:t xml:space="preserve">» тарифа на подключение (технологическое присоединение) </w:t>
            </w:r>
            <w:r>
              <w:rPr>
                <w:sz w:val="22"/>
                <w:szCs w:val="22"/>
              </w:rPr>
              <w:br/>
            </w:r>
            <w:r w:rsidRPr="00F919FA">
              <w:rPr>
                <w:sz w:val="22"/>
                <w:szCs w:val="22"/>
              </w:rPr>
              <w:t>к централизованной системе холодного водоснабжения на территории рабочего поселка Чистоозерное Чистоозерного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49615A">
            <w:pPr>
              <w:jc w:val="center"/>
              <w:rPr>
                <w:sz w:val="22"/>
                <w:szCs w:val="22"/>
              </w:rPr>
            </w:pPr>
            <w:r w:rsidRPr="00F919FA">
              <w:rPr>
                <w:sz w:val="22"/>
                <w:szCs w:val="22"/>
              </w:rPr>
              <w:t>Дульская Ю.Л.</w:t>
            </w:r>
          </w:p>
          <w:p w:rsidR="0056759F" w:rsidRPr="00F919FA" w:rsidRDefault="0056759F" w:rsidP="0049615A">
            <w:pPr>
              <w:jc w:val="center"/>
              <w:rPr>
                <w:sz w:val="22"/>
                <w:szCs w:val="22"/>
              </w:rPr>
            </w:pPr>
            <w:r w:rsidRPr="00F919FA">
              <w:rPr>
                <w:sz w:val="22"/>
                <w:szCs w:val="22"/>
              </w:rPr>
              <w:t>228-68-45</w:t>
            </w:r>
          </w:p>
        </w:tc>
      </w:tr>
      <w:tr w:rsidR="0056759F" w:rsidRPr="001F6777"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11.</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1F6777" w:rsidRDefault="0056759F" w:rsidP="001F6777">
            <w:pPr>
              <w:jc w:val="both"/>
              <w:rPr>
                <w:sz w:val="22"/>
                <w:szCs w:val="22"/>
              </w:rPr>
            </w:pPr>
            <w:r w:rsidRPr="000D6581">
              <w:rPr>
                <w:sz w:val="22"/>
                <w:szCs w:val="22"/>
              </w:rPr>
              <w:t>Об установлении предельных максимальных тарифов на транспортные услуги, оказываемые на подъездных железнодорожных путях Обществом с ограниченной ответственностью «Новосибирский транспортный терминал»</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28" w:right="28"/>
              <w:jc w:val="center"/>
              <w:rPr>
                <w:color w:val="000000" w:themeColor="text1"/>
                <w:sz w:val="22"/>
                <w:szCs w:val="22"/>
              </w:rPr>
            </w:pPr>
            <w:r w:rsidRPr="000D6581">
              <w:rPr>
                <w:color w:val="000000" w:themeColor="text1"/>
                <w:sz w:val="22"/>
                <w:szCs w:val="22"/>
              </w:rPr>
              <w:t>Коротких С.Н.</w:t>
            </w:r>
          </w:p>
          <w:p w:rsidR="0056759F" w:rsidRPr="001F6777" w:rsidRDefault="0056759F" w:rsidP="001F6777">
            <w:pPr>
              <w:ind w:left="28" w:right="28"/>
              <w:jc w:val="center"/>
              <w:rPr>
                <w:color w:val="000000"/>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12.</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определении базового уровня тарифов на перемещение задержанных транспортных средств (за исключением судна) на специализированную стоянку 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13.</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0D6581">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Pr>
                <w:sz w:val="22"/>
                <w:szCs w:val="22"/>
              </w:rPr>
              <w:br/>
            </w:r>
            <w:r w:rsidRPr="000D6581">
              <w:rPr>
                <w:sz w:val="22"/>
                <w:szCs w:val="22"/>
              </w:rPr>
              <w:t xml:space="preserve">и тарифов на хранение задержанных транспортных средств </w:t>
            </w:r>
            <w:r>
              <w:rPr>
                <w:sz w:val="22"/>
                <w:szCs w:val="22"/>
              </w:rPr>
              <w:br/>
            </w:r>
            <w:r w:rsidRPr="000D6581">
              <w:rPr>
                <w:sz w:val="22"/>
                <w:szCs w:val="22"/>
              </w:rPr>
              <w:t xml:space="preserve">(за исключением судна) на специализированной стоянке на территории г. Новосибирска, Новосибирского района, г. Оби, р.п. Кольцово Новосибирской области на долгосрочный период регулирования </w:t>
            </w:r>
            <w:r w:rsidRPr="000D6581">
              <w:rPr>
                <w:sz w:val="22"/>
                <w:szCs w:val="22"/>
              </w:rPr>
              <w:br/>
              <w:t>2025-2029годов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14.</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города Бердска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15.</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Баганского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16.</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06034D">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Барабинского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06034D">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06034D">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17.</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Болотнинского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18.</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 корректировке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 xml:space="preserve">(за исключением судна) на специализированной стоянке на территории Венгеровского района Новосибирской области на 2025 год и о внесении изменений в приказ департамента по тарифам от 30.10.2024 </w:t>
            </w:r>
            <w:r w:rsidRPr="000D6581">
              <w:rPr>
                <w:sz w:val="22"/>
                <w:szCs w:val="22"/>
              </w:rPr>
              <w:br/>
              <w:t>№ 268-ТС/НПА</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lastRenderedPageBreak/>
              <w:t>19.</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71547">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Здвинского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71547">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F71547">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20.</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A3308F">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 xml:space="preserve">(за исключением судна) на специализированной стоянке на территории Искитимского района и города Искитима Новосибирской области </w:t>
            </w:r>
            <w:r w:rsidRPr="000D6581">
              <w:rPr>
                <w:sz w:val="22"/>
                <w:szCs w:val="22"/>
              </w:rPr>
              <w:br/>
              <w:t>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A3308F">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A3308F">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21.</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Карасукского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22.</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C45667">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Колыванского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C45667">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C45667">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23.</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7652DE">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Коченевского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7652DE">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7652DE">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24.</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AB092A">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Кочковского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AB092A">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AB092A">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25.</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667AB7">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Краснозерского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667AB7">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667AB7">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26.</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 корректировке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 xml:space="preserve">(за исключением судна) на специализированной стоянке на территории Куйбышевского района Новосибирской области на 2025 год и о внесении изменений в приказ департамента по тарифам от 30.10.2024 </w:t>
            </w:r>
            <w:r w:rsidRPr="000D6581">
              <w:rPr>
                <w:sz w:val="22"/>
                <w:szCs w:val="22"/>
              </w:rPr>
              <w:br/>
              <w:t>№ 267-ТС/НПА</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0D6581">
        <w:trPr>
          <w:trHeight w:val="1644"/>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t>27.</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Купинского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0D6581">
        <w:trPr>
          <w:trHeight w:val="170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sidRPr="000D6581">
              <w:rPr>
                <w:color w:val="000000"/>
                <w:sz w:val="22"/>
                <w:szCs w:val="22"/>
              </w:rPr>
              <w:lastRenderedPageBreak/>
              <w:t>28.</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667AB7">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Маслянинского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667AB7">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667AB7">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33CC5">
            <w:pPr>
              <w:ind w:left="30" w:right="30"/>
              <w:jc w:val="center"/>
              <w:rPr>
                <w:color w:val="000000"/>
                <w:sz w:val="22"/>
                <w:szCs w:val="22"/>
              </w:rPr>
            </w:pPr>
            <w:r>
              <w:rPr>
                <w:color w:val="000000"/>
                <w:sz w:val="22"/>
                <w:szCs w:val="22"/>
              </w:rPr>
              <w:t>29.</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Мошковского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0D6581">
        <w:trPr>
          <w:trHeight w:val="187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10046">
            <w:pPr>
              <w:ind w:left="30" w:right="30"/>
              <w:jc w:val="center"/>
              <w:rPr>
                <w:color w:val="000000"/>
                <w:sz w:val="22"/>
                <w:szCs w:val="22"/>
              </w:rPr>
            </w:pPr>
            <w:r>
              <w:rPr>
                <w:color w:val="000000"/>
                <w:sz w:val="22"/>
                <w:szCs w:val="22"/>
              </w:rPr>
              <w:t>30.</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 корректировке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 xml:space="preserve">(за исключением судна) на специализированной стоянке на территории Ордынского района Новосибирской области на 2025 год и о внесении изменений в приказ департамента по тарифам от 30.10.2024 </w:t>
            </w:r>
            <w:r w:rsidRPr="000D6581">
              <w:rPr>
                <w:sz w:val="22"/>
                <w:szCs w:val="22"/>
              </w:rPr>
              <w:br/>
              <w:t>№ 269-ТС/НПА</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0D6581">
        <w:trPr>
          <w:trHeight w:val="187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10046">
            <w:pPr>
              <w:ind w:left="30" w:right="30"/>
              <w:jc w:val="center"/>
              <w:rPr>
                <w:color w:val="000000"/>
                <w:sz w:val="22"/>
                <w:szCs w:val="22"/>
              </w:rPr>
            </w:pPr>
            <w:r>
              <w:rPr>
                <w:color w:val="000000"/>
                <w:sz w:val="22"/>
                <w:szCs w:val="22"/>
              </w:rPr>
              <w:t>31.</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 корректировке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 xml:space="preserve">(за исключением судна) на специализированной стоянке на территории Сузунского района Новосибирской области на 2025 год и о внесении изменений в приказ департамента по тарифам от 26.03.2024 </w:t>
            </w:r>
            <w:r w:rsidRPr="000D6581">
              <w:rPr>
                <w:sz w:val="22"/>
                <w:szCs w:val="22"/>
              </w:rPr>
              <w:br/>
              <w:t>№ 56-ТС/НПА</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0D6581">
        <w:trPr>
          <w:trHeight w:val="136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10046">
            <w:pPr>
              <w:ind w:left="30" w:right="30"/>
              <w:jc w:val="center"/>
              <w:rPr>
                <w:color w:val="000000"/>
                <w:sz w:val="22"/>
                <w:szCs w:val="22"/>
              </w:rPr>
            </w:pPr>
            <w:r>
              <w:rPr>
                <w:color w:val="000000"/>
                <w:sz w:val="22"/>
                <w:szCs w:val="22"/>
              </w:rPr>
              <w:t>32.</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Татарского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0D6581">
        <w:trPr>
          <w:trHeight w:val="136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10046">
            <w:pPr>
              <w:ind w:left="30" w:right="30"/>
              <w:jc w:val="center"/>
              <w:rPr>
                <w:color w:val="000000"/>
                <w:sz w:val="22"/>
                <w:szCs w:val="22"/>
              </w:rPr>
            </w:pPr>
            <w:r>
              <w:rPr>
                <w:color w:val="000000"/>
                <w:sz w:val="22"/>
                <w:szCs w:val="22"/>
              </w:rPr>
              <w:t>33.</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Тогучинского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0D6581">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0D6581">
            <w:pPr>
              <w:ind w:left="28" w:right="28"/>
              <w:jc w:val="center"/>
              <w:rPr>
                <w:color w:val="000000" w:themeColor="text1"/>
                <w:sz w:val="22"/>
                <w:szCs w:val="22"/>
              </w:rPr>
            </w:pPr>
            <w:r w:rsidRPr="000D6581">
              <w:rPr>
                <w:color w:val="000000" w:themeColor="text1"/>
                <w:sz w:val="22"/>
                <w:szCs w:val="22"/>
              </w:rPr>
              <w:t>228-68-59</w:t>
            </w:r>
          </w:p>
        </w:tc>
      </w:tr>
      <w:tr w:rsidR="0056759F" w:rsidRPr="000D6581" w:rsidTr="000D6581">
        <w:trPr>
          <w:trHeight w:val="158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10046">
            <w:pPr>
              <w:ind w:left="30" w:right="30"/>
              <w:jc w:val="center"/>
              <w:rPr>
                <w:color w:val="000000"/>
                <w:sz w:val="22"/>
                <w:szCs w:val="22"/>
              </w:rPr>
            </w:pPr>
            <w:r>
              <w:rPr>
                <w:color w:val="000000"/>
                <w:sz w:val="22"/>
                <w:szCs w:val="22"/>
              </w:rPr>
              <w:t>34.</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7E477B">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Чановского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7E477B">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7E477B">
            <w:pPr>
              <w:ind w:left="28" w:right="28"/>
              <w:jc w:val="center"/>
              <w:rPr>
                <w:color w:val="000000" w:themeColor="text1"/>
                <w:sz w:val="22"/>
                <w:szCs w:val="22"/>
              </w:rPr>
            </w:pPr>
            <w:r w:rsidRPr="000D6581">
              <w:rPr>
                <w:color w:val="000000" w:themeColor="text1"/>
                <w:sz w:val="22"/>
                <w:szCs w:val="22"/>
              </w:rPr>
              <w:t>228-68-59</w:t>
            </w:r>
          </w:p>
        </w:tc>
      </w:tr>
      <w:tr w:rsidR="0056759F" w:rsidRPr="000D6581" w:rsidTr="000D6581">
        <w:trPr>
          <w:trHeight w:val="1644"/>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10046">
            <w:pPr>
              <w:ind w:left="30" w:right="30"/>
              <w:jc w:val="center"/>
              <w:rPr>
                <w:color w:val="000000"/>
                <w:sz w:val="22"/>
                <w:szCs w:val="22"/>
              </w:rPr>
            </w:pPr>
            <w:r>
              <w:rPr>
                <w:color w:val="000000"/>
                <w:sz w:val="22"/>
                <w:szCs w:val="22"/>
              </w:rPr>
              <w:t>35.</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F58D2">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Черепановского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F58D2">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F58D2">
            <w:pPr>
              <w:ind w:left="28" w:right="28"/>
              <w:jc w:val="center"/>
              <w:rPr>
                <w:color w:val="000000" w:themeColor="text1"/>
                <w:sz w:val="22"/>
                <w:szCs w:val="22"/>
              </w:rPr>
            </w:pPr>
            <w:r w:rsidRPr="000D6581">
              <w:rPr>
                <w:color w:val="000000" w:themeColor="text1"/>
                <w:sz w:val="22"/>
                <w:szCs w:val="22"/>
              </w:rPr>
              <w:t>228-68-59</w:t>
            </w:r>
          </w:p>
        </w:tc>
      </w:tr>
      <w:tr w:rsidR="0056759F" w:rsidRPr="000D6581" w:rsidTr="000D6581">
        <w:trPr>
          <w:trHeight w:val="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10046">
            <w:pPr>
              <w:ind w:left="30" w:right="30"/>
              <w:jc w:val="center"/>
              <w:rPr>
                <w:color w:val="000000"/>
                <w:sz w:val="22"/>
                <w:szCs w:val="22"/>
              </w:rPr>
            </w:pPr>
            <w:r>
              <w:rPr>
                <w:color w:val="000000"/>
                <w:sz w:val="22"/>
                <w:szCs w:val="22"/>
              </w:rPr>
              <w:t>36.</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jc w:val="both"/>
              <w:rPr>
                <w:sz w:val="22"/>
                <w:szCs w:val="22"/>
              </w:rPr>
            </w:pPr>
            <w:r w:rsidRPr="000D6581">
              <w:rPr>
                <w:sz w:val="22"/>
                <w:szCs w:val="22"/>
              </w:rPr>
              <w:t xml:space="preserve">Об установлении тарифов на перемещение задержанных транспортных средств (за исключением судна) на специализированную стоянку </w:t>
            </w:r>
            <w:r w:rsidRPr="000D6581">
              <w:rPr>
                <w:sz w:val="22"/>
                <w:szCs w:val="22"/>
              </w:rPr>
              <w:br/>
              <w:t xml:space="preserve">и тарифов на хранение задержанных транспортных средств </w:t>
            </w:r>
            <w:r w:rsidRPr="000D6581">
              <w:rPr>
                <w:sz w:val="22"/>
                <w:szCs w:val="22"/>
              </w:rPr>
              <w:br/>
              <w:t>(за исключением судна) на специализированной стоянке на территории Чулымского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E63BB3">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10046">
            <w:pPr>
              <w:ind w:left="30" w:right="30"/>
              <w:jc w:val="center"/>
              <w:rPr>
                <w:color w:val="000000"/>
                <w:sz w:val="22"/>
                <w:szCs w:val="22"/>
              </w:rPr>
            </w:pPr>
            <w:r>
              <w:rPr>
                <w:color w:val="000000"/>
                <w:sz w:val="22"/>
                <w:szCs w:val="22"/>
              </w:rPr>
              <w:lastRenderedPageBreak/>
              <w:t>37.</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F919FA">
            <w:pPr>
              <w:jc w:val="both"/>
              <w:rPr>
                <w:sz w:val="22"/>
                <w:szCs w:val="22"/>
              </w:rPr>
            </w:pPr>
            <w:r w:rsidRPr="000D6581">
              <w:rPr>
                <w:sz w:val="22"/>
                <w:szCs w:val="22"/>
              </w:rPr>
              <w:t xml:space="preserve">О корректировке тарифов </w:t>
            </w:r>
            <w:r w:rsidRPr="00F919FA">
              <w:rPr>
                <w:sz w:val="22"/>
                <w:szCs w:val="22"/>
              </w:rPr>
              <w:t xml:space="preserve">на перемещение задержанного судна </w:t>
            </w:r>
            <w:r>
              <w:rPr>
                <w:sz w:val="22"/>
                <w:szCs w:val="22"/>
              </w:rPr>
              <w:br/>
            </w:r>
            <w:r w:rsidRPr="00F919FA">
              <w:rPr>
                <w:sz w:val="22"/>
                <w:szCs w:val="22"/>
              </w:rPr>
              <w:t xml:space="preserve">на специализированную стоянку и тарифов на хранение задержанного судна на специализированной стоянке на территории Новосибирской области </w:t>
            </w:r>
            <w:r w:rsidRPr="000D6581">
              <w:rPr>
                <w:sz w:val="22"/>
                <w:szCs w:val="22"/>
              </w:rPr>
              <w:t xml:space="preserve">на 2025 год и о внесении изменений в приказ департамента </w:t>
            </w:r>
            <w:r>
              <w:rPr>
                <w:sz w:val="22"/>
                <w:szCs w:val="22"/>
              </w:rPr>
              <w:br/>
            </w:r>
            <w:r w:rsidRPr="000D6581">
              <w:rPr>
                <w:sz w:val="22"/>
                <w:szCs w:val="22"/>
              </w:rPr>
              <w:t>по тарифам № 1</w:t>
            </w:r>
            <w:r>
              <w:rPr>
                <w:sz w:val="22"/>
                <w:szCs w:val="22"/>
              </w:rPr>
              <w:t>2</w:t>
            </w:r>
            <w:r w:rsidRPr="000D6581">
              <w:rPr>
                <w:sz w:val="22"/>
                <w:szCs w:val="22"/>
              </w:rPr>
              <w:t>-ТС/НПА от 30.01.2024</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B76F7">
            <w:pPr>
              <w:ind w:left="28" w:right="28"/>
              <w:jc w:val="center"/>
              <w:rPr>
                <w:color w:val="000000" w:themeColor="text1"/>
                <w:sz w:val="22"/>
                <w:szCs w:val="22"/>
              </w:rPr>
            </w:pPr>
            <w:r w:rsidRPr="000D6581">
              <w:rPr>
                <w:color w:val="000000" w:themeColor="text1"/>
                <w:sz w:val="22"/>
                <w:szCs w:val="22"/>
              </w:rPr>
              <w:t>Коротких С.Н.</w:t>
            </w:r>
          </w:p>
          <w:p w:rsidR="0056759F" w:rsidRPr="000D6581" w:rsidRDefault="0056759F" w:rsidP="001B76F7">
            <w:pPr>
              <w:ind w:left="28" w:right="28"/>
              <w:jc w:val="center"/>
              <w:rPr>
                <w:color w:val="000000" w:themeColor="text1"/>
                <w:sz w:val="22"/>
                <w:szCs w:val="22"/>
              </w:rPr>
            </w:pPr>
            <w:r w:rsidRPr="000D6581">
              <w:rPr>
                <w:color w:val="000000" w:themeColor="text1"/>
                <w:sz w:val="22"/>
                <w:szCs w:val="22"/>
              </w:rPr>
              <w:t>228-68-59</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38.</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F919FA">
            <w:pPr>
              <w:ind w:right="38"/>
              <w:jc w:val="both"/>
              <w:rPr>
                <w:color w:val="000000" w:themeColor="text1"/>
                <w:sz w:val="22"/>
                <w:szCs w:val="22"/>
              </w:rPr>
            </w:pPr>
            <w:r w:rsidRPr="00F919FA">
              <w:rPr>
                <w:color w:val="000000" w:themeColor="text1"/>
                <w:sz w:val="22"/>
                <w:szCs w:val="22"/>
              </w:rPr>
              <w:t xml:space="preserve">О корректировке на 2025 год тарифов на питьевую воду </w:t>
            </w:r>
            <w:r>
              <w:rPr>
                <w:color w:val="000000" w:themeColor="text1"/>
                <w:sz w:val="22"/>
                <w:szCs w:val="22"/>
              </w:rPr>
              <w:br/>
            </w:r>
            <w:r w:rsidRPr="00F919FA">
              <w:rPr>
                <w:color w:val="000000" w:themeColor="text1"/>
                <w:sz w:val="22"/>
                <w:szCs w:val="22"/>
              </w:rPr>
              <w:t xml:space="preserve">(питьевое водоснабжение), установленных на долгосрочный период регулирования для Общества с ограниченной ответственностью «Водосеть», осуществляющего деятельность по холодному </w:t>
            </w:r>
            <w:r>
              <w:rPr>
                <w:color w:val="000000" w:themeColor="text1"/>
                <w:sz w:val="22"/>
                <w:szCs w:val="22"/>
              </w:rPr>
              <w:t>водоснабжению на территории Вен</w:t>
            </w:r>
            <w:r w:rsidRPr="00F919FA">
              <w:rPr>
                <w:color w:val="000000" w:themeColor="text1"/>
                <w:sz w:val="22"/>
                <w:szCs w:val="22"/>
              </w:rPr>
              <w:t>геровского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center"/>
              <w:rPr>
                <w:sz w:val="22"/>
                <w:szCs w:val="22"/>
              </w:rPr>
            </w:pPr>
            <w:r w:rsidRPr="00F919FA">
              <w:rPr>
                <w:sz w:val="22"/>
                <w:szCs w:val="22"/>
              </w:rPr>
              <w:t>Веселкина О.И.</w:t>
            </w:r>
          </w:p>
          <w:p w:rsidR="0056759F" w:rsidRPr="00F919FA" w:rsidRDefault="0056759F" w:rsidP="00E63BB3">
            <w:pPr>
              <w:jc w:val="center"/>
              <w:rPr>
                <w:sz w:val="22"/>
                <w:szCs w:val="22"/>
              </w:rPr>
            </w:pPr>
            <w:r w:rsidRPr="00F919FA">
              <w:rPr>
                <w:sz w:val="22"/>
                <w:szCs w:val="22"/>
              </w:rPr>
              <w:t>228-68-44</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39.</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8"/>
              <w:jc w:val="both"/>
              <w:rPr>
                <w:color w:val="000000" w:themeColor="text1"/>
                <w:sz w:val="22"/>
                <w:szCs w:val="22"/>
              </w:rPr>
            </w:pPr>
            <w:r w:rsidRPr="00F919FA">
              <w:rPr>
                <w:color w:val="000000" w:themeColor="text1"/>
                <w:sz w:val="22"/>
                <w:szCs w:val="22"/>
              </w:rPr>
              <w:t xml:space="preserve">О корректировке на 2025 год тарифов на тепловую энергию (мощность), поставляемую Обществом с ограниченной ответственностью «Управляющая компания «Союз» потребителям на территории Венгеровского района Новосибирской области, установленных </w:t>
            </w:r>
            <w:r>
              <w:rPr>
                <w:color w:val="000000" w:themeColor="text1"/>
                <w:sz w:val="22"/>
                <w:szCs w:val="22"/>
              </w:rPr>
              <w:br/>
            </w:r>
            <w:r w:rsidRPr="00F919FA">
              <w:rPr>
                <w:color w:val="000000" w:themeColor="text1"/>
                <w:sz w:val="22"/>
                <w:szCs w:val="22"/>
              </w:rPr>
              <w:t>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0"/>
              <w:jc w:val="center"/>
              <w:rPr>
                <w:color w:val="000000" w:themeColor="text1"/>
                <w:sz w:val="22"/>
                <w:szCs w:val="22"/>
              </w:rPr>
            </w:pPr>
            <w:r w:rsidRPr="00F919FA">
              <w:rPr>
                <w:color w:val="000000" w:themeColor="text1"/>
                <w:sz w:val="22"/>
                <w:szCs w:val="22"/>
              </w:rPr>
              <w:t>Легостаева Е.Н.</w:t>
            </w:r>
          </w:p>
          <w:p w:rsidR="0056759F" w:rsidRPr="00F919FA" w:rsidRDefault="0056759F" w:rsidP="00E63BB3">
            <w:pPr>
              <w:jc w:val="center"/>
              <w:rPr>
                <w:sz w:val="22"/>
                <w:szCs w:val="22"/>
              </w:rPr>
            </w:pPr>
            <w:r w:rsidRPr="00F919FA">
              <w:rPr>
                <w:color w:val="000000" w:themeColor="text1"/>
                <w:sz w:val="22"/>
                <w:szCs w:val="22"/>
              </w:rPr>
              <w:t>228-68-24</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40.</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F919FA">
            <w:pPr>
              <w:ind w:right="38"/>
              <w:jc w:val="both"/>
              <w:rPr>
                <w:color w:val="000000" w:themeColor="text1"/>
                <w:sz w:val="22"/>
                <w:szCs w:val="22"/>
              </w:rPr>
            </w:pPr>
            <w:r w:rsidRPr="00F919FA">
              <w:rPr>
                <w:color w:val="000000" w:themeColor="text1"/>
                <w:sz w:val="22"/>
                <w:szCs w:val="22"/>
              </w:rPr>
              <w:t xml:space="preserve">О корректировке на 2025 год тарифов на питьевую воду </w:t>
            </w:r>
            <w:r>
              <w:rPr>
                <w:color w:val="000000" w:themeColor="text1"/>
                <w:sz w:val="22"/>
                <w:szCs w:val="22"/>
              </w:rPr>
              <w:br/>
            </w:r>
            <w:r w:rsidRPr="00F919FA">
              <w:rPr>
                <w:color w:val="000000" w:themeColor="text1"/>
                <w:sz w:val="22"/>
                <w:szCs w:val="22"/>
              </w:rPr>
              <w:t>(питьевое водоснабжение), установленных на долгосрочный период регулирования для Муниципального унитарного предприятия рабочего поселка Краснозерское Краснозерского района Новосибирской области «Чистая вода», осуществляющего деятельность по холодному водоснабжению на территории рабочего поселка Краснозерское Краснозерского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center"/>
              <w:rPr>
                <w:sz w:val="22"/>
                <w:szCs w:val="22"/>
              </w:rPr>
            </w:pPr>
            <w:r w:rsidRPr="00F919FA">
              <w:rPr>
                <w:sz w:val="22"/>
                <w:szCs w:val="22"/>
              </w:rPr>
              <w:t>Ушакова И.С.</w:t>
            </w:r>
          </w:p>
          <w:p w:rsidR="0056759F" w:rsidRPr="00F919FA" w:rsidRDefault="0056759F" w:rsidP="00E63BB3">
            <w:pPr>
              <w:jc w:val="center"/>
              <w:rPr>
                <w:sz w:val="22"/>
                <w:szCs w:val="22"/>
              </w:rPr>
            </w:pPr>
            <w:r w:rsidRPr="00F919FA">
              <w:rPr>
                <w:sz w:val="22"/>
                <w:szCs w:val="22"/>
              </w:rPr>
              <w:t>228-68-56</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41.</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F919FA">
            <w:pPr>
              <w:ind w:right="38"/>
              <w:jc w:val="both"/>
              <w:rPr>
                <w:color w:val="000000" w:themeColor="text1"/>
                <w:sz w:val="22"/>
                <w:szCs w:val="22"/>
              </w:rPr>
            </w:pPr>
            <w:proofErr w:type="gramStart"/>
            <w:r w:rsidRPr="00F919FA">
              <w:rPr>
                <w:color w:val="000000" w:themeColor="text1"/>
                <w:sz w:val="22"/>
                <w:szCs w:val="22"/>
              </w:rPr>
              <w:t xml:space="preserve">О корректировке на 2025 год тарифов на питьевую воду </w:t>
            </w:r>
            <w:r>
              <w:rPr>
                <w:color w:val="000000" w:themeColor="text1"/>
                <w:sz w:val="22"/>
                <w:szCs w:val="22"/>
              </w:rPr>
              <w:br/>
            </w:r>
            <w:r w:rsidRPr="00F919FA">
              <w:rPr>
                <w:color w:val="000000" w:themeColor="text1"/>
                <w:sz w:val="22"/>
                <w:szCs w:val="22"/>
              </w:rPr>
              <w:t>(питьевое водоснабжение), установленных на долгосрочный период регулирования для Сельскохозяйственного производственного кооператива «Ульяновское», осуществляющего деятельность по холодному водоснабжению на территории села Ульяновка Зубковского сельсовета Краснозерского района Новосибирской области</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center"/>
              <w:rPr>
                <w:sz w:val="22"/>
                <w:szCs w:val="22"/>
              </w:rPr>
            </w:pPr>
            <w:r w:rsidRPr="00F919FA">
              <w:rPr>
                <w:sz w:val="22"/>
                <w:szCs w:val="22"/>
              </w:rPr>
              <w:t>Ушакова И.С.</w:t>
            </w:r>
          </w:p>
          <w:p w:rsidR="0056759F" w:rsidRPr="00F919FA" w:rsidRDefault="0056759F" w:rsidP="00E63BB3">
            <w:pPr>
              <w:jc w:val="center"/>
              <w:rPr>
                <w:sz w:val="22"/>
                <w:szCs w:val="22"/>
              </w:rPr>
            </w:pPr>
            <w:r w:rsidRPr="00F919FA">
              <w:rPr>
                <w:sz w:val="22"/>
                <w:szCs w:val="22"/>
              </w:rPr>
              <w:t>228-68-56</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42.</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F919FA">
            <w:pPr>
              <w:ind w:right="38"/>
              <w:jc w:val="both"/>
              <w:rPr>
                <w:color w:val="000000" w:themeColor="text1"/>
                <w:sz w:val="22"/>
                <w:szCs w:val="22"/>
              </w:rPr>
            </w:pPr>
            <w:r w:rsidRPr="00F919FA">
              <w:rPr>
                <w:color w:val="000000" w:themeColor="text1"/>
                <w:sz w:val="22"/>
                <w:szCs w:val="22"/>
              </w:rPr>
              <w:t xml:space="preserve">О корректировке на 2025 год тарифов на питьевую воду </w:t>
            </w:r>
            <w:r>
              <w:rPr>
                <w:color w:val="000000" w:themeColor="text1"/>
                <w:sz w:val="22"/>
                <w:szCs w:val="22"/>
              </w:rPr>
              <w:br/>
            </w:r>
            <w:r w:rsidRPr="00F919FA">
              <w:rPr>
                <w:color w:val="000000" w:themeColor="text1"/>
                <w:sz w:val="22"/>
                <w:szCs w:val="22"/>
              </w:rPr>
              <w:t xml:space="preserve">(питьевое водоснабжение) и водоотведение, установленных </w:t>
            </w:r>
            <w:r>
              <w:rPr>
                <w:color w:val="000000" w:themeColor="text1"/>
                <w:sz w:val="22"/>
                <w:szCs w:val="22"/>
              </w:rPr>
              <w:br/>
            </w:r>
            <w:r w:rsidRPr="00F919FA">
              <w:rPr>
                <w:color w:val="000000" w:themeColor="text1"/>
                <w:sz w:val="22"/>
                <w:szCs w:val="22"/>
              </w:rPr>
              <w:t xml:space="preserve">на долгосрочный период регулирования для Общества с ограниченной ответственностью «Водосеть», осуществляющего деятельность </w:t>
            </w:r>
            <w:r>
              <w:rPr>
                <w:color w:val="000000" w:themeColor="text1"/>
                <w:sz w:val="22"/>
                <w:szCs w:val="22"/>
              </w:rPr>
              <w:br/>
            </w:r>
            <w:r w:rsidRPr="00F919FA">
              <w:rPr>
                <w:color w:val="000000" w:themeColor="text1"/>
                <w:sz w:val="22"/>
                <w:szCs w:val="22"/>
              </w:rPr>
              <w:t>по холодному водоснабжению и водоотведению на территории Краснозерского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center"/>
              <w:rPr>
                <w:sz w:val="22"/>
                <w:szCs w:val="22"/>
              </w:rPr>
            </w:pPr>
            <w:r w:rsidRPr="00F919FA">
              <w:rPr>
                <w:sz w:val="22"/>
                <w:szCs w:val="22"/>
              </w:rPr>
              <w:t>Ушакова И.С.</w:t>
            </w:r>
          </w:p>
          <w:p w:rsidR="0056759F" w:rsidRPr="00F919FA" w:rsidRDefault="0056759F" w:rsidP="00E63BB3">
            <w:pPr>
              <w:jc w:val="center"/>
              <w:rPr>
                <w:sz w:val="22"/>
                <w:szCs w:val="22"/>
              </w:rPr>
            </w:pPr>
            <w:r w:rsidRPr="00F919FA">
              <w:rPr>
                <w:sz w:val="22"/>
                <w:szCs w:val="22"/>
              </w:rPr>
              <w:t>228-68-56</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43.</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8"/>
              <w:jc w:val="both"/>
              <w:rPr>
                <w:color w:val="000000" w:themeColor="text1"/>
                <w:sz w:val="22"/>
                <w:szCs w:val="22"/>
              </w:rPr>
            </w:pPr>
            <w:r w:rsidRPr="00F919FA">
              <w:rPr>
                <w:color w:val="000000" w:themeColor="text1"/>
                <w:sz w:val="22"/>
                <w:szCs w:val="22"/>
              </w:rPr>
              <w:t>О корректировке на 2025 год тарифов на тепловую энергию (мощность), поставляемую теплоснабжающими организациями потребителям на территории Краснозерского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center"/>
              <w:rPr>
                <w:sz w:val="22"/>
                <w:szCs w:val="22"/>
              </w:rPr>
            </w:pPr>
            <w:r w:rsidRPr="00F919FA">
              <w:rPr>
                <w:sz w:val="22"/>
                <w:szCs w:val="22"/>
              </w:rPr>
              <w:t>Большаков К.С.</w:t>
            </w:r>
          </w:p>
          <w:p w:rsidR="0056759F" w:rsidRPr="00F919FA" w:rsidRDefault="0056759F" w:rsidP="00E63BB3">
            <w:pPr>
              <w:jc w:val="center"/>
              <w:rPr>
                <w:sz w:val="22"/>
                <w:szCs w:val="22"/>
              </w:rPr>
            </w:pPr>
            <w:r w:rsidRPr="00F919FA">
              <w:rPr>
                <w:sz w:val="22"/>
                <w:szCs w:val="22"/>
              </w:rPr>
              <w:t>228-68-17</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44.</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D72B3A">
            <w:pPr>
              <w:pStyle w:val="docdata"/>
              <w:tabs>
                <w:tab w:val="left" w:pos="708"/>
                <w:tab w:val="left" w:pos="4153"/>
                <w:tab w:val="left" w:pos="8307"/>
              </w:tabs>
              <w:spacing w:before="0" w:beforeAutospacing="0" w:after="0" w:afterAutospacing="0"/>
              <w:jc w:val="both"/>
              <w:rPr>
                <w:color w:val="000000"/>
                <w:sz w:val="22"/>
                <w:szCs w:val="22"/>
              </w:rPr>
            </w:pPr>
            <w:r w:rsidRPr="00F919FA">
              <w:rPr>
                <w:color w:val="000000"/>
                <w:sz w:val="22"/>
                <w:szCs w:val="22"/>
              </w:rPr>
              <w:t xml:space="preserve">О корректировке на 2025 год тарифов на питьевую воду </w:t>
            </w:r>
            <w:r>
              <w:rPr>
                <w:color w:val="000000"/>
                <w:sz w:val="22"/>
                <w:szCs w:val="22"/>
              </w:rPr>
              <w:br/>
            </w:r>
            <w:r w:rsidRPr="00F919FA">
              <w:rPr>
                <w:color w:val="000000"/>
                <w:sz w:val="22"/>
                <w:szCs w:val="22"/>
              </w:rPr>
              <w:t xml:space="preserve">(питьевое водоснабжение) для Общества с ограниченной ответственностью «Водосеть», осуществляющего деятельность </w:t>
            </w:r>
            <w:r>
              <w:rPr>
                <w:color w:val="000000"/>
                <w:sz w:val="22"/>
                <w:szCs w:val="22"/>
              </w:rPr>
              <w:br/>
            </w:r>
            <w:r w:rsidRPr="00F919FA">
              <w:rPr>
                <w:color w:val="000000"/>
                <w:sz w:val="22"/>
                <w:szCs w:val="22"/>
              </w:rPr>
              <w:t>по холодному водоснабжению на территории Северного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D72B3A">
            <w:pPr>
              <w:ind w:right="30"/>
              <w:jc w:val="center"/>
              <w:rPr>
                <w:color w:val="000000" w:themeColor="text1"/>
                <w:sz w:val="22"/>
                <w:szCs w:val="22"/>
              </w:rPr>
            </w:pPr>
            <w:r w:rsidRPr="00F919FA">
              <w:rPr>
                <w:color w:val="000000" w:themeColor="text1"/>
                <w:sz w:val="22"/>
                <w:szCs w:val="22"/>
              </w:rPr>
              <w:t>Легостаева Е.О.</w:t>
            </w:r>
          </w:p>
          <w:p w:rsidR="0056759F" w:rsidRPr="00F919FA" w:rsidRDefault="0056759F" w:rsidP="00D72B3A">
            <w:pPr>
              <w:ind w:right="30"/>
              <w:jc w:val="center"/>
              <w:rPr>
                <w:color w:val="000000" w:themeColor="text1"/>
                <w:sz w:val="22"/>
                <w:szCs w:val="22"/>
              </w:rPr>
            </w:pPr>
            <w:r w:rsidRPr="00F919FA">
              <w:rPr>
                <w:color w:val="000000" w:themeColor="text1"/>
                <w:sz w:val="22"/>
                <w:szCs w:val="22"/>
              </w:rPr>
              <w:t>228-68-40</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45.</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8"/>
              <w:jc w:val="both"/>
              <w:rPr>
                <w:color w:val="000000" w:themeColor="text1"/>
                <w:sz w:val="22"/>
                <w:szCs w:val="22"/>
              </w:rPr>
            </w:pPr>
            <w:r w:rsidRPr="00F919FA">
              <w:rPr>
                <w:color w:val="000000" w:themeColor="text1"/>
                <w:sz w:val="22"/>
                <w:szCs w:val="22"/>
              </w:rPr>
              <w:t>О корректировке на 2025 год тарифов на тепловую энергию (мощность), поставляемую Закрытым акционерным обществом «</w:t>
            </w:r>
            <w:proofErr w:type="spellStart"/>
            <w:r w:rsidRPr="00F919FA">
              <w:rPr>
                <w:color w:val="000000" w:themeColor="text1"/>
                <w:sz w:val="22"/>
                <w:szCs w:val="22"/>
              </w:rPr>
              <w:t>Жилкомхоз</w:t>
            </w:r>
            <w:proofErr w:type="spellEnd"/>
            <w:r w:rsidRPr="00F919FA">
              <w:rPr>
                <w:color w:val="000000" w:themeColor="text1"/>
                <w:sz w:val="22"/>
                <w:szCs w:val="22"/>
              </w:rPr>
              <w:t xml:space="preserve"> Сервис» потребителям на территории села </w:t>
            </w:r>
            <w:proofErr w:type="gramStart"/>
            <w:r w:rsidRPr="00F919FA">
              <w:rPr>
                <w:color w:val="000000" w:themeColor="text1"/>
                <w:sz w:val="22"/>
                <w:szCs w:val="22"/>
              </w:rPr>
              <w:t>Северное</w:t>
            </w:r>
            <w:proofErr w:type="gramEnd"/>
            <w:r w:rsidRPr="00F919FA">
              <w:rPr>
                <w:color w:val="000000" w:themeColor="text1"/>
                <w:sz w:val="22"/>
                <w:szCs w:val="22"/>
              </w:rPr>
              <w:t xml:space="preserve"> Северного сельсовета Северного района Новосибирской области, установленных </w:t>
            </w:r>
            <w:r w:rsidR="00DD1604">
              <w:rPr>
                <w:color w:val="000000" w:themeColor="text1"/>
                <w:sz w:val="22"/>
                <w:szCs w:val="22"/>
              </w:rPr>
              <w:br/>
            </w:r>
            <w:r w:rsidRPr="00F919FA">
              <w:rPr>
                <w:color w:val="000000" w:themeColor="text1"/>
                <w:sz w:val="22"/>
                <w:szCs w:val="22"/>
              </w:rPr>
              <w:t>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0"/>
              <w:jc w:val="center"/>
              <w:rPr>
                <w:color w:val="000000" w:themeColor="text1"/>
                <w:sz w:val="22"/>
                <w:szCs w:val="22"/>
              </w:rPr>
            </w:pPr>
            <w:r w:rsidRPr="00F919FA">
              <w:rPr>
                <w:color w:val="000000" w:themeColor="text1"/>
                <w:sz w:val="22"/>
                <w:szCs w:val="22"/>
              </w:rPr>
              <w:t>Легостаева Е.Н.</w:t>
            </w:r>
          </w:p>
          <w:p w:rsidR="0056759F" w:rsidRPr="00F919FA" w:rsidRDefault="0056759F" w:rsidP="00E63BB3">
            <w:pPr>
              <w:jc w:val="center"/>
              <w:rPr>
                <w:sz w:val="22"/>
                <w:szCs w:val="22"/>
              </w:rPr>
            </w:pPr>
            <w:r w:rsidRPr="00F919FA">
              <w:rPr>
                <w:color w:val="000000" w:themeColor="text1"/>
                <w:sz w:val="22"/>
                <w:szCs w:val="22"/>
              </w:rPr>
              <w:t>228-68-24</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46.</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F074E1">
            <w:pPr>
              <w:ind w:right="38"/>
              <w:jc w:val="both"/>
              <w:rPr>
                <w:sz w:val="22"/>
                <w:szCs w:val="22"/>
              </w:rPr>
            </w:pPr>
            <w:r w:rsidRPr="00F919FA">
              <w:rPr>
                <w:color w:val="000000" w:themeColor="text1"/>
                <w:sz w:val="22"/>
                <w:szCs w:val="22"/>
              </w:rPr>
              <w:t>О корректировке на 2025 год тарифов на транспортировку сточных вод</w:t>
            </w:r>
            <w:r w:rsidRPr="00F919FA">
              <w:rPr>
                <w:sz w:val="22"/>
                <w:szCs w:val="22"/>
              </w:rPr>
              <w:t>, установленных на долгосрочный период регулирования 2023-2027 годов</w:t>
            </w:r>
            <w:r w:rsidRPr="00F919FA">
              <w:rPr>
                <w:color w:val="000000" w:themeColor="text1"/>
                <w:sz w:val="22"/>
                <w:szCs w:val="22"/>
              </w:rPr>
              <w:t xml:space="preserve"> для Муниципального унитарного предприятия «Расчетно-кассовый центр р.п. Линево», осуществляющего деятельность по приему </w:t>
            </w:r>
            <w:r>
              <w:rPr>
                <w:color w:val="000000" w:themeColor="text1"/>
                <w:sz w:val="22"/>
                <w:szCs w:val="22"/>
              </w:rPr>
              <w:br/>
            </w:r>
            <w:r w:rsidRPr="00F919FA">
              <w:rPr>
                <w:color w:val="000000" w:themeColor="text1"/>
                <w:sz w:val="22"/>
                <w:szCs w:val="22"/>
              </w:rPr>
              <w:t>и транспортировке сточных вод на территории Евсинского сельсовета Искитимского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F074E1">
            <w:pPr>
              <w:jc w:val="center"/>
              <w:rPr>
                <w:sz w:val="22"/>
                <w:szCs w:val="22"/>
              </w:rPr>
            </w:pPr>
            <w:r w:rsidRPr="00F919FA">
              <w:rPr>
                <w:sz w:val="22"/>
                <w:szCs w:val="22"/>
              </w:rPr>
              <w:t>Никитина М.А.</w:t>
            </w:r>
          </w:p>
          <w:p w:rsidR="0056759F" w:rsidRPr="00F919FA" w:rsidRDefault="0056759F" w:rsidP="00F074E1">
            <w:pPr>
              <w:jc w:val="center"/>
              <w:rPr>
                <w:sz w:val="22"/>
                <w:szCs w:val="22"/>
              </w:rPr>
            </w:pPr>
            <w:r w:rsidRPr="00F919FA">
              <w:rPr>
                <w:sz w:val="22"/>
                <w:szCs w:val="22"/>
              </w:rPr>
              <w:t>228-68-54</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lastRenderedPageBreak/>
              <w:t>47.</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817589">
            <w:pPr>
              <w:ind w:right="38"/>
              <w:jc w:val="both"/>
              <w:rPr>
                <w:sz w:val="22"/>
                <w:szCs w:val="22"/>
              </w:rPr>
            </w:pPr>
            <w:r w:rsidRPr="00F919FA">
              <w:rPr>
                <w:color w:val="000000" w:themeColor="text1"/>
                <w:sz w:val="22"/>
                <w:szCs w:val="22"/>
              </w:rPr>
              <w:t xml:space="preserve">Об утверждении производственных программ и установлении тарифов </w:t>
            </w:r>
            <w:r>
              <w:rPr>
                <w:color w:val="000000" w:themeColor="text1"/>
                <w:sz w:val="22"/>
                <w:szCs w:val="22"/>
              </w:rPr>
              <w:br/>
            </w:r>
            <w:r w:rsidRPr="00F919FA">
              <w:rPr>
                <w:color w:val="000000" w:themeColor="text1"/>
                <w:sz w:val="22"/>
                <w:szCs w:val="22"/>
              </w:rPr>
              <w:t xml:space="preserve">на транспортировку питьевой воды и транспортировку сточных вод </w:t>
            </w:r>
            <w:r>
              <w:rPr>
                <w:color w:val="000000" w:themeColor="text1"/>
                <w:sz w:val="22"/>
                <w:szCs w:val="22"/>
              </w:rPr>
              <w:br/>
            </w:r>
            <w:r w:rsidRPr="00F919FA">
              <w:rPr>
                <w:color w:val="000000" w:themeColor="text1"/>
                <w:sz w:val="22"/>
                <w:szCs w:val="22"/>
              </w:rPr>
              <w:t>для организаций, осуществляющих деятельность по транспортировке питьевой воды и по приему и транспортировке сточных вод на территории Искитимского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817589">
            <w:pPr>
              <w:jc w:val="center"/>
              <w:rPr>
                <w:sz w:val="22"/>
                <w:szCs w:val="22"/>
              </w:rPr>
            </w:pPr>
            <w:r w:rsidRPr="00F919FA">
              <w:rPr>
                <w:sz w:val="22"/>
                <w:szCs w:val="22"/>
              </w:rPr>
              <w:t>Никитина М.А.</w:t>
            </w:r>
          </w:p>
          <w:p w:rsidR="0056759F" w:rsidRPr="00F919FA" w:rsidRDefault="0056759F" w:rsidP="00817589">
            <w:pPr>
              <w:jc w:val="center"/>
              <w:rPr>
                <w:sz w:val="22"/>
                <w:szCs w:val="22"/>
              </w:rPr>
            </w:pPr>
            <w:r w:rsidRPr="00F919FA">
              <w:rPr>
                <w:sz w:val="22"/>
                <w:szCs w:val="22"/>
              </w:rPr>
              <w:t>228-68-54</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48.</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F4B2A">
            <w:pPr>
              <w:ind w:right="38"/>
              <w:jc w:val="both"/>
              <w:rPr>
                <w:color w:val="000000" w:themeColor="text1"/>
                <w:sz w:val="22"/>
                <w:szCs w:val="22"/>
              </w:rPr>
            </w:pPr>
            <w:r w:rsidRPr="00F919FA">
              <w:rPr>
                <w:color w:val="000000" w:themeColor="text1"/>
                <w:sz w:val="22"/>
                <w:szCs w:val="22"/>
              </w:rPr>
              <w:t xml:space="preserve">Об утверждении производственной программы и установлении тарифов на транспортировку сточных вод для Муниципального унитарного предприятия Искитимского района «Центральное», осуществляющего деятельность по приему и транспортировке сточных вод на территории </w:t>
            </w:r>
            <w:proofErr w:type="spellStart"/>
            <w:r w:rsidRPr="00F919FA">
              <w:rPr>
                <w:color w:val="000000" w:themeColor="text1"/>
                <w:sz w:val="22"/>
                <w:szCs w:val="22"/>
              </w:rPr>
              <w:t>Евсинского</w:t>
            </w:r>
            <w:proofErr w:type="spellEnd"/>
            <w:r w:rsidRPr="00F919FA">
              <w:rPr>
                <w:color w:val="000000" w:themeColor="text1"/>
                <w:sz w:val="22"/>
                <w:szCs w:val="22"/>
              </w:rPr>
              <w:t xml:space="preserve"> сельсовета Искитимского района Новосибирской области, </w:t>
            </w:r>
            <w:r>
              <w:rPr>
                <w:color w:val="000000" w:themeColor="text1"/>
                <w:sz w:val="22"/>
                <w:szCs w:val="22"/>
              </w:rPr>
              <w:br/>
            </w:r>
            <w:r w:rsidRPr="00F919FA">
              <w:rPr>
                <w:color w:val="000000" w:themeColor="text1"/>
                <w:sz w:val="22"/>
                <w:szCs w:val="22"/>
              </w:rPr>
              <w:t xml:space="preserve">на </w:t>
            </w:r>
            <w:r w:rsidRPr="00F919FA">
              <w:rPr>
                <w:sz w:val="22"/>
                <w:szCs w:val="22"/>
              </w:rPr>
              <w:t xml:space="preserve">долгосрочный период регулирования </w:t>
            </w:r>
            <w:r w:rsidRPr="00F919FA">
              <w:rPr>
                <w:color w:val="000000" w:themeColor="text1"/>
                <w:sz w:val="22"/>
                <w:szCs w:val="22"/>
              </w:rPr>
              <w:t>2025-2027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F4B2A">
            <w:pPr>
              <w:jc w:val="center"/>
              <w:rPr>
                <w:sz w:val="22"/>
                <w:szCs w:val="22"/>
              </w:rPr>
            </w:pPr>
            <w:r w:rsidRPr="00F919FA">
              <w:rPr>
                <w:sz w:val="22"/>
                <w:szCs w:val="22"/>
              </w:rPr>
              <w:t>Никитина М.А.</w:t>
            </w:r>
          </w:p>
          <w:p w:rsidR="0056759F" w:rsidRPr="00F919FA" w:rsidRDefault="0056759F" w:rsidP="002F4B2A">
            <w:pPr>
              <w:jc w:val="center"/>
              <w:rPr>
                <w:sz w:val="22"/>
                <w:szCs w:val="22"/>
              </w:rPr>
            </w:pPr>
            <w:r w:rsidRPr="00F919FA">
              <w:rPr>
                <w:sz w:val="22"/>
                <w:szCs w:val="22"/>
              </w:rPr>
              <w:t>228-68-54</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49.</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517717">
            <w:pPr>
              <w:ind w:right="38"/>
              <w:jc w:val="both"/>
              <w:rPr>
                <w:sz w:val="22"/>
                <w:szCs w:val="22"/>
              </w:rPr>
            </w:pPr>
            <w:r w:rsidRPr="00F919FA">
              <w:rPr>
                <w:sz w:val="22"/>
                <w:szCs w:val="22"/>
              </w:rPr>
              <w:t xml:space="preserve">О корректировке на 2025 год тарифов на питьевую воду </w:t>
            </w:r>
            <w:r>
              <w:rPr>
                <w:sz w:val="22"/>
                <w:szCs w:val="22"/>
              </w:rPr>
              <w:br/>
            </w:r>
            <w:r w:rsidRPr="00F919FA">
              <w:rPr>
                <w:sz w:val="22"/>
                <w:szCs w:val="22"/>
              </w:rPr>
              <w:t xml:space="preserve">(питьевое водоснабжение) и водоотведение, установленных </w:t>
            </w:r>
            <w:r>
              <w:rPr>
                <w:sz w:val="22"/>
                <w:szCs w:val="22"/>
              </w:rPr>
              <w:br/>
            </w:r>
            <w:r w:rsidRPr="00F919FA">
              <w:rPr>
                <w:sz w:val="22"/>
                <w:szCs w:val="22"/>
              </w:rPr>
              <w:t xml:space="preserve">на долгосрочный период регулирования 2022-2026 годов для организаций, осуществляющих деятельность по холодному водоснабжению </w:t>
            </w:r>
            <w:r>
              <w:rPr>
                <w:sz w:val="22"/>
                <w:szCs w:val="22"/>
              </w:rPr>
              <w:br/>
            </w:r>
            <w:r w:rsidRPr="00F919FA">
              <w:rPr>
                <w:sz w:val="22"/>
                <w:szCs w:val="22"/>
              </w:rPr>
              <w:t>и водоотведению на территории Искитимского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517717">
            <w:pPr>
              <w:jc w:val="center"/>
              <w:rPr>
                <w:sz w:val="22"/>
                <w:szCs w:val="22"/>
              </w:rPr>
            </w:pPr>
            <w:r w:rsidRPr="00F919FA">
              <w:rPr>
                <w:sz w:val="22"/>
                <w:szCs w:val="22"/>
              </w:rPr>
              <w:t>Никитина М.А.</w:t>
            </w:r>
          </w:p>
          <w:p w:rsidR="0056759F" w:rsidRPr="00F919FA" w:rsidRDefault="0056759F" w:rsidP="00517717">
            <w:pPr>
              <w:jc w:val="center"/>
              <w:rPr>
                <w:sz w:val="22"/>
                <w:szCs w:val="22"/>
              </w:rPr>
            </w:pPr>
            <w:r w:rsidRPr="00F919FA">
              <w:rPr>
                <w:sz w:val="22"/>
                <w:szCs w:val="22"/>
              </w:rPr>
              <w:t>228-68-54</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50.</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4E0B7D">
            <w:pPr>
              <w:ind w:right="38"/>
              <w:jc w:val="both"/>
              <w:rPr>
                <w:sz w:val="22"/>
                <w:szCs w:val="22"/>
              </w:rPr>
            </w:pPr>
            <w:r w:rsidRPr="00F919FA">
              <w:rPr>
                <w:sz w:val="22"/>
                <w:szCs w:val="22"/>
              </w:rPr>
              <w:t xml:space="preserve">О корректировке на 2025 год тарифов на питьевую воду </w:t>
            </w:r>
            <w:r>
              <w:rPr>
                <w:sz w:val="22"/>
                <w:szCs w:val="22"/>
              </w:rPr>
              <w:br/>
            </w:r>
            <w:r w:rsidRPr="00F919FA">
              <w:rPr>
                <w:sz w:val="22"/>
                <w:szCs w:val="22"/>
              </w:rPr>
              <w:t>(питьевое водоснабжение), техническую воду и водоотведение, установленных на долгосрочный период регулирования 2024-2028 годов для организаций, осуществляющих деятельность по холодному водоснабжению и водоотведению на территории Искитимского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4E0B7D">
            <w:pPr>
              <w:jc w:val="center"/>
              <w:rPr>
                <w:sz w:val="22"/>
                <w:szCs w:val="22"/>
              </w:rPr>
            </w:pPr>
            <w:r w:rsidRPr="00F919FA">
              <w:rPr>
                <w:sz w:val="22"/>
                <w:szCs w:val="22"/>
              </w:rPr>
              <w:t>Никитина М.А.</w:t>
            </w:r>
          </w:p>
          <w:p w:rsidR="0056759F" w:rsidRPr="00F919FA" w:rsidRDefault="0056759F" w:rsidP="004E0B7D">
            <w:pPr>
              <w:jc w:val="center"/>
              <w:rPr>
                <w:sz w:val="22"/>
                <w:szCs w:val="22"/>
              </w:rPr>
            </w:pPr>
            <w:r w:rsidRPr="00F919FA">
              <w:rPr>
                <w:sz w:val="22"/>
                <w:szCs w:val="22"/>
              </w:rPr>
              <w:t>228-68-54</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51.</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C9687D">
            <w:pPr>
              <w:ind w:right="38"/>
              <w:jc w:val="both"/>
              <w:rPr>
                <w:color w:val="000000" w:themeColor="text1"/>
                <w:sz w:val="22"/>
                <w:szCs w:val="22"/>
              </w:rPr>
            </w:pPr>
            <w:r w:rsidRPr="00F919FA">
              <w:rPr>
                <w:color w:val="000000" w:themeColor="text1"/>
                <w:sz w:val="22"/>
                <w:szCs w:val="22"/>
              </w:rPr>
              <w:t xml:space="preserve">Об утверждении производственной программы и установлении тарифов на водоотведение для Муниципального унитарного предприятия «Дирекция единого заказчика» города Искитима Новосибирской области, осуществляющего деятельность по водоотведению на территориях города Искитима, рабочего поселка Линево, </w:t>
            </w:r>
            <w:proofErr w:type="spellStart"/>
            <w:r w:rsidRPr="00F919FA">
              <w:rPr>
                <w:color w:val="000000" w:themeColor="text1"/>
                <w:sz w:val="22"/>
                <w:szCs w:val="22"/>
              </w:rPr>
              <w:t>Евсинского</w:t>
            </w:r>
            <w:proofErr w:type="spellEnd"/>
            <w:r w:rsidRPr="00F919FA">
              <w:rPr>
                <w:color w:val="000000" w:themeColor="text1"/>
                <w:sz w:val="22"/>
                <w:szCs w:val="22"/>
              </w:rPr>
              <w:t xml:space="preserve">, Промышленного и Чернореченского сельсоветов Искитимского района Новосибирской области, на </w:t>
            </w:r>
            <w:r w:rsidRPr="00F919FA">
              <w:rPr>
                <w:sz w:val="22"/>
                <w:szCs w:val="22"/>
              </w:rPr>
              <w:t xml:space="preserve">долгосрочный период регулирования </w:t>
            </w:r>
            <w:r w:rsidRPr="00F919FA">
              <w:rPr>
                <w:color w:val="000000" w:themeColor="text1"/>
                <w:sz w:val="22"/>
                <w:szCs w:val="22"/>
              </w:rPr>
              <w:t>2025-2027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C9687D">
            <w:pPr>
              <w:jc w:val="center"/>
              <w:rPr>
                <w:sz w:val="22"/>
                <w:szCs w:val="22"/>
              </w:rPr>
            </w:pPr>
            <w:r w:rsidRPr="00F919FA">
              <w:rPr>
                <w:sz w:val="22"/>
                <w:szCs w:val="22"/>
              </w:rPr>
              <w:t>Никитина М.А.</w:t>
            </w:r>
          </w:p>
          <w:p w:rsidR="0056759F" w:rsidRPr="00F919FA" w:rsidRDefault="0056759F" w:rsidP="00C9687D">
            <w:pPr>
              <w:jc w:val="center"/>
              <w:rPr>
                <w:sz w:val="22"/>
                <w:szCs w:val="22"/>
              </w:rPr>
            </w:pPr>
            <w:r w:rsidRPr="00F919FA">
              <w:rPr>
                <w:sz w:val="22"/>
                <w:szCs w:val="22"/>
              </w:rPr>
              <w:t>228-68-54</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52.</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8"/>
              <w:jc w:val="both"/>
              <w:rPr>
                <w:color w:val="000000" w:themeColor="text1"/>
                <w:sz w:val="22"/>
                <w:szCs w:val="22"/>
              </w:rPr>
            </w:pPr>
            <w:r w:rsidRPr="00F919FA">
              <w:rPr>
                <w:color w:val="000000" w:themeColor="text1"/>
                <w:sz w:val="22"/>
                <w:szCs w:val="22"/>
              </w:rPr>
              <w:t>О корректировке на 2025 год тарифов на тепловую энергию (мощность), поставляемую теплоснабжающими организациями потребителям на территории Искитимского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center"/>
              <w:rPr>
                <w:sz w:val="22"/>
                <w:szCs w:val="22"/>
              </w:rPr>
            </w:pPr>
            <w:r w:rsidRPr="00F919FA">
              <w:rPr>
                <w:sz w:val="22"/>
                <w:szCs w:val="22"/>
              </w:rPr>
              <w:t>Тумаева О.Я.</w:t>
            </w:r>
          </w:p>
          <w:p w:rsidR="0056759F" w:rsidRPr="00F919FA" w:rsidRDefault="0056759F" w:rsidP="00E63BB3">
            <w:pPr>
              <w:jc w:val="center"/>
              <w:rPr>
                <w:sz w:val="22"/>
                <w:szCs w:val="22"/>
              </w:rPr>
            </w:pPr>
            <w:r w:rsidRPr="00F919FA">
              <w:rPr>
                <w:sz w:val="22"/>
                <w:szCs w:val="22"/>
              </w:rPr>
              <w:t>228-68-22</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53.</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8D5082">
            <w:pPr>
              <w:jc w:val="both"/>
              <w:rPr>
                <w:sz w:val="22"/>
                <w:szCs w:val="22"/>
              </w:rPr>
            </w:pPr>
            <w:r w:rsidRPr="00F919FA">
              <w:rPr>
                <w:sz w:val="22"/>
                <w:szCs w:val="22"/>
              </w:rPr>
              <w:t>Об утверждении производственной программы</w:t>
            </w:r>
            <w:r>
              <w:rPr>
                <w:sz w:val="22"/>
                <w:szCs w:val="22"/>
              </w:rPr>
              <w:t xml:space="preserve"> и </w:t>
            </w:r>
            <w:r w:rsidRPr="00F919FA">
              <w:rPr>
                <w:sz w:val="22"/>
                <w:szCs w:val="22"/>
              </w:rPr>
              <w:t>установлении тарифов на транспортировку питьевой воды для Общества с ограниченной ответственностью «Прогресс», осуществляющего деятельность по транспортировке питьевой воды на территории города Искитима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FD5553">
            <w:pPr>
              <w:ind w:right="30"/>
              <w:jc w:val="center"/>
              <w:rPr>
                <w:color w:val="000000" w:themeColor="text1"/>
                <w:sz w:val="22"/>
                <w:szCs w:val="22"/>
              </w:rPr>
            </w:pPr>
            <w:r w:rsidRPr="00F919FA">
              <w:rPr>
                <w:color w:val="000000" w:themeColor="text1"/>
                <w:sz w:val="22"/>
                <w:szCs w:val="22"/>
              </w:rPr>
              <w:t>Ушакова И.С.</w:t>
            </w:r>
          </w:p>
          <w:p w:rsidR="0056759F" w:rsidRPr="00F919FA" w:rsidRDefault="0056759F" w:rsidP="00FD5553">
            <w:pPr>
              <w:ind w:right="30"/>
              <w:jc w:val="center"/>
              <w:rPr>
                <w:color w:val="000000" w:themeColor="text1"/>
                <w:sz w:val="22"/>
                <w:szCs w:val="22"/>
              </w:rPr>
            </w:pPr>
            <w:r w:rsidRPr="00F919FA">
              <w:rPr>
                <w:color w:val="000000" w:themeColor="text1"/>
                <w:sz w:val="22"/>
                <w:szCs w:val="22"/>
              </w:rPr>
              <w:t>228-68-56</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54.</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7F653C">
            <w:pPr>
              <w:jc w:val="both"/>
              <w:rPr>
                <w:sz w:val="22"/>
                <w:szCs w:val="22"/>
              </w:rPr>
            </w:pPr>
            <w:r w:rsidRPr="00F919FA">
              <w:rPr>
                <w:sz w:val="22"/>
                <w:szCs w:val="22"/>
              </w:rPr>
              <w:t xml:space="preserve">Об утверждении нормативов потерь питьевой воды в централизованных системах холодного водоснабжения при ее транспортировке </w:t>
            </w:r>
            <w:r>
              <w:rPr>
                <w:sz w:val="22"/>
                <w:szCs w:val="22"/>
              </w:rPr>
              <w:br/>
            </w:r>
            <w:r w:rsidRPr="00F919FA">
              <w:rPr>
                <w:sz w:val="22"/>
                <w:szCs w:val="22"/>
              </w:rPr>
              <w:t xml:space="preserve">для Муниципального унитарного предприятия «Теплосеть» города Искитима Новосибирской области, осуществляющего деятельность </w:t>
            </w:r>
            <w:r>
              <w:rPr>
                <w:sz w:val="22"/>
                <w:szCs w:val="22"/>
              </w:rPr>
              <w:br/>
            </w:r>
            <w:r w:rsidRPr="00F919FA">
              <w:rPr>
                <w:sz w:val="22"/>
                <w:szCs w:val="22"/>
              </w:rPr>
              <w:t>по транспортировке питьевой воды на территории города Искитима Новосибирской области, на период регулирования 2025-2027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7F653C">
            <w:pPr>
              <w:ind w:right="30"/>
              <w:jc w:val="center"/>
              <w:rPr>
                <w:color w:val="000000" w:themeColor="text1"/>
                <w:sz w:val="22"/>
                <w:szCs w:val="22"/>
              </w:rPr>
            </w:pPr>
            <w:r w:rsidRPr="00F919FA">
              <w:rPr>
                <w:color w:val="000000" w:themeColor="text1"/>
                <w:sz w:val="22"/>
                <w:szCs w:val="22"/>
              </w:rPr>
              <w:t>Ушакова И.С.</w:t>
            </w:r>
          </w:p>
          <w:p w:rsidR="0056759F" w:rsidRPr="00F919FA" w:rsidRDefault="0056759F" w:rsidP="007F653C">
            <w:pPr>
              <w:ind w:right="30"/>
              <w:jc w:val="center"/>
              <w:rPr>
                <w:color w:val="000000" w:themeColor="text1"/>
                <w:sz w:val="22"/>
                <w:szCs w:val="22"/>
              </w:rPr>
            </w:pPr>
            <w:r w:rsidRPr="00F919FA">
              <w:rPr>
                <w:color w:val="000000" w:themeColor="text1"/>
                <w:sz w:val="22"/>
                <w:szCs w:val="22"/>
              </w:rPr>
              <w:t>228-68-56</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55.</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E45D4">
            <w:pPr>
              <w:jc w:val="both"/>
              <w:rPr>
                <w:sz w:val="22"/>
                <w:szCs w:val="22"/>
              </w:rPr>
            </w:pPr>
            <w:r w:rsidRPr="00F919FA">
              <w:rPr>
                <w:sz w:val="22"/>
                <w:szCs w:val="22"/>
              </w:rPr>
              <w:t>Об утвержд</w:t>
            </w:r>
            <w:r>
              <w:rPr>
                <w:sz w:val="22"/>
                <w:szCs w:val="22"/>
              </w:rPr>
              <w:t xml:space="preserve">ении производственной программы, </w:t>
            </w:r>
            <w:r w:rsidRPr="00F919FA">
              <w:rPr>
                <w:sz w:val="22"/>
                <w:szCs w:val="22"/>
              </w:rPr>
              <w:t>установлении долгосрочных параметров регулирования и тарифов на транспортировку питьевой воды для Муниципального унитарного предприятия «Теплосеть» города Искитима Новосибирской области, осуществляющего деятельность по транспортировке питьевой воды на территории города Искитима Новосибирской области, на период регулирования 2025-2027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E45D4">
            <w:pPr>
              <w:ind w:right="30"/>
              <w:jc w:val="center"/>
              <w:rPr>
                <w:color w:val="000000" w:themeColor="text1"/>
                <w:sz w:val="22"/>
                <w:szCs w:val="22"/>
              </w:rPr>
            </w:pPr>
            <w:r w:rsidRPr="00F919FA">
              <w:rPr>
                <w:color w:val="000000" w:themeColor="text1"/>
                <w:sz w:val="22"/>
                <w:szCs w:val="22"/>
              </w:rPr>
              <w:t>Ушакова И.С.</w:t>
            </w:r>
          </w:p>
          <w:p w:rsidR="0056759F" w:rsidRPr="00F919FA" w:rsidRDefault="0056759F" w:rsidP="002E45D4">
            <w:pPr>
              <w:ind w:right="30"/>
              <w:jc w:val="center"/>
              <w:rPr>
                <w:color w:val="000000" w:themeColor="text1"/>
                <w:sz w:val="22"/>
                <w:szCs w:val="22"/>
              </w:rPr>
            </w:pPr>
            <w:r w:rsidRPr="00F919FA">
              <w:rPr>
                <w:color w:val="000000" w:themeColor="text1"/>
                <w:sz w:val="22"/>
                <w:szCs w:val="22"/>
              </w:rPr>
              <w:t>228-68-56</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56.</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E455F">
            <w:pPr>
              <w:jc w:val="both"/>
              <w:rPr>
                <w:sz w:val="22"/>
                <w:szCs w:val="22"/>
              </w:rPr>
            </w:pPr>
            <w:r w:rsidRPr="00F919FA">
              <w:rPr>
                <w:sz w:val="22"/>
                <w:szCs w:val="22"/>
              </w:rPr>
              <w:t xml:space="preserve">О корректировке на 2025 год тарифов на техническую воду, установленных на долгосрочный период регулирования для Общества </w:t>
            </w:r>
            <w:r>
              <w:rPr>
                <w:sz w:val="22"/>
                <w:szCs w:val="22"/>
              </w:rPr>
              <w:br/>
            </w:r>
            <w:r w:rsidRPr="00F919FA">
              <w:rPr>
                <w:sz w:val="22"/>
                <w:szCs w:val="22"/>
              </w:rPr>
              <w:t xml:space="preserve">с ограниченной ответственностью «Искитимская городская котельная», осуществляющего деятельность по холодному водоснабжению </w:t>
            </w:r>
            <w:r>
              <w:rPr>
                <w:sz w:val="22"/>
                <w:szCs w:val="22"/>
              </w:rPr>
              <w:br/>
            </w:r>
            <w:r w:rsidRPr="00F919FA">
              <w:rPr>
                <w:sz w:val="22"/>
                <w:szCs w:val="22"/>
              </w:rPr>
              <w:t>на территории города Искитима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E455F">
            <w:pPr>
              <w:ind w:right="30"/>
              <w:jc w:val="center"/>
              <w:rPr>
                <w:color w:val="000000" w:themeColor="text1"/>
                <w:sz w:val="22"/>
                <w:szCs w:val="22"/>
              </w:rPr>
            </w:pPr>
            <w:r w:rsidRPr="00F919FA">
              <w:rPr>
                <w:color w:val="000000" w:themeColor="text1"/>
                <w:sz w:val="22"/>
                <w:szCs w:val="22"/>
              </w:rPr>
              <w:t>Ушакова И.С.</w:t>
            </w:r>
          </w:p>
          <w:p w:rsidR="0056759F" w:rsidRPr="00F919FA" w:rsidRDefault="0056759F" w:rsidP="002E455F">
            <w:pPr>
              <w:ind w:right="30"/>
              <w:jc w:val="center"/>
              <w:rPr>
                <w:color w:val="000000" w:themeColor="text1"/>
                <w:sz w:val="22"/>
                <w:szCs w:val="22"/>
              </w:rPr>
            </w:pPr>
            <w:r w:rsidRPr="00F919FA">
              <w:rPr>
                <w:color w:val="000000" w:themeColor="text1"/>
                <w:sz w:val="22"/>
                <w:szCs w:val="22"/>
              </w:rPr>
              <w:t>228-68-56</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lastRenderedPageBreak/>
              <w:t>57.</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9F6BA1">
            <w:pPr>
              <w:jc w:val="both"/>
              <w:rPr>
                <w:sz w:val="22"/>
                <w:szCs w:val="22"/>
              </w:rPr>
            </w:pPr>
            <w:r w:rsidRPr="00F919FA">
              <w:rPr>
                <w:sz w:val="22"/>
                <w:szCs w:val="22"/>
              </w:rPr>
              <w:t xml:space="preserve">О корректировке на 2025 год тарифов на питьевую воду </w:t>
            </w:r>
            <w:r>
              <w:rPr>
                <w:sz w:val="22"/>
                <w:szCs w:val="22"/>
              </w:rPr>
              <w:br/>
            </w:r>
            <w:r w:rsidRPr="00F919FA">
              <w:rPr>
                <w:sz w:val="22"/>
                <w:szCs w:val="22"/>
              </w:rPr>
              <w:t xml:space="preserve">(питьевое водоснабжение) и техническую воду для Общества </w:t>
            </w:r>
            <w:r>
              <w:rPr>
                <w:sz w:val="22"/>
                <w:szCs w:val="22"/>
              </w:rPr>
              <w:br/>
            </w:r>
            <w:r w:rsidRPr="00F919FA">
              <w:rPr>
                <w:sz w:val="22"/>
                <w:szCs w:val="22"/>
              </w:rPr>
              <w:t xml:space="preserve">с ограниченной ответственностью «Водоканал» города Искитима Новосибирской области, осуществляющего деятельность </w:t>
            </w:r>
            <w:r w:rsidR="00DD1604">
              <w:rPr>
                <w:sz w:val="22"/>
                <w:szCs w:val="22"/>
              </w:rPr>
              <w:br/>
            </w:r>
            <w:bookmarkStart w:id="0" w:name="_GoBack"/>
            <w:bookmarkEnd w:id="0"/>
            <w:r w:rsidRPr="00F919FA">
              <w:rPr>
                <w:sz w:val="22"/>
                <w:szCs w:val="22"/>
              </w:rPr>
              <w:t>по водоснабжению на территориях города Искитима и Искитимского района Новосибирской области, установленных на долгосрочный период регулирования 2024 – 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9F6BA1">
            <w:pPr>
              <w:ind w:right="30"/>
              <w:jc w:val="center"/>
              <w:rPr>
                <w:color w:val="000000" w:themeColor="text1"/>
                <w:sz w:val="22"/>
                <w:szCs w:val="22"/>
              </w:rPr>
            </w:pPr>
            <w:r w:rsidRPr="00F919FA">
              <w:rPr>
                <w:color w:val="000000" w:themeColor="text1"/>
                <w:sz w:val="22"/>
                <w:szCs w:val="22"/>
              </w:rPr>
              <w:t>Легостаева Е.О.</w:t>
            </w:r>
          </w:p>
          <w:p w:rsidR="0056759F" w:rsidRPr="00F919FA" w:rsidRDefault="0056759F" w:rsidP="009F6BA1">
            <w:pPr>
              <w:ind w:right="30"/>
              <w:jc w:val="center"/>
              <w:rPr>
                <w:color w:val="000000" w:themeColor="text1"/>
                <w:sz w:val="22"/>
                <w:szCs w:val="22"/>
              </w:rPr>
            </w:pPr>
            <w:r w:rsidRPr="00F919FA">
              <w:rPr>
                <w:color w:val="000000" w:themeColor="text1"/>
                <w:sz w:val="22"/>
                <w:szCs w:val="22"/>
              </w:rPr>
              <w:t>228-68-40</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58.</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both"/>
              <w:rPr>
                <w:sz w:val="22"/>
                <w:szCs w:val="22"/>
              </w:rPr>
            </w:pPr>
            <w:r w:rsidRPr="00F919FA">
              <w:rPr>
                <w:sz w:val="22"/>
                <w:szCs w:val="22"/>
              </w:rPr>
              <w:t>О корректировке на 2025 год тарифов на транспортировку сточных вод для Общества с ограниченной ответственностью «Водоканал» города Искитима Новосибирской области, осуществляющего деятельность по приему и транспортировке сточных вод на территории города Искитима Новосибирской области, установленных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0"/>
              <w:jc w:val="center"/>
              <w:rPr>
                <w:color w:val="000000" w:themeColor="text1"/>
                <w:sz w:val="22"/>
                <w:szCs w:val="22"/>
              </w:rPr>
            </w:pPr>
            <w:r w:rsidRPr="00F919FA">
              <w:rPr>
                <w:color w:val="000000" w:themeColor="text1"/>
                <w:sz w:val="22"/>
                <w:szCs w:val="22"/>
              </w:rPr>
              <w:t>Легостаева Е.О.</w:t>
            </w:r>
          </w:p>
          <w:p w:rsidR="0056759F" w:rsidRPr="00F919FA" w:rsidRDefault="0056759F" w:rsidP="00E63BB3">
            <w:pPr>
              <w:ind w:right="30"/>
              <w:jc w:val="center"/>
              <w:rPr>
                <w:color w:val="000000" w:themeColor="text1"/>
                <w:sz w:val="22"/>
                <w:szCs w:val="22"/>
              </w:rPr>
            </w:pPr>
            <w:r w:rsidRPr="00F919FA">
              <w:rPr>
                <w:color w:val="000000" w:themeColor="text1"/>
                <w:sz w:val="22"/>
                <w:szCs w:val="22"/>
              </w:rPr>
              <w:t>228-68-40</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59.</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both"/>
              <w:rPr>
                <w:sz w:val="22"/>
                <w:szCs w:val="22"/>
              </w:rPr>
            </w:pPr>
            <w:r w:rsidRPr="00F919FA">
              <w:rPr>
                <w:sz w:val="22"/>
                <w:szCs w:val="22"/>
              </w:rPr>
              <w:t xml:space="preserve">О корректировке на 2025 год тарифов на тепловую энергию (мощность), поставляемую теплоснабжающими организациями потребителям </w:t>
            </w:r>
            <w:r>
              <w:rPr>
                <w:sz w:val="22"/>
                <w:szCs w:val="22"/>
              </w:rPr>
              <w:br/>
            </w:r>
            <w:r w:rsidRPr="00F919FA">
              <w:rPr>
                <w:sz w:val="22"/>
                <w:szCs w:val="22"/>
              </w:rPr>
              <w:t xml:space="preserve">на территориях города Искитима и Чернореченского сельсовета Искитимского района Новосибирской области, установленных </w:t>
            </w:r>
            <w:r>
              <w:rPr>
                <w:sz w:val="22"/>
                <w:szCs w:val="22"/>
              </w:rPr>
              <w:br/>
            </w:r>
            <w:r w:rsidRPr="00F919FA">
              <w:rPr>
                <w:sz w:val="22"/>
                <w:szCs w:val="22"/>
              </w:rPr>
              <w:t>на долгосрочный период регулирования 2024-2028</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0"/>
              <w:jc w:val="center"/>
              <w:rPr>
                <w:color w:val="000000" w:themeColor="text1"/>
                <w:sz w:val="22"/>
                <w:szCs w:val="22"/>
              </w:rPr>
            </w:pPr>
            <w:r w:rsidRPr="00F919FA">
              <w:rPr>
                <w:color w:val="000000" w:themeColor="text1"/>
                <w:sz w:val="22"/>
                <w:szCs w:val="22"/>
              </w:rPr>
              <w:t>Самохина Е.П.</w:t>
            </w:r>
          </w:p>
          <w:p w:rsidR="0056759F" w:rsidRPr="00F919FA" w:rsidRDefault="0056759F" w:rsidP="00E63BB3">
            <w:pPr>
              <w:ind w:right="30"/>
              <w:jc w:val="center"/>
              <w:rPr>
                <w:color w:val="000000" w:themeColor="text1"/>
                <w:sz w:val="22"/>
                <w:szCs w:val="22"/>
              </w:rPr>
            </w:pPr>
            <w:r w:rsidRPr="00F919FA">
              <w:rPr>
                <w:color w:val="000000" w:themeColor="text1"/>
                <w:sz w:val="22"/>
                <w:szCs w:val="22"/>
              </w:rPr>
              <w:t>228-68-27</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60.</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both"/>
              <w:rPr>
                <w:sz w:val="22"/>
                <w:szCs w:val="22"/>
              </w:rPr>
            </w:pPr>
            <w:r w:rsidRPr="00F919FA">
              <w:rPr>
                <w:sz w:val="22"/>
                <w:szCs w:val="22"/>
              </w:rPr>
              <w:t>О корректировке на 2025 год тарифов на услуги по передаче тепловой энергии, теплоносителя, оказываемые Муниципальным унитарным предприятием «Теплосеть» города Искитима Новосибирской области на территории города Искитима Новосибирской области, установленных на долгосрочный период регулирования 2024-2028</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0"/>
              <w:jc w:val="center"/>
              <w:rPr>
                <w:color w:val="000000" w:themeColor="text1"/>
                <w:sz w:val="22"/>
                <w:szCs w:val="22"/>
              </w:rPr>
            </w:pPr>
            <w:r w:rsidRPr="00F919FA">
              <w:rPr>
                <w:color w:val="000000" w:themeColor="text1"/>
                <w:sz w:val="22"/>
                <w:szCs w:val="22"/>
              </w:rPr>
              <w:t>Самохина Е.П.</w:t>
            </w:r>
          </w:p>
          <w:p w:rsidR="0056759F" w:rsidRPr="00F919FA" w:rsidRDefault="0056759F" w:rsidP="00E63BB3">
            <w:pPr>
              <w:ind w:right="30"/>
              <w:jc w:val="center"/>
              <w:rPr>
                <w:color w:val="000000" w:themeColor="text1"/>
                <w:sz w:val="22"/>
                <w:szCs w:val="22"/>
              </w:rPr>
            </w:pPr>
            <w:r w:rsidRPr="00F919FA">
              <w:rPr>
                <w:color w:val="000000" w:themeColor="text1"/>
                <w:sz w:val="22"/>
                <w:szCs w:val="22"/>
              </w:rPr>
              <w:t>228-68-27</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61.</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both"/>
              <w:rPr>
                <w:sz w:val="22"/>
                <w:szCs w:val="22"/>
              </w:rPr>
            </w:pPr>
            <w:r w:rsidRPr="00F919FA">
              <w:rPr>
                <w:sz w:val="22"/>
                <w:szCs w:val="22"/>
              </w:rPr>
              <w:t>Об установлении тарифов на тепловую энергию (мощность), поставляемую Обществом с ограниченной ответственностью «Прогресс» потребителям на территории микрорайона Шипуново города Искитима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0"/>
              <w:jc w:val="center"/>
              <w:rPr>
                <w:color w:val="000000" w:themeColor="text1"/>
                <w:sz w:val="22"/>
                <w:szCs w:val="22"/>
              </w:rPr>
            </w:pPr>
            <w:r w:rsidRPr="00F919FA">
              <w:rPr>
                <w:color w:val="000000" w:themeColor="text1"/>
                <w:sz w:val="22"/>
                <w:szCs w:val="22"/>
              </w:rPr>
              <w:t>Самохина Е.П.</w:t>
            </w:r>
          </w:p>
          <w:p w:rsidR="0056759F" w:rsidRPr="00F919FA" w:rsidRDefault="0056759F" w:rsidP="00E63BB3">
            <w:pPr>
              <w:ind w:right="30"/>
              <w:jc w:val="center"/>
              <w:rPr>
                <w:color w:val="000000" w:themeColor="text1"/>
                <w:sz w:val="22"/>
                <w:szCs w:val="22"/>
              </w:rPr>
            </w:pPr>
            <w:r w:rsidRPr="00F919FA">
              <w:rPr>
                <w:color w:val="000000" w:themeColor="text1"/>
                <w:sz w:val="22"/>
                <w:szCs w:val="22"/>
              </w:rPr>
              <w:t>228-68-27</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62.</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jc w:val="both"/>
              <w:rPr>
                <w:sz w:val="22"/>
                <w:szCs w:val="22"/>
              </w:rPr>
            </w:pPr>
            <w:r w:rsidRPr="00F919FA">
              <w:rPr>
                <w:sz w:val="22"/>
                <w:szCs w:val="22"/>
              </w:rPr>
              <w:t>Об установлении долгосрочных параметров регулирования и тарифов на тепловую энергию (мощность), поставляемую Муниципальным унитарным предприятием «Котельная Ложок» города Искитима Новосибирской области потребителям на территории микрорайона Ложок города Искитима Новосибирской области, на долгосрочный период регулирования 2025-2027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E63BB3">
            <w:pPr>
              <w:ind w:right="30"/>
              <w:jc w:val="center"/>
              <w:rPr>
                <w:color w:val="000000" w:themeColor="text1"/>
                <w:sz w:val="22"/>
                <w:szCs w:val="22"/>
              </w:rPr>
            </w:pPr>
            <w:r w:rsidRPr="00F919FA">
              <w:rPr>
                <w:color w:val="000000" w:themeColor="text1"/>
                <w:sz w:val="22"/>
                <w:szCs w:val="22"/>
              </w:rPr>
              <w:t>Самохина Е.П.</w:t>
            </w:r>
          </w:p>
          <w:p w:rsidR="0056759F" w:rsidRPr="00F919FA" w:rsidRDefault="0056759F" w:rsidP="00E63BB3">
            <w:pPr>
              <w:ind w:right="30"/>
              <w:jc w:val="center"/>
              <w:rPr>
                <w:color w:val="000000" w:themeColor="text1"/>
                <w:sz w:val="22"/>
                <w:szCs w:val="22"/>
              </w:rPr>
            </w:pPr>
            <w:r w:rsidRPr="00F919FA">
              <w:rPr>
                <w:color w:val="000000" w:themeColor="text1"/>
                <w:sz w:val="22"/>
                <w:szCs w:val="22"/>
              </w:rPr>
              <w:t>228-68-27</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63.</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43CCF">
            <w:pPr>
              <w:pStyle w:val="af6"/>
              <w:tabs>
                <w:tab w:val="left" w:pos="708"/>
              </w:tabs>
              <w:jc w:val="both"/>
              <w:rPr>
                <w:sz w:val="22"/>
                <w:szCs w:val="22"/>
              </w:rPr>
            </w:pPr>
            <w:r w:rsidRPr="00F919FA">
              <w:rPr>
                <w:sz w:val="22"/>
                <w:szCs w:val="22"/>
              </w:rPr>
              <w:t xml:space="preserve">О корректировке на 2025 год тарифа на питьевую воду </w:t>
            </w:r>
            <w:r w:rsidRPr="00F919FA">
              <w:rPr>
                <w:sz w:val="22"/>
                <w:szCs w:val="22"/>
              </w:rPr>
              <w:br/>
              <w:t xml:space="preserve">(питьевое водоснабжение), установленного на долгосрочный период регулирования для Общества с ограниченной ответственностью «Управляющая компания «Союз», осуществляющего деятельность </w:t>
            </w:r>
            <w:r w:rsidRPr="00F919FA">
              <w:rPr>
                <w:sz w:val="22"/>
                <w:szCs w:val="22"/>
              </w:rPr>
              <w:br/>
              <w:t>по холодному водоснабжению на территории Кыштовского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43CCF">
            <w:pPr>
              <w:jc w:val="center"/>
              <w:rPr>
                <w:sz w:val="22"/>
                <w:szCs w:val="22"/>
              </w:rPr>
            </w:pPr>
            <w:r w:rsidRPr="00F919FA">
              <w:rPr>
                <w:sz w:val="22"/>
                <w:szCs w:val="22"/>
              </w:rPr>
              <w:t>Картушина А.А.</w:t>
            </w:r>
          </w:p>
          <w:p w:rsidR="0056759F" w:rsidRPr="00F919FA" w:rsidRDefault="0056759F" w:rsidP="00243CCF">
            <w:pPr>
              <w:jc w:val="center"/>
              <w:rPr>
                <w:sz w:val="22"/>
                <w:szCs w:val="22"/>
              </w:rPr>
            </w:pPr>
            <w:r w:rsidRPr="00F919FA">
              <w:rPr>
                <w:sz w:val="22"/>
                <w:szCs w:val="22"/>
              </w:rPr>
              <w:t>228-68-53</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64.</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43CCF">
            <w:pPr>
              <w:ind w:right="38"/>
              <w:jc w:val="both"/>
              <w:rPr>
                <w:color w:val="000000" w:themeColor="text1"/>
                <w:sz w:val="22"/>
                <w:szCs w:val="22"/>
              </w:rPr>
            </w:pPr>
            <w:proofErr w:type="gramStart"/>
            <w:r w:rsidRPr="00F919FA">
              <w:rPr>
                <w:color w:val="000000" w:themeColor="text1"/>
                <w:sz w:val="22"/>
                <w:szCs w:val="22"/>
              </w:rPr>
              <w:t xml:space="preserve">О признании утратившим силу приказов департамента по тарифам Новосибирской области от 05.12.2023 № 448-В, от 05.12.2023 </w:t>
            </w:r>
            <w:r>
              <w:rPr>
                <w:color w:val="000000" w:themeColor="text1"/>
                <w:sz w:val="22"/>
                <w:szCs w:val="22"/>
              </w:rPr>
              <w:br/>
            </w:r>
            <w:r w:rsidRPr="00F919FA">
              <w:rPr>
                <w:color w:val="000000" w:themeColor="text1"/>
                <w:sz w:val="22"/>
                <w:szCs w:val="22"/>
              </w:rPr>
              <w:t>№ 449-В/НПА</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243CCF">
            <w:pPr>
              <w:jc w:val="center"/>
              <w:rPr>
                <w:sz w:val="22"/>
                <w:szCs w:val="22"/>
              </w:rPr>
            </w:pPr>
            <w:r w:rsidRPr="00F919FA">
              <w:rPr>
                <w:sz w:val="22"/>
                <w:szCs w:val="22"/>
              </w:rPr>
              <w:t>Картушина А.А.</w:t>
            </w:r>
          </w:p>
          <w:p w:rsidR="0056759F" w:rsidRPr="00F919FA" w:rsidRDefault="0056759F" w:rsidP="00243CCF">
            <w:pPr>
              <w:jc w:val="center"/>
              <w:rPr>
                <w:sz w:val="22"/>
                <w:szCs w:val="22"/>
              </w:rPr>
            </w:pPr>
            <w:r w:rsidRPr="00F919FA">
              <w:rPr>
                <w:sz w:val="22"/>
                <w:szCs w:val="22"/>
              </w:rPr>
              <w:t>228-68-53</w:t>
            </w:r>
          </w:p>
        </w:tc>
      </w:tr>
      <w:tr w:rsidR="0056759F" w:rsidRPr="000D6581" w:rsidTr="00CF355D">
        <w:trPr>
          <w:trHeight w:val="136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65.</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945B11">
            <w:pPr>
              <w:ind w:right="38"/>
              <w:jc w:val="both"/>
              <w:rPr>
                <w:color w:val="000000" w:themeColor="text1"/>
                <w:sz w:val="22"/>
                <w:szCs w:val="22"/>
              </w:rPr>
            </w:pPr>
            <w:r w:rsidRPr="00F919FA">
              <w:rPr>
                <w:color w:val="000000" w:themeColor="text1"/>
                <w:sz w:val="22"/>
                <w:szCs w:val="22"/>
              </w:rPr>
              <w:t>О корректировке на 2025 год тарифов на тепловую энергию (мощность), поставляемую Обществом с ограниченной ответственностью «Управляющая компания «Союз» потребителям на территории села Кыштовка Кыштовского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945B11">
            <w:pPr>
              <w:ind w:right="30"/>
              <w:jc w:val="center"/>
              <w:rPr>
                <w:color w:val="000000" w:themeColor="text1"/>
                <w:sz w:val="22"/>
                <w:szCs w:val="22"/>
              </w:rPr>
            </w:pPr>
            <w:r w:rsidRPr="00F919FA">
              <w:rPr>
                <w:color w:val="000000" w:themeColor="text1"/>
                <w:sz w:val="22"/>
                <w:szCs w:val="22"/>
              </w:rPr>
              <w:t>Легостаева Е.Н.</w:t>
            </w:r>
          </w:p>
          <w:p w:rsidR="0056759F" w:rsidRPr="00F919FA" w:rsidRDefault="0056759F" w:rsidP="00945B11">
            <w:pPr>
              <w:jc w:val="center"/>
              <w:rPr>
                <w:sz w:val="22"/>
                <w:szCs w:val="22"/>
              </w:rPr>
            </w:pPr>
            <w:r w:rsidRPr="00F919FA">
              <w:rPr>
                <w:color w:val="000000" w:themeColor="text1"/>
                <w:sz w:val="22"/>
                <w:szCs w:val="22"/>
              </w:rPr>
              <w:t>228-68-24</w:t>
            </w:r>
          </w:p>
        </w:tc>
      </w:tr>
      <w:tr w:rsidR="0056759F" w:rsidRPr="000D6581" w:rsidTr="00CF355D">
        <w:trPr>
          <w:trHeight w:val="187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66.</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AC0B9F">
            <w:pPr>
              <w:ind w:right="38"/>
              <w:jc w:val="both"/>
              <w:rPr>
                <w:color w:val="000000" w:themeColor="text1"/>
                <w:sz w:val="22"/>
                <w:szCs w:val="22"/>
              </w:rPr>
            </w:pPr>
            <w:r w:rsidRPr="00F919FA">
              <w:rPr>
                <w:sz w:val="22"/>
                <w:szCs w:val="22"/>
              </w:rPr>
              <w:t xml:space="preserve">О корректировке на 2025 год тарифов на питьевую воду </w:t>
            </w:r>
            <w:r>
              <w:rPr>
                <w:sz w:val="22"/>
                <w:szCs w:val="22"/>
              </w:rPr>
              <w:br/>
            </w:r>
            <w:r w:rsidRPr="00F919FA">
              <w:rPr>
                <w:sz w:val="22"/>
                <w:szCs w:val="22"/>
              </w:rPr>
              <w:t xml:space="preserve">(питьевое водоснабжение), техническую воду и водоотведение, установленных на долгосрочный период регулирования </w:t>
            </w:r>
            <w:r>
              <w:rPr>
                <w:sz w:val="22"/>
                <w:szCs w:val="22"/>
              </w:rPr>
              <w:br/>
            </w:r>
            <w:r w:rsidRPr="00F919FA">
              <w:rPr>
                <w:sz w:val="22"/>
                <w:szCs w:val="22"/>
              </w:rPr>
              <w:t xml:space="preserve">для Муниципального унитарного предприятия «Комбинат бытовых услуг», осуществляющего деятельность по холодному водоснабжению </w:t>
            </w:r>
            <w:r>
              <w:rPr>
                <w:sz w:val="22"/>
                <w:szCs w:val="22"/>
              </w:rPr>
              <w:br/>
            </w:r>
            <w:r w:rsidRPr="00F919FA">
              <w:rPr>
                <w:sz w:val="22"/>
                <w:szCs w:val="22"/>
              </w:rPr>
              <w:t>и водоотведению на территориях города Бердска и поселка Мичуринский Мичуринского сельсовета Искитимского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AC0B9F">
            <w:pPr>
              <w:jc w:val="center"/>
              <w:rPr>
                <w:sz w:val="22"/>
                <w:szCs w:val="22"/>
              </w:rPr>
            </w:pPr>
            <w:r w:rsidRPr="00F919FA">
              <w:rPr>
                <w:sz w:val="22"/>
                <w:szCs w:val="22"/>
              </w:rPr>
              <w:t>Богданюк Н.Ю.</w:t>
            </w:r>
          </w:p>
          <w:p w:rsidR="0056759F" w:rsidRPr="00F919FA" w:rsidRDefault="0056759F" w:rsidP="00AC0B9F">
            <w:pPr>
              <w:jc w:val="center"/>
              <w:rPr>
                <w:sz w:val="22"/>
                <w:szCs w:val="22"/>
              </w:rPr>
            </w:pPr>
            <w:r w:rsidRPr="00F919FA">
              <w:rPr>
                <w:sz w:val="22"/>
                <w:szCs w:val="22"/>
              </w:rPr>
              <w:t>228-68-41</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lastRenderedPageBreak/>
              <w:t>67.</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3B257B">
            <w:pPr>
              <w:ind w:right="38"/>
              <w:jc w:val="both"/>
              <w:rPr>
                <w:color w:val="000000" w:themeColor="text1"/>
                <w:sz w:val="22"/>
                <w:szCs w:val="22"/>
              </w:rPr>
            </w:pPr>
            <w:r w:rsidRPr="00F919FA">
              <w:rPr>
                <w:sz w:val="22"/>
                <w:szCs w:val="22"/>
              </w:rPr>
              <w:t xml:space="preserve">О корректировке на 2025 год тарифов на питьевую воду </w:t>
            </w:r>
            <w:r w:rsidRPr="00F919FA">
              <w:rPr>
                <w:sz w:val="22"/>
                <w:szCs w:val="22"/>
              </w:rPr>
              <w:br/>
              <w:t xml:space="preserve">(питьевое водоснабжение), установленных на долгосрочный период регулирования для Государственного автономного учреждения стационарного социального обслуживания Новосибирской области «Бердский дом-интернат для престарелых и инвалидов </w:t>
            </w:r>
            <w:r w:rsidRPr="00F919FA">
              <w:rPr>
                <w:sz w:val="22"/>
                <w:szCs w:val="22"/>
              </w:rPr>
              <w:br/>
              <w:t>им. М.И. Калинина», осуществляющего деятельность по холодному водоснабжению на территории города Бердска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3B257B">
            <w:pPr>
              <w:jc w:val="center"/>
              <w:rPr>
                <w:sz w:val="22"/>
                <w:szCs w:val="22"/>
              </w:rPr>
            </w:pPr>
            <w:r w:rsidRPr="00F919FA">
              <w:rPr>
                <w:sz w:val="22"/>
                <w:szCs w:val="22"/>
              </w:rPr>
              <w:t>Богданюк Н.Ю.</w:t>
            </w:r>
          </w:p>
          <w:p w:rsidR="0056759F" w:rsidRPr="00F919FA" w:rsidRDefault="0056759F" w:rsidP="003B257B">
            <w:pPr>
              <w:jc w:val="center"/>
              <w:rPr>
                <w:sz w:val="22"/>
                <w:szCs w:val="22"/>
              </w:rPr>
            </w:pPr>
            <w:r w:rsidRPr="00F919FA">
              <w:rPr>
                <w:sz w:val="22"/>
                <w:szCs w:val="22"/>
              </w:rPr>
              <w:t>228-68-41</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68.</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3B257B">
            <w:pPr>
              <w:ind w:right="38"/>
              <w:jc w:val="both"/>
              <w:rPr>
                <w:color w:val="000000" w:themeColor="text1"/>
                <w:sz w:val="22"/>
                <w:szCs w:val="22"/>
              </w:rPr>
            </w:pPr>
            <w:r w:rsidRPr="00F919FA">
              <w:rPr>
                <w:sz w:val="22"/>
                <w:szCs w:val="22"/>
              </w:rPr>
              <w:t>О корректировке на 2025 год тарифов на транспортировку питьевой воды, установленных на долгосрочный период регулирования для Общества           с ограниченной ответственностью «Теплогенерирующая компания 1», осуществляющего деятельность по транспортировке питьевой воды на территории города Бердска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3B257B">
            <w:pPr>
              <w:jc w:val="center"/>
              <w:rPr>
                <w:sz w:val="22"/>
                <w:szCs w:val="22"/>
              </w:rPr>
            </w:pPr>
            <w:r w:rsidRPr="00F919FA">
              <w:rPr>
                <w:sz w:val="22"/>
                <w:szCs w:val="22"/>
              </w:rPr>
              <w:t>Богданюк Н.Ю.</w:t>
            </w:r>
          </w:p>
          <w:p w:rsidR="0056759F" w:rsidRPr="00F919FA" w:rsidRDefault="0056759F" w:rsidP="003B257B">
            <w:pPr>
              <w:jc w:val="center"/>
              <w:rPr>
                <w:sz w:val="22"/>
                <w:szCs w:val="22"/>
              </w:rPr>
            </w:pPr>
            <w:r w:rsidRPr="00F919FA">
              <w:rPr>
                <w:sz w:val="22"/>
                <w:szCs w:val="22"/>
              </w:rPr>
              <w:t>228-68-41</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69.</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3B257B">
            <w:pPr>
              <w:ind w:right="38"/>
              <w:jc w:val="both"/>
              <w:rPr>
                <w:color w:val="000000" w:themeColor="text1"/>
                <w:sz w:val="22"/>
                <w:szCs w:val="22"/>
              </w:rPr>
            </w:pPr>
            <w:r w:rsidRPr="00F919FA">
              <w:rPr>
                <w:sz w:val="22"/>
                <w:szCs w:val="22"/>
              </w:rPr>
              <w:t xml:space="preserve">Об утверждении производственных программ и установлении тарифов </w:t>
            </w:r>
            <w:r w:rsidRPr="00F919FA">
              <w:rPr>
                <w:sz w:val="22"/>
                <w:szCs w:val="22"/>
              </w:rPr>
              <w:br/>
              <w:t xml:space="preserve">на транспортировку питьевой воды и транспортировку сточных вод </w:t>
            </w:r>
            <w:r w:rsidRPr="00F919FA">
              <w:rPr>
                <w:sz w:val="22"/>
                <w:szCs w:val="22"/>
              </w:rPr>
              <w:br/>
              <w:t xml:space="preserve">для организаций, осуществляющих деятельность по транспортировке питьевой воды и по приему и транспортировке сточных вод </w:t>
            </w:r>
            <w:r w:rsidRPr="00F919FA">
              <w:rPr>
                <w:sz w:val="22"/>
                <w:szCs w:val="22"/>
              </w:rPr>
              <w:br/>
              <w:t>на территории города Бердска,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3B257B">
            <w:pPr>
              <w:jc w:val="center"/>
              <w:rPr>
                <w:sz w:val="22"/>
                <w:szCs w:val="22"/>
              </w:rPr>
            </w:pPr>
            <w:r w:rsidRPr="00F919FA">
              <w:rPr>
                <w:sz w:val="22"/>
                <w:szCs w:val="22"/>
              </w:rPr>
              <w:t>Богданюк Н.Ю.</w:t>
            </w:r>
          </w:p>
          <w:p w:rsidR="0056759F" w:rsidRPr="00F919FA" w:rsidRDefault="0056759F" w:rsidP="003B257B">
            <w:pPr>
              <w:jc w:val="center"/>
              <w:rPr>
                <w:sz w:val="22"/>
                <w:szCs w:val="22"/>
              </w:rPr>
            </w:pPr>
            <w:r w:rsidRPr="00F919FA">
              <w:rPr>
                <w:sz w:val="22"/>
                <w:szCs w:val="22"/>
              </w:rPr>
              <w:t>228-68-41</w:t>
            </w:r>
          </w:p>
        </w:tc>
      </w:tr>
      <w:tr w:rsidR="0056759F" w:rsidRPr="000D6581" w:rsidTr="00E63BB3">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759F" w:rsidRPr="000D6581" w:rsidRDefault="0056759F" w:rsidP="001F6777">
            <w:pPr>
              <w:ind w:left="30" w:right="30"/>
              <w:jc w:val="center"/>
              <w:rPr>
                <w:color w:val="000000"/>
                <w:sz w:val="22"/>
                <w:szCs w:val="22"/>
              </w:rPr>
            </w:pPr>
            <w:r>
              <w:rPr>
                <w:color w:val="000000"/>
                <w:sz w:val="22"/>
                <w:szCs w:val="22"/>
              </w:rPr>
              <w:t>70.</w:t>
            </w:r>
          </w:p>
        </w:tc>
        <w:tc>
          <w:tcPr>
            <w:tcW w:w="3574"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8D6F60">
            <w:pPr>
              <w:ind w:right="38"/>
              <w:jc w:val="both"/>
              <w:rPr>
                <w:sz w:val="22"/>
                <w:szCs w:val="22"/>
              </w:rPr>
            </w:pPr>
            <w:r w:rsidRPr="00F919FA">
              <w:rPr>
                <w:sz w:val="22"/>
                <w:szCs w:val="22"/>
              </w:rPr>
              <w:t>Об утверждении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теплоснабжающих организаций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56759F" w:rsidRPr="00F919FA" w:rsidRDefault="0056759F" w:rsidP="008D6F60">
            <w:pPr>
              <w:jc w:val="center"/>
              <w:rPr>
                <w:sz w:val="22"/>
                <w:szCs w:val="22"/>
              </w:rPr>
            </w:pPr>
            <w:r w:rsidRPr="00F919FA">
              <w:rPr>
                <w:sz w:val="22"/>
                <w:szCs w:val="22"/>
              </w:rPr>
              <w:t>Боровик И.Н.</w:t>
            </w:r>
          </w:p>
          <w:p w:rsidR="0056759F" w:rsidRPr="00F919FA" w:rsidRDefault="0056759F" w:rsidP="008D6F60">
            <w:pPr>
              <w:jc w:val="center"/>
              <w:rPr>
                <w:sz w:val="22"/>
                <w:szCs w:val="22"/>
              </w:rPr>
            </w:pPr>
            <w:r w:rsidRPr="00F919FA">
              <w:rPr>
                <w:sz w:val="22"/>
                <w:szCs w:val="22"/>
              </w:rPr>
              <w:t>228-68-31</w:t>
            </w:r>
          </w:p>
        </w:tc>
      </w:tr>
    </w:tbl>
    <w:p w:rsidR="00C66E25" w:rsidRDefault="00C66E25">
      <w:pPr>
        <w:rPr>
          <w:color w:val="000000" w:themeColor="text1"/>
          <w:szCs w:val="28"/>
        </w:rPr>
      </w:pPr>
    </w:p>
    <w:p w:rsidR="00C66E25" w:rsidRDefault="00C66E25">
      <w:pPr>
        <w:rPr>
          <w:color w:val="000000" w:themeColor="text1"/>
          <w:szCs w:val="28"/>
        </w:rPr>
      </w:pPr>
    </w:p>
    <w:p w:rsidR="00C66E25" w:rsidRDefault="00C66E25">
      <w:pPr>
        <w:rPr>
          <w:color w:val="000000" w:themeColor="text1"/>
          <w:szCs w:val="28"/>
        </w:rPr>
      </w:pPr>
    </w:p>
    <w:p w:rsidR="00C66E25" w:rsidRDefault="00675A8F">
      <w:pPr>
        <w:rPr>
          <w:color w:val="000000" w:themeColor="text1"/>
          <w:szCs w:val="28"/>
        </w:rPr>
      </w:pPr>
      <w:r>
        <w:rPr>
          <w:color w:val="000000" w:themeColor="text1"/>
          <w:szCs w:val="28"/>
        </w:rPr>
        <w:t>Руководитель департамента                                                                 Г.Р. Асмодьяров</w:t>
      </w:r>
    </w:p>
    <w:sectPr w:rsidR="00C66E25">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25" w:rsidRDefault="00675A8F">
      <w:r>
        <w:separator/>
      </w:r>
    </w:p>
  </w:endnote>
  <w:endnote w:type="continuationSeparator" w:id="0">
    <w:p w:rsidR="00C66E25" w:rsidRDefault="0067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25" w:rsidRDefault="00675A8F">
      <w:r>
        <w:separator/>
      </w:r>
    </w:p>
  </w:footnote>
  <w:footnote w:type="continuationSeparator" w:id="0">
    <w:p w:rsidR="00C66E25" w:rsidRDefault="0067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25"/>
    <w:rsid w:val="00026858"/>
    <w:rsid w:val="0005512A"/>
    <w:rsid w:val="00093168"/>
    <w:rsid w:val="000D08A1"/>
    <w:rsid w:val="000D6581"/>
    <w:rsid w:val="000E1CE6"/>
    <w:rsid w:val="00134B0A"/>
    <w:rsid w:val="00143030"/>
    <w:rsid w:val="00161A1D"/>
    <w:rsid w:val="001F4F91"/>
    <w:rsid w:val="001F6777"/>
    <w:rsid w:val="002D0623"/>
    <w:rsid w:val="002E6D30"/>
    <w:rsid w:val="00361A1D"/>
    <w:rsid w:val="003F6426"/>
    <w:rsid w:val="00451C7E"/>
    <w:rsid w:val="00484DD1"/>
    <w:rsid w:val="0056759F"/>
    <w:rsid w:val="005B0022"/>
    <w:rsid w:val="00675A8F"/>
    <w:rsid w:val="00693566"/>
    <w:rsid w:val="006A0C93"/>
    <w:rsid w:val="006B4988"/>
    <w:rsid w:val="006C6037"/>
    <w:rsid w:val="006E0B39"/>
    <w:rsid w:val="007450AC"/>
    <w:rsid w:val="00792E0C"/>
    <w:rsid w:val="007A57A2"/>
    <w:rsid w:val="0087045C"/>
    <w:rsid w:val="00872DF3"/>
    <w:rsid w:val="008C184B"/>
    <w:rsid w:val="008D5082"/>
    <w:rsid w:val="00967817"/>
    <w:rsid w:val="009844AE"/>
    <w:rsid w:val="009878EC"/>
    <w:rsid w:val="009C1043"/>
    <w:rsid w:val="00A30BFB"/>
    <w:rsid w:val="00A63ECD"/>
    <w:rsid w:val="00A7370B"/>
    <w:rsid w:val="00B15E78"/>
    <w:rsid w:val="00B30162"/>
    <w:rsid w:val="00B92272"/>
    <w:rsid w:val="00BF3A00"/>
    <w:rsid w:val="00C66E25"/>
    <w:rsid w:val="00CB4F9B"/>
    <w:rsid w:val="00CC4E02"/>
    <w:rsid w:val="00CF355D"/>
    <w:rsid w:val="00DD1604"/>
    <w:rsid w:val="00E27060"/>
    <w:rsid w:val="00EE25D4"/>
    <w:rsid w:val="00F4061E"/>
    <w:rsid w:val="00F91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pPr>
      <w:spacing w:before="100" w:beforeAutospacing="1" w:after="100" w:afterAutospacing="1"/>
      <w:outlineLvl w:val="2"/>
    </w:pPr>
    <w:rPr>
      <w:b/>
      <w:bCs/>
      <w:sz w:val="27"/>
      <w:szCs w:val="27"/>
    </w:rPr>
  </w:style>
  <w:style w:type="paragraph" w:styleId="4">
    <w:name w:val="heading 4"/>
    <w:basedOn w:val="a"/>
    <w:link w:val="40"/>
    <w:qFormat/>
    <w:pPr>
      <w:spacing w:before="100" w:beforeAutospacing="1" w:after="100" w:afterAutospacing="1"/>
      <w:outlineLvl w:val="3"/>
    </w:pPr>
    <w:rPr>
      <w:b/>
      <w:bCs/>
      <w:sz w:val="24"/>
      <w:szCs w:val="24"/>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a"/>
    <w:uiPriority w:val="99"/>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header"/>
    <w:basedOn w:val="a"/>
    <w:link w:val="af7"/>
    <w:uiPriority w:val="99"/>
    <w:pPr>
      <w:tabs>
        <w:tab w:val="center" w:pos="4153"/>
        <w:tab w:val="right" w:pos="8306"/>
      </w:tabs>
    </w:pPr>
  </w:style>
  <w:style w:type="paragraph" w:styleId="af8">
    <w:name w:val="Balloon Text"/>
    <w:basedOn w:val="a"/>
    <w:semiHidden/>
    <w:rPr>
      <w:rFonts w:ascii="Tahoma" w:hAnsi="Tahoma" w:cs="Tahoma"/>
      <w:sz w:val="16"/>
      <w:szCs w:val="16"/>
    </w:rPr>
  </w:style>
  <w:style w:type="paragraph" w:customStyle="1" w:styleId="12">
    <w:name w:val="Знак1 Знак Знак Знак"/>
    <w:basedOn w:val="a"/>
    <w:rPr>
      <w:rFonts w:ascii="Verdana" w:hAnsi="Verdana" w:cs="Verdana"/>
      <w:sz w:val="20"/>
      <w:lang w:val="en-US" w:eastAsia="en-US"/>
    </w:rPr>
  </w:style>
  <w:style w:type="paragraph" w:styleId="24">
    <w:name w:val="Body Text 2"/>
    <w:basedOn w:val="a"/>
    <w:pPr>
      <w:spacing w:after="120" w:line="480" w:lineRule="auto"/>
    </w:pPr>
    <w:rPr>
      <w:sz w:val="20"/>
    </w:rPr>
  </w:style>
  <w:style w:type="character" w:customStyle="1" w:styleId="af7">
    <w:name w:val="Верхний колонтитул Знак"/>
    <w:basedOn w:val="a0"/>
    <w:link w:val="af6"/>
    <w:uiPriority w:val="99"/>
    <w:rPr>
      <w:sz w:val="28"/>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paragraph" w:styleId="af9">
    <w:name w:val="List Paragraph"/>
    <w:basedOn w:val="a"/>
    <w:uiPriority w:val="34"/>
    <w:qFormat/>
    <w:pPr>
      <w:ind w:left="720"/>
      <w:contextualSpacing/>
    </w:pPr>
  </w:style>
  <w:style w:type="character" w:styleId="afa">
    <w:name w:val="Hyperlink"/>
    <w:basedOn w:val="a0"/>
    <w:uiPriority w:val="99"/>
    <w:unhideWhenUsed/>
    <w:rPr>
      <w:color w:val="0000FF" w:themeColor="hyperlink"/>
      <w:u w:val="single"/>
    </w:r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paragraph" w:customStyle="1" w:styleId="docdata">
    <w:name w:val="docdata"/>
    <w:basedOn w:val="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pPr>
      <w:spacing w:before="100" w:beforeAutospacing="1" w:after="100" w:afterAutospacing="1"/>
      <w:outlineLvl w:val="2"/>
    </w:pPr>
    <w:rPr>
      <w:b/>
      <w:bCs/>
      <w:sz w:val="27"/>
      <w:szCs w:val="27"/>
    </w:rPr>
  </w:style>
  <w:style w:type="paragraph" w:styleId="4">
    <w:name w:val="heading 4"/>
    <w:basedOn w:val="a"/>
    <w:link w:val="40"/>
    <w:qFormat/>
    <w:pPr>
      <w:spacing w:before="100" w:beforeAutospacing="1" w:after="100" w:afterAutospacing="1"/>
      <w:outlineLvl w:val="3"/>
    </w:pPr>
    <w:rPr>
      <w:b/>
      <w:bCs/>
      <w:sz w:val="24"/>
      <w:szCs w:val="24"/>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a"/>
    <w:uiPriority w:val="99"/>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header"/>
    <w:basedOn w:val="a"/>
    <w:link w:val="af7"/>
    <w:uiPriority w:val="99"/>
    <w:pPr>
      <w:tabs>
        <w:tab w:val="center" w:pos="4153"/>
        <w:tab w:val="right" w:pos="8306"/>
      </w:tabs>
    </w:pPr>
  </w:style>
  <w:style w:type="paragraph" w:styleId="af8">
    <w:name w:val="Balloon Text"/>
    <w:basedOn w:val="a"/>
    <w:semiHidden/>
    <w:rPr>
      <w:rFonts w:ascii="Tahoma" w:hAnsi="Tahoma" w:cs="Tahoma"/>
      <w:sz w:val="16"/>
      <w:szCs w:val="16"/>
    </w:rPr>
  </w:style>
  <w:style w:type="paragraph" w:customStyle="1" w:styleId="12">
    <w:name w:val="Знак1 Знак Знак Знак"/>
    <w:basedOn w:val="a"/>
    <w:rPr>
      <w:rFonts w:ascii="Verdana" w:hAnsi="Verdana" w:cs="Verdana"/>
      <w:sz w:val="20"/>
      <w:lang w:val="en-US" w:eastAsia="en-US"/>
    </w:rPr>
  </w:style>
  <w:style w:type="paragraph" w:styleId="24">
    <w:name w:val="Body Text 2"/>
    <w:basedOn w:val="a"/>
    <w:pPr>
      <w:spacing w:after="120" w:line="480" w:lineRule="auto"/>
    </w:pPr>
    <w:rPr>
      <w:sz w:val="20"/>
    </w:rPr>
  </w:style>
  <w:style w:type="character" w:customStyle="1" w:styleId="af7">
    <w:name w:val="Верхний колонтитул Знак"/>
    <w:basedOn w:val="a0"/>
    <w:link w:val="af6"/>
    <w:uiPriority w:val="99"/>
    <w:rPr>
      <w:sz w:val="28"/>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paragraph" w:styleId="af9">
    <w:name w:val="List Paragraph"/>
    <w:basedOn w:val="a"/>
    <w:uiPriority w:val="34"/>
    <w:qFormat/>
    <w:pPr>
      <w:ind w:left="720"/>
      <w:contextualSpacing/>
    </w:pPr>
  </w:style>
  <w:style w:type="character" w:styleId="afa">
    <w:name w:val="Hyperlink"/>
    <w:basedOn w:val="a0"/>
    <w:uiPriority w:val="99"/>
    <w:unhideWhenUsed/>
    <w:rPr>
      <w:color w:val="0000FF" w:themeColor="hyperlink"/>
      <w:u w:val="single"/>
    </w:r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paragraph" w:customStyle="1" w:styleId="docdata">
    <w:name w:val="docdata"/>
    <w:basedOn w:val="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6011">
      <w:bodyDiv w:val="1"/>
      <w:marLeft w:val="0"/>
      <w:marRight w:val="0"/>
      <w:marTop w:val="0"/>
      <w:marBottom w:val="0"/>
      <w:divBdr>
        <w:top w:val="none" w:sz="0" w:space="0" w:color="auto"/>
        <w:left w:val="none" w:sz="0" w:space="0" w:color="auto"/>
        <w:bottom w:val="none" w:sz="0" w:space="0" w:color="auto"/>
        <w:right w:val="none" w:sz="0" w:space="0" w:color="auto"/>
      </w:divBdr>
    </w:div>
    <w:div w:id="20060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4FB30-C9A3-47C0-82DF-EE497FB0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3746</Words>
  <Characters>21355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25051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Михеева</cp:lastModifiedBy>
  <cp:revision>4</cp:revision>
  <dcterms:created xsi:type="dcterms:W3CDTF">2024-12-12T12:46:00Z</dcterms:created>
  <dcterms:modified xsi:type="dcterms:W3CDTF">2024-12-13T06:50:00Z</dcterms:modified>
</cp:coreProperties>
</file>