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076B9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24</w:t>
      </w:r>
      <w:r w:rsidR="008A68AF">
        <w:rPr>
          <w:b/>
          <w:bCs/>
          <w:color w:val="000033"/>
          <w:sz w:val="32"/>
          <w:szCs w:val="32"/>
        </w:rPr>
        <w:t xml:space="preserve"> октября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5"/>
        <w:gridCol w:w="6627"/>
        <w:gridCol w:w="2159"/>
      </w:tblGrid>
      <w:tr w:rsidR="00E42598" w:rsidRPr="00E42598" w:rsidTr="001B15A1">
        <w:trPr>
          <w:trHeight w:val="833"/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46FA9" w:rsidRPr="00E42598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F32F9F" w:rsidRDefault="006D18E6" w:rsidP="006D18E6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Седракяна</w:t>
            </w:r>
            <w:proofErr w:type="spellEnd"/>
            <w:r>
              <w:rPr>
                <w:bCs/>
                <w:sz w:val="24"/>
                <w:szCs w:val="24"/>
              </w:rPr>
              <w:t xml:space="preserve"> Д. М.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индивидуального жилого дома по адресу: установлено относительно ориентира СПК «Родничок», улица Зеленая, участок №50, расположенного в границах участка, адрес ориентира: Новосибирская область, город Новосибирск, совхоз Левобережный»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F9F" w:rsidRDefault="00057FB7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 Г.</w:t>
            </w:r>
          </w:p>
          <w:p w:rsidR="00057FB7" w:rsidRPr="00FB1621" w:rsidRDefault="00057FB7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57FB7" w:rsidRPr="00E42598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057FB7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6D18E6" w:rsidP="006D18E6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ГринАрт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КЛ-10 кВ, многоквартирных домов, подземной автостоянки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Планетная</w:t>
            </w:r>
            <w:proofErr w:type="gramEnd"/>
            <w:r>
              <w:rPr>
                <w:bCs/>
                <w:sz w:val="24"/>
                <w:szCs w:val="24"/>
              </w:rPr>
              <w:t>,55»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057FB7" w:rsidP="00057FB7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057FB7" w:rsidRDefault="00057FB7" w:rsidP="00057FB7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57FB7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057FB7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6D18E6" w:rsidP="00ED5AF2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«Сибирские электросети»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ED5AF2">
              <w:rPr>
                <w:bCs/>
                <w:sz w:val="24"/>
                <w:szCs w:val="24"/>
              </w:rPr>
              <w:t xml:space="preserve">2 (двух) кабельных линий 10 кВ от ПС «Первомайская» </w:t>
            </w:r>
            <w:proofErr w:type="spellStart"/>
            <w:r w:rsidR="00ED5AF2">
              <w:rPr>
                <w:bCs/>
                <w:sz w:val="24"/>
                <w:szCs w:val="24"/>
              </w:rPr>
              <w:t>яч</w:t>
            </w:r>
            <w:proofErr w:type="spellEnd"/>
            <w:r w:rsidR="00ED5AF2">
              <w:rPr>
                <w:bCs/>
                <w:sz w:val="24"/>
                <w:szCs w:val="24"/>
              </w:rPr>
              <w:t>. №4 (</w:t>
            </w:r>
            <w:proofErr w:type="spellStart"/>
            <w:r w:rsidR="00ED5AF2">
              <w:rPr>
                <w:bCs/>
                <w:sz w:val="24"/>
                <w:szCs w:val="24"/>
              </w:rPr>
              <w:t>фид</w:t>
            </w:r>
            <w:proofErr w:type="spellEnd"/>
            <w:r w:rsidR="00ED5AF2">
              <w:rPr>
                <w:bCs/>
                <w:sz w:val="24"/>
                <w:szCs w:val="24"/>
              </w:rPr>
              <w:t xml:space="preserve">. 10-524; </w:t>
            </w:r>
            <w:proofErr w:type="spellStart"/>
            <w:r w:rsidR="00ED5AF2">
              <w:rPr>
                <w:bCs/>
                <w:sz w:val="24"/>
                <w:szCs w:val="24"/>
              </w:rPr>
              <w:t>яч</w:t>
            </w:r>
            <w:proofErr w:type="spellEnd"/>
            <w:r w:rsidR="00ED5AF2">
              <w:rPr>
                <w:bCs/>
                <w:sz w:val="24"/>
                <w:szCs w:val="24"/>
              </w:rPr>
              <w:t xml:space="preserve">. №26 </w:t>
            </w:r>
            <w:proofErr w:type="spellStart"/>
            <w:r w:rsidR="00ED5AF2">
              <w:rPr>
                <w:bCs/>
                <w:sz w:val="24"/>
                <w:szCs w:val="24"/>
              </w:rPr>
              <w:t>фид</w:t>
            </w:r>
            <w:proofErr w:type="spellEnd"/>
            <w:r w:rsidR="00ED5AF2">
              <w:rPr>
                <w:bCs/>
                <w:sz w:val="24"/>
                <w:szCs w:val="24"/>
              </w:rPr>
              <w:t>. 10-546, распределительного пункта РП-3830, распределительных сетей от РП-3830 по адресу:</w:t>
            </w:r>
            <w:proofErr w:type="gramEnd"/>
            <w:r w:rsidR="00ED5AF2">
              <w:rPr>
                <w:bCs/>
                <w:sz w:val="24"/>
                <w:szCs w:val="24"/>
              </w:rPr>
              <w:t xml:space="preserve"> Новосибирская область, </w:t>
            </w:r>
            <w:proofErr w:type="gramStart"/>
            <w:r w:rsidR="00ED5AF2">
              <w:rPr>
                <w:bCs/>
                <w:sz w:val="24"/>
                <w:szCs w:val="24"/>
              </w:rPr>
              <w:t>г</w:t>
            </w:r>
            <w:proofErr w:type="gramEnd"/>
            <w:r w:rsidR="00ED5AF2">
              <w:rPr>
                <w:bCs/>
                <w:sz w:val="24"/>
                <w:szCs w:val="24"/>
              </w:rPr>
              <w:t>. Новосибирск, Первомайский район, ул. Заречная, (6)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057FB7" w:rsidP="00057FB7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057FB7" w:rsidRDefault="00057FB7" w:rsidP="00057FB7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57FB7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057FB7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ED5AF2" w:rsidP="00ED5AF2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ОАО «РЖД»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ТПС 110 кВ Тогучин, входящей в состав сооружения-комплекса </w:t>
            </w:r>
            <w:proofErr w:type="spellStart"/>
            <w:r>
              <w:rPr>
                <w:bCs/>
                <w:sz w:val="24"/>
                <w:szCs w:val="24"/>
              </w:rPr>
              <w:t>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дистанции электроснабжения, расположенной по адресу: Новосибирская область, ст. Тогучин»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057FB7" w:rsidP="00057FB7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057FB7" w:rsidRDefault="00057FB7" w:rsidP="00057FB7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57FB7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057FB7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Pr="00552F6F" w:rsidRDefault="00ED5AF2" w:rsidP="00ED5AF2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Чернякова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Д.И.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проектируемой ЛЭП-10 кВ, спортивного зала по адресу: г. Новосибирск, ул. Лобачевского, 67/1»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057FB7" w:rsidP="00057FB7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057FB7" w:rsidRDefault="00057FB7" w:rsidP="00057FB7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057FB7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</w:t>
            </w:r>
            <w:r w:rsidR="00057FB7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Pr="00552F6F" w:rsidRDefault="008A56D1" w:rsidP="008A56D1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АО «Аэропорт Толмачево» </w:t>
            </w:r>
            <w:r w:rsidRPr="00C65F8A">
              <w:rPr>
                <w:bCs/>
                <w:sz w:val="24"/>
                <w:szCs w:val="24"/>
              </w:rPr>
              <w:t xml:space="preserve">к </w:t>
            </w:r>
            <w:r w:rsidRPr="00C65F8A">
              <w:rPr>
                <w:bCs/>
                <w:sz w:val="24"/>
                <w:szCs w:val="24"/>
              </w:rPr>
              <w:lastRenderedPageBreak/>
              <w:t>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существующих сооружений (« ВЛ-110 кВ переключательный пункт «Западный» - ПС «Аэропорт») инв. 00000016000646 от ПС 110 кВ Текстильная (А-1/2), Здания (Трансформаторная подстанция 1 этажная ТП 110/10 – Аэропорт) инв. № 00000016000083, расположенных по адресу:</w:t>
            </w:r>
            <w:proofErr w:type="gramEnd"/>
            <w:r>
              <w:rPr>
                <w:bCs/>
                <w:sz w:val="24"/>
                <w:szCs w:val="24"/>
              </w:rPr>
              <w:t xml:space="preserve">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Обь-4, аэропорт «Толмачево»»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Default="00057FB7" w:rsidP="00057FB7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lastRenderedPageBreak/>
              <w:t>Агапитова С. Г.</w:t>
            </w:r>
          </w:p>
          <w:p w:rsidR="00057FB7" w:rsidRDefault="00057FB7" w:rsidP="00057FB7">
            <w:pPr>
              <w:jc w:val="center"/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A1D03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</w:t>
            </w:r>
            <w:r w:rsidR="008A56D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Pr="00552F6F" w:rsidRDefault="008A56D1" w:rsidP="008A56D1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Зыковой Е.В.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существующей КЛ-0,4 кВ, нежилого помещения (здания магазина №6), расположенных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Куйбышев, 7 квартал, дом 2»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D1" w:rsidRDefault="008A56D1" w:rsidP="008A56D1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6A1D03" w:rsidRDefault="008A56D1" w:rsidP="008A56D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A1D03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</w:t>
            </w:r>
            <w:r w:rsidR="008A56D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Pr="00552F6F" w:rsidRDefault="008A56D1" w:rsidP="000272B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A21D3D">
              <w:rPr>
                <w:bCs/>
                <w:sz w:val="24"/>
                <w:szCs w:val="24"/>
              </w:rPr>
              <w:t>МУП «УЗСПТС»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0272BF">
              <w:rPr>
                <w:bCs/>
                <w:sz w:val="24"/>
                <w:szCs w:val="24"/>
              </w:rPr>
              <w:t xml:space="preserve">шкафа управления задвижками и </w:t>
            </w:r>
            <w:proofErr w:type="spellStart"/>
            <w:r w:rsidR="000272BF">
              <w:rPr>
                <w:bCs/>
                <w:sz w:val="24"/>
                <w:szCs w:val="24"/>
              </w:rPr>
              <w:t>станционарной</w:t>
            </w:r>
            <w:proofErr w:type="spellEnd"/>
            <w:r w:rsidR="000272BF">
              <w:rPr>
                <w:bCs/>
                <w:sz w:val="24"/>
                <w:szCs w:val="24"/>
              </w:rPr>
              <w:t xml:space="preserve"> аппаратуры системы оперативного дистанционного контроля (СОДК) теплотрассы, проектируемых КЛ-0,4 кВ по адресу</w:t>
            </w:r>
            <w:r w:rsidR="00584BAC">
              <w:rPr>
                <w:bCs/>
                <w:sz w:val="24"/>
                <w:szCs w:val="24"/>
              </w:rPr>
              <w:t>: г. Новосибирск, ул. Кошурникова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6D1" w:rsidRDefault="008A56D1" w:rsidP="008A56D1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6A1D03" w:rsidRDefault="008A56D1" w:rsidP="008A56D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A1D03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Default="009B6140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="007045B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Pr="00552F6F" w:rsidRDefault="007045B6" w:rsidP="00227EFC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Новосибавторемонт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административного здания с торговыми помещениями и подземной автостоянкой по ул. </w:t>
            </w:r>
            <w:proofErr w:type="spellStart"/>
            <w:r>
              <w:rPr>
                <w:bCs/>
                <w:sz w:val="24"/>
                <w:szCs w:val="24"/>
              </w:rPr>
              <w:t>Ипподромской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Ипподромская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5B6" w:rsidRDefault="007045B6" w:rsidP="007045B6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6A1D03" w:rsidRDefault="007045B6" w:rsidP="007045B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A1D03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Default="00251DF5" w:rsidP="009B61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9B6140">
              <w:rPr>
                <w:color w:val="000033"/>
                <w:sz w:val="24"/>
                <w:szCs w:val="24"/>
              </w:rPr>
              <w:t>0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Pr="00552F6F" w:rsidRDefault="00251DF5" w:rsidP="00251DF5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ЖСК «НОВОСЕЛЬЕ»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многоквартирного жилого дома, расположенного по адресу: г. Новосибирск, ул. Бориса Богаткова, 201/3»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DF5" w:rsidRDefault="00251DF5" w:rsidP="00251DF5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6A1D03" w:rsidRDefault="00251DF5" w:rsidP="00251DF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A1D03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Default="00251DF5" w:rsidP="009B61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9B6140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D03" w:rsidRPr="00552F6F" w:rsidRDefault="00251DF5" w:rsidP="00646D19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МАУ СОЦ «</w:t>
            </w:r>
            <w:proofErr w:type="spellStart"/>
            <w:r>
              <w:rPr>
                <w:bCs/>
                <w:sz w:val="24"/>
                <w:szCs w:val="24"/>
              </w:rPr>
              <w:t>ТерРа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спального корпуса №1, спального корпуса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корпуса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№2, здания общежития, столовой, </w:t>
            </w:r>
            <w:proofErr w:type="spellStart"/>
            <w:r>
              <w:rPr>
                <w:bCs/>
                <w:sz w:val="24"/>
                <w:szCs w:val="24"/>
              </w:rPr>
              <w:t>медблока</w:t>
            </w:r>
            <w:proofErr w:type="spellEnd"/>
            <w:r>
              <w:rPr>
                <w:bCs/>
                <w:sz w:val="24"/>
                <w:szCs w:val="24"/>
              </w:rPr>
              <w:t xml:space="preserve">, дома сторожа, гидротехнического сооружения, двух спальных корпусов, здания </w:t>
            </w:r>
            <w:r w:rsidR="00646D19">
              <w:rPr>
                <w:bCs/>
                <w:sz w:val="24"/>
                <w:szCs w:val="24"/>
              </w:rPr>
              <w:t xml:space="preserve">насосной, расположенных в отделении оказания социально-оздоровительных услуг в условиях стационара «Сказка», в районе п. </w:t>
            </w:r>
            <w:proofErr w:type="spellStart"/>
            <w:r w:rsidR="00646D19">
              <w:rPr>
                <w:bCs/>
                <w:sz w:val="24"/>
                <w:szCs w:val="24"/>
              </w:rPr>
              <w:t>Речкуновка</w:t>
            </w:r>
            <w:proofErr w:type="spellEnd"/>
            <w:r w:rsidR="00646D19">
              <w:rPr>
                <w:bCs/>
                <w:sz w:val="24"/>
                <w:szCs w:val="24"/>
              </w:rPr>
              <w:t>, МО Барышевский сельсовет, Новосибирский район, НСО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DF5" w:rsidRDefault="00251DF5" w:rsidP="00251DF5">
            <w:pPr>
              <w:jc w:val="center"/>
              <w:rPr>
                <w:color w:val="000033"/>
                <w:sz w:val="24"/>
                <w:szCs w:val="24"/>
              </w:rPr>
            </w:pPr>
            <w:r w:rsidRPr="007E62B6">
              <w:rPr>
                <w:color w:val="000033"/>
                <w:sz w:val="24"/>
                <w:szCs w:val="24"/>
              </w:rPr>
              <w:t>Агапитова С. Г.</w:t>
            </w:r>
          </w:p>
          <w:p w:rsidR="006A1D03" w:rsidRDefault="00251DF5" w:rsidP="00251DF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8A2487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87" w:rsidRDefault="008A2487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87" w:rsidRPr="00C65F8A" w:rsidRDefault="008A2487" w:rsidP="008A2487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«Компания Чистая вода»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здания производственного и складского назначения для подготовки и </w:t>
            </w:r>
            <w:proofErr w:type="spellStart"/>
            <w:r>
              <w:rPr>
                <w:bCs/>
                <w:sz w:val="24"/>
                <w:szCs w:val="24"/>
              </w:rPr>
              <w:t>бутилирования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чистой питьевой воды по адресу: </w:t>
            </w:r>
            <w:r>
              <w:rPr>
                <w:bCs/>
                <w:sz w:val="24"/>
                <w:szCs w:val="24"/>
              </w:rPr>
              <w:lastRenderedPageBreak/>
              <w:t xml:space="preserve">г. Новосибирск, </w:t>
            </w:r>
            <w:proofErr w:type="spellStart"/>
            <w:r>
              <w:rPr>
                <w:bCs/>
                <w:sz w:val="24"/>
                <w:szCs w:val="24"/>
              </w:rPr>
              <w:t>Бердское</w:t>
            </w:r>
            <w:proofErr w:type="spellEnd"/>
            <w:r>
              <w:rPr>
                <w:bCs/>
                <w:sz w:val="24"/>
                <w:szCs w:val="24"/>
              </w:rPr>
              <w:t xml:space="preserve"> шоссе, 510»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87" w:rsidRDefault="008A2487" w:rsidP="00251DF5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8A2487" w:rsidRPr="007E62B6" w:rsidRDefault="008A2487" w:rsidP="00251DF5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8A2487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87" w:rsidRDefault="008A2487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87" w:rsidRPr="00552F6F" w:rsidRDefault="008A2487" w:rsidP="00247294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 установлении индивидуальных тарифов на услуги по передаче электрической энергии для ООО ПРФ «</w:t>
            </w:r>
            <w:proofErr w:type="spellStart"/>
            <w:r>
              <w:rPr>
                <w:sz w:val="24"/>
                <w:szCs w:val="28"/>
              </w:rPr>
              <w:t>АльянсЭнерго</w:t>
            </w:r>
            <w:proofErr w:type="spellEnd"/>
            <w:r>
              <w:rPr>
                <w:sz w:val="24"/>
                <w:szCs w:val="28"/>
              </w:rPr>
              <w:t>» на 2017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87" w:rsidRDefault="008A2487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Данильчук Д.А.</w:t>
            </w:r>
          </w:p>
          <w:p w:rsidR="008A2487" w:rsidRDefault="008A2487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</w:tr>
      <w:tr w:rsidR="00596384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Pr="00552F6F" w:rsidRDefault="00596384" w:rsidP="0072351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Об утверждении производственной программы и установлении тарифа на питьевую воду для ООО «ЖКХ Посевная», осуществляющего деятельность в сфере водоснабжения на территории р.п. Посевная Черепановского района Новосибирской области на 2017 год.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7235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Кривенцова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</w:p>
          <w:p w:rsidR="00596384" w:rsidRDefault="00596384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596384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Pr="00552F6F" w:rsidRDefault="00596384" w:rsidP="0072351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Об утверждении производственной программы и установлении тарифов на питьевую воду и водоотведение для МУП «Коммунальное хозяйство» Мошковского района Новосибирской области, осуществляющего деятельность в сфере водоснабжения и водоотведения на территории </w:t>
            </w:r>
            <w:proofErr w:type="spellStart"/>
            <w:r>
              <w:rPr>
                <w:bCs/>
                <w:sz w:val="24"/>
                <w:szCs w:val="24"/>
              </w:rPr>
              <w:t>Барлакского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Сокурского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Ташаринского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сельсоветов Мошковского района Новосибирской области на 2017 год.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>
              <w:rPr>
                <w:color w:val="000033"/>
                <w:sz w:val="24"/>
                <w:szCs w:val="24"/>
              </w:rPr>
              <w:t>Левак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Е.В. </w:t>
            </w:r>
          </w:p>
          <w:p w:rsidR="00596384" w:rsidRDefault="00596384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211-12-30</w:t>
            </w:r>
          </w:p>
        </w:tc>
      </w:tr>
      <w:tr w:rsidR="00596384" w:rsidTr="00D767F2">
        <w:trPr>
          <w:trHeight w:val="1098"/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D767F2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1A5859">
              <w:rPr>
                <w:color w:val="000033"/>
                <w:sz w:val="24"/>
                <w:szCs w:val="24"/>
              </w:rPr>
              <w:t xml:space="preserve">О </w:t>
            </w:r>
            <w:r>
              <w:rPr>
                <w:color w:val="000033"/>
                <w:sz w:val="24"/>
                <w:szCs w:val="24"/>
              </w:rPr>
              <w:t xml:space="preserve">внесении изменений в отдельные </w:t>
            </w:r>
            <w:r w:rsidRPr="001A5859">
              <w:rPr>
                <w:color w:val="000033"/>
                <w:sz w:val="24"/>
                <w:szCs w:val="24"/>
              </w:rPr>
              <w:t xml:space="preserve"> приказ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1A5859">
              <w:rPr>
                <w:color w:val="000033"/>
                <w:sz w:val="24"/>
                <w:szCs w:val="24"/>
              </w:rPr>
              <w:t xml:space="preserve"> департамента по тарифам Новосибирской области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384" w:rsidRDefault="00596384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Лим М.Б.</w:t>
            </w:r>
          </w:p>
          <w:p w:rsidR="009407D9" w:rsidRDefault="009407D9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201 64 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>89</w:t>
            </w:r>
          </w:p>
          <w:p w:rsidR="009407D9" w:rsidRDefault="009407D9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Копыткова Н.Ю.</w:t>
            </w:r>
          </w:p>
          <w:p w:rsidR="009407D9" w:rsidRDefault="009407D9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201 64 85</w:t>
            </w:r>
          </w:p>
        </w:tc>
      </w:tr>
      <w:tr w:rsidR="00D767F2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F2" w:rsidRDefault="00D767F2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F2" w:rsidRPr="001A5859" w:rsidRDefault="00D767F2" w:rsidP="00D767F2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D767F2">
              <w:rPr>
                <w:color w:val="000033"/>
                <w:sz w:val="24"/>
                <w:szCs w:val="24"/>
              </w:rPr>
              <w:t>О внесении изменений в приказы департамента по тарифам Новосибирской области от 27.10.2014 № 235-ТЭ, от 16.12.2016 № 377-ТЭ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F2" w:rsidRDefault="00D767F2" w:rsidP="00D767F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Лим М.Б.</w:t>
            </w:r>
          </w:p>
          <w:p w:rsidR="00D767F2" w:rsidRDefault="00D767F2" w:rsidP="00D767F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201 64 89</w:t>
            </w:r>
          </w:p>
          <w:p w:rsidR="00D767F2" w:rsidRDefault="00D767F2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</w:tr>
      <w:tr w:rsidR="00D024F8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F8" w:rsidRDefault="00D024F8" w:rsidP="003C692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D767F2">
              <w:rPr>
                <w:color w:val="000033"/>
                <w:sz w:val="24"/>
                <w:szCs w:val="24"/>
              </w:rPr>
              <w:t>8</w:t>
            </w:r>
            <w:r w:rsidR="003C692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F8" w:rsidRPr="001A5859" w:rsidRDefault="00D024F8" w:rsidP="0072351F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тарифа</w:t>
            </w:r>
            <w:r w:rsidRPr="009078CC">
              <w:rPr>
                <w:sz w:val="24"/>
                <w:szCs w:val="24"/>
              </w:rPr>
              <w:t xml:space="preserve"> на тепловую энергию (мощность), поставляемую </w:t>
            </w:r>
            <w:r>
              <w:rPr>
                <w:rFonts w:eastAsia="Calibri"/>
                <w:sz w:val="24"/>
                <w:szCs w:val="24"/>
              </w:rPr>
              <w:t xml:space="preserve">ФГКУ Комбинат «Марс» </w:t>
            </w:r>
            <w:r w:rsidRPr="009078CC">
              <w:rPr>
                <w:sz w:val="24"/>
                <w:szCs w:val="24"/>
              </w:rPr>
              <w:t xml:space="preserve">потребителям на территории </w:t>
            </w:r>
            <w:r>
              <w:rPr>
                <w:sz w:val="24"/>
                <w:szCs w:val="24"/>
              </w:rPr>
              <w:t>Барабинского района Новосибирской области</w:t>
            </w:r>
            <w:r w:rsidRPr="009078CC">
              <w:rPr>
                <w:sz w:val="24"/>
                <w:szCs w:val="24"/>
              </w:rPr>
              <w:t>, на 2017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F8" w:rsidRDefault="00D024F8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Новичкова Т.А.</w:t>
            </w:r>
          </w:p>
          <w:p w:rsidR="00D024F8" w:rsidRDefault="00D024F8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D024F8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F8" w:rsidRDefault="00D767F2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</w:t>
            </w:r>
            <w:r w:rsidR="003C692E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F8" w:rsidRPr="001A5859" w:rsidRDefault="00D024F8" w:rsidP="0072351F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тарифа</w:t>
            </w:r>
            <w:r w:rsidRPr="009078CC">
              <w:rPr>
                <w:sz w:val="24"/>
                <w:szCs w:val="24"/>
              </w:rPr>
              <w:t xml:space="preserve"> на тепловую энергию (мощность), поставляемую </w:t>
            </w:r>
            <w:r>
              <w:rPr>
                <w:rFonts w:eastAsia="Calibri"/>
                <w:sz w:val="24"/>
                <w:szCs w:val="24"/>
              </w:rPr>
              <w:t>МУП «Тепло» на территории Новосибирского</w:t>
            </w:r>
            <w:r>
              <w:rPr>
                <w:sz w:val="24"/>
                <w:szCs w:val="24"/>
              </w:rPr>
              <w:t xml:space="preserve"> района Новосибирской области</w:t>
            </w:r>
            <w:r w:rsidRPr="009078CC">
              <w:rPr>
                <w:sz w:val="24"/>
                <w:szCs w:val="24"/>
              </w:rPr>
              <w:t>, на 2017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F8" w:rsidRDefault="00D024F8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Новичкова Т.А.</w:t>
            </w:r>
          </w:p>
          <w:p w:rsidR="00D024F8" w:rsidRDefault="00D024F8" w:rsidP="007235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1B15A1" w:rsidTr="001B15A1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5A1" w:rsidRDefault="00D767F2" w:rsidP="00227EF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</w:t>
            </w:r>
            <w:r w:rsidR="001B15A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5A1" w:rsidRPr="001A5859" w:rsidRDefault="001B15A1" w:rsidP="002364A2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</w:t>
            </w:r>
            <w:r w:rsidR="00D767F2">
              <w:rPr>
                <w:color w:val="000033"/>
                <w:sz w:val="24"/>
                <w:szCs w:val="24"/>
              </w:rPr>
              <w:t xml:space="preserve">утверждении производственной программы и установлении </w:t>
            </w:r>
            <w:r w:rsidR="00D767F2" w:rsidRPr="00D767F2">
              <w:rPr>
                <w:color w:val="000033"/>
                <w:sz w:val="24"/>
                <w:szCs w:val="24"/>
              </w:rPr>
              <w:t>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D767F2" w:rsidRPr="00D767F2">
              <w:rPr>
                <w:color w:val="000033"/>
                <w:sz w:val="24"/>
                <w:szCs w:val="24"/>
              </w:rPr>
              <w:t>Линетт</w:t>
            </w:r>
            <w:proofErr w:type="spellEnd"/>
            <w:r w:rsidR="00D767F2" w:rsidRPr="00D767F2">
              <w:rPr>
                <w:color w:val="000033"/>
                <w:sz w:val="24"/>
                <w:szCs w:val="24"/>
              </w:rPr>
              <w:t>», осуществляющего деятельность в сфере обращения с твердыми коммунальными отходами на территории города Карасука Карасукского района Новосибирской области, на 2017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5A1" w:rsidRDefault="001B15A1" w:rsidP="0023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Ефременко А.В.,</w:t>
            </w:r>
          </w:p>
          <w:p w:rsidR="001B15A1" w:rsidRDefault="001B15A1" w:rsidP="002364A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224-56-66</w:t>
            </w:r>
          </w:p>
        </w:tc>
      </w:tr>
    </w:tbl>
    <w:p w:rsidR="003C01AC" w:rsidRDefault="003C01AC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561598" w:rsidRDefault="00561598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2777"/>
    <w:rsid w:val="00034139"/>
    <w:rsid w:val="00040757"/>
    <w:rsid w:val="00041DF0"/>
    <w:rsid w:val="0005375F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457E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7C2D"/>
    <w:rsid w:val="001213F2"/>
    <w:rsid w:val="00123D7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5A1"/>
    <w:rsid w:val="001B1E9D"/>
    <w:rsid w:val="001B5F0C"/>
    <w:rsid w:val="001B76D3"/>
    <w:rsid w:val="001B7E93"/>
    <w:rsid w:val="001C096C"/>
    <w:rsid w:val="001C0ABC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E7BEA"/>
    <w:rsid w:val="001F14E4"/>
    <w:rsid w:val="001F2327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294"/>
    <w:rsid w:val="00247A53"/>
    <w:rsid w:val="00251DF5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840F3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1AC"/>
    <w:rsid w:val="003C0929"/>
    <w:rsid w:val="003C0AE1"/>
    <w:rsid w:val="003C30F2"/>
    <w:rsid w:val="003C4F53"/>
    <w:rsid w:val="003C621C"/>
    <w:rsid w:val="003C692E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5D5F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E60A2"/>
    <w:rsid w:val="004F4F20"/>
    <w:rsid w:val="005010E0"/>
    <w:rsid w:val="005012C1"/>
    <w:rsid w:val="005036EE"/>
    <w:rsid w:val="0050393E"/>
    <w:rsid w:val="00503B73"/>
    <w:rsid w:val="00507644"/>
    <w:rsid w:val="00515822"/>
    <w:rsid w:val="00517106"/>
    <w:rsid w:val="00521691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598"/>
    <w:rsid w:val="005616FC"/>
    <w:rsid w:val="005641FB"/>
    <w:rsid w:val="005653CB"/>
    <w:rsid w:val="00573809"/>
    <w:rsid w:val="00573DCF"/>
    <w:rsid w:val="00574879"/>
    <w:rsid w:val="00576D10"/>
    <w:rsid w:val="005801F3"/>
    <w:rsid w:val="00580FC0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384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669"/>
    <w:rsid w:val="005D2B95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368E1"/>
    <w:rsid w:val="006427A4"/>
    <w:rsid w:val="00645940"/>
    <w:rsid w:val="00646574"/>
    <w:rsid w:val="00646D19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390F"/>
    <w:rsid w:val="006E60B0"/>
    <w:rsid w:val="006E69CF"/>
    <w:rsid w:val="006E7B62"/>
    <w:rsid w:val="006F1C5A"/>
    <w:rsid w:val="006F5805"/>
    <w:rsid w:val="007026EC"/>
    <w:rsid w:val="007045B6"/>
    <w:rsid w:val="00705046"/>
    <w:rsid w:val="007106FA"/>
    <w:rsid w:val="00712025"/>
    <w:rsid w:val="007131AC"/>
    <w:rsid w:val="00713647"/>
    <w:rsid w:val="00714115"/>
    <w:rsid w:val="0071594C"/>
    <w:rsid w:val="0072351F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20F6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E1FD0"/>
    <w:rsid w:val="007E2F3F"/>
    <w:rsid w:val="007E519C"/>
    <w:rsid w:val="007F04CE"/>
    <w:rsid w:val="007F34B3"/>
    <w:rsid w:val="007F3CA8"/>
    <w:rsid w:val="007F52C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4D14"/>
    <w:rsid w:val="008355C1"/>
    <w:rsid w:val="00840376"/>
    <w:rsid w:val="008428D9"/>
    <w:rsid w:val="008463A4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5A07"/>
    <w:rsid w:val="008865DF"/>
    <w:rsid w:val="008873ED"/>
    <w:rsid w:val="00887C52"/>
    <w:rsid w:val="00887F03"/>
    <w:rsid w:val="00890012"/>
    <w:rsid w:val="008945D3"/>
    <w:rsid w:val="00896558"/>
    <w:rsid w:val="008A1B24"/>
    <w:rsid w:val="008A2487"/>
    <w:rsid w:val="008A4871"/>
    <w:rsid w:val="008A56D1"/>
    <w:rsid w:val="008A68AF"/>
    <w:rsid w:val="008B0128"/>
    <w:rsid w:val="008B057C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5DA"/>
    <w:rsid w:val="00915AA9"/>
    <w:rsid w:val="00917987"/>
    <w:rsid w:val="00917EBB"/>
    <w:rsid w:val="0092103C"/>
    <w:rsid w:val="00930FCE"/>
    <w:rsid w:val="009359CA"/>
    <w:rsid w:val="009374CB"/>
    <w:rsid w:val="00940338"/>
    <w:rsid w:val="009407D9"/>
    <w:rsid w:val="00955C5D"/>
    <w:rsid w:val="00957026"/>
    <w:rsid w:val="009605C7"/>
    <w:rsid w:val="00965475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B6140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1D3D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EF2"/>
    <w:rsid w:val="00AC0E3F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21B"/>
    <w:rsid w:val="00AF3376"/>
    <w:rsid w:val="00AF68B2"/>
    <w:rsid w:val="00AF6BAF"/>
    <w:rsid w:val="00B035E3"/>
    <w:rsid w:val="00B03EA8"/>
    <w:rsid w:val="00B0435A"/>
    <w:rsid w:val="00B04BF8"/>
    <w:rsid w:val="00B05313"/>
    <w:rsid w:val="00B1050C"/>
    <w:rsid w:val="00B11AC0"/>
    <w:rsid w:val="00B11B3B"/>
    <w:rsid w:val="00B12353"/>
    <w:rsid w:val="00B141D2"/>
    <w:rsid w:val="00B14DCE"/>
    <w:rsid w:val="00B20070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3F37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6611"/>
    <w:rsid w:val="00BA26CD"/>
    <w:rsid w:val="00BA3341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5B27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4F8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67F2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4E0F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4468"/>
    <w:rsid w:val="00F15B59"/>
    <w:rsid w:val="00F15D8C"/>
    <w:rsid w:val="00F22FD6"/>
    <w:rsid w:val="00F233F9"/>
    <w:rsid w:val="00F324F8"/>
    <w:rsid w:val="00F32F9F"/>
    <w:rsid w:val="00F3345E"/>
    <w:rsid w:val="00F3485F"/>
    <w:rsid w:val="00F350AA"/>
    <w:rsid w:val="00F428A5"/>
    <w:rsid w:val="00F43049"/>
    <w:rsid w:val="00F449A5"/>
    <w:rsid w:val="00F454D1"/>
    <w:rsid w:val="00F51663"/>
    <w:rsid w:val="00F52E7E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583B"/>
    <w:rsid w:val="00FB6A1F"/>
    <w:rsid w:val="00FC028E"/>
    <w:rsid w:val="00FC7573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3ABBE-281C-4033-A05D-457B8EE5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888</Words>
  <Characters>6602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43</cp:revision>
  <cp:lastPrinted>2017-10-24T05:03:00Z</cp:lastPrinted>
  <dcterms:created xsi:type="dcterms:W3CDTF">2017-09-01T07:06:00Z</dcterms:created>
  <dcterms:modified xsi:type="dcterms:W3CDTF">2017-10-31T07:44:00Z</dcterms:modified>
</cp:coreProperties>
</file>