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BAA8" w14:textId="3191FE2B" w:rsidR="00F41095" w:rsidRPr="00C56233" w:rsidRDefault="004F6933" w:rsidP="004F693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95324BB" w14:textId="77777777" w:rsidR="00FA4CD8" w:rsidRPr="00FA4CD8" w:rsidRDefault="00FA4C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30"/>
      <w:bookmarkEnd w:id="1"/>
    </w:p>
    <w:p w14:paraId="4831384C" w14:textId="77777777" w:rsidR="00A63705" w:rsidRPr="00596BE4" w:rsidRDefault="004F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E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1CEC7F9" w14:textId="3B7B07F8" w:rsidR="00D3037C" w:rsidRPr="00596BE4" w:rsidRDefault="004F6933" w:rsidP="00D303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E4">
        <w:rPr>
          <w:rFonts w:ascii="Times New Roman" w:hAnsi="Times New Roman" w:cs="Times New Roman"/>
          <w:b/>
          <w:sz w:val="28"/>
          <w:szCs w:val="28"/>
        </w:rPr>
        <w:t>о</w:t>
      </w:r>
      <w:r w:rsidR="00B7555F" w:rsidRPr="00596BE4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D3037C" w:rsidRPr="00596BE4">
        <w:rPr>
          <w:rFonts w:ascii="Times New Roman" w:hAnsi="Times New Roman" w:cs="Times New Roman"/>
          <w:b/>
          <w:sz w:val="28"/>
          <w:szCs w:val="28"/>
        </w:rPr>
        <w:t>в течение 202</w:t>
      </w:r>
      <w:r w:rsidR="00360B34">
        <w:rPr>
          <w:rFonts w:ascii="Times New Roman" w:hAnsi="Times New Roman" w:cs="Times New Roman"/>
          <w:b/>
          <w:sz w:val="28"/>
          <w:szCs w:val="28"/>
        </w:rPr>
        <w:t>2</w:t>
      </w:r>
      <w:r w:rsidR="00D3037C" w:rsidRPr="00596B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E9DC8E2" w14:textId="7736463F" w:rsidR="00D3037C" w:rsidRPr="00596BE4" w:rsidRDefault="00B7555F" w:rsidP="00D303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E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4F6933" w:rsidRPr="00596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37C" w:rsidRPr="00596BE4">
        <w:rPr>
          <w:rFonts w:ascii="Times New Roman" w:hAnsi="Times New Roman" w:cs="Times New Roman"/>
          <w:b/>
          <w:sz w:val="28"/>
          <w:szCs w:val="28"/>
        </w:rPr>
        <w:t>программы «Противодействие коррупции в Новосиби</w:t>
      </w:r>
      <w:r w:rsidR="00BC21E6">
        <w:rPr>
          <w:rFonts w:ascii="Times New Roman" w:hAnsi="Times New Roman" w:cs="Times New Roman"/>
          <w:b/>
          <w:sz w:val="28"/>
          <w:szCs w:val="28"/>
        </w:rPr>
        <w:t>рской области на 2021-2024 годы»</w:t>
      </w:r>
    </w:p>
    <w:p w14:paraId="4FA0C720" w14:textId="77777777" w:rsidR="00D3037C" w:rsidRPr="00596BE4" w:rsidRDefault="00D3037C" w:rsidP="00D303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7CBC3" w14:textId="2E469561" w:rsidR="00F41095" w:rsidRPr="001B7052" w:rsidRDefault="001B70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05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Департамент по тарифам Новосибирской области </w:t>
      </w:r>
    </w:p>
    <w:p w14:paraId="2B045BD7" w14:textId="6DC94AF8" w:rsidR="00A63705" w:rsidRPr="00596BE4" w:rsidRDefault="00485C87" w:rsidP="00A63705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4F6933" w:rsidRPr="00596BE4">
        <w:rPr>
          <w:rFonts w:ascii="Times New Roman" w:hAnsi="Times New Roman" w:cs="Times New Roman"/>
          <w:sz w:val="20"/>
        </w:rPr>
        <w:t>наименование областного исполнительного органа</w:t>
      </w:r>
      <w:r w:rsidR="005D3363">
        <w:rPr>
          <w:rFonts w:ascii="Times New Roman" w:hAnsi="Times New Roman" w:cs="Times New Roman"/>
          <w:sz w:val="20"/>
        </w:rPr>
        <w:t xml:space="preserve"> Новосибирской области</w:t>
      </w:r>
      <w:r>
        <w:rPr>
          <w:rFonts w:ascii="Times New Roman" w:hAnsi="Times New Roman" w:cs="Times New Roman"/>
          <w:sz w:val="20"/>
        </w:rPr>
        <w:t>)</w:t>
      </w:r>
      <w:r w:rsidR="004F6933" w:rsidRPr="00596BE4">
        <w:rPr>
          <w:rFonts w:ascii="Times New Roman" w:hAnsi="Times New Roman" w:cs="Times New Roman"/>
          <w:sz w:val="20"/>
        </w:rPr>
        <w:t xml:space="preserve"> </w:t>
      </w:r>
    </w:p>
    <w:p w14:paraId="37D0C16C" w14:textId="77777777" w:rsidR="00F41095" w:rsidRPr="00C56233" w:rsidRDefault="00F4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879" w:type="dxa"/>
        <w:tblLook w:val="04A0" w:firstRow="1" w:lastRow="0" w:firstColumn="1" w:lastColumn="0" w:noHBand="0" w:noVBand="1"/>
      </w:tblPr>
      <w:tblGrid>
        <w:gridCol w:w="1092"/>
        <w:gridCol w:w="3439"/>
        <w:gridCol w:w="3544"/>
        <w:gridCol w:w="3119"/>
        <w:gridCol w:w="3685"/>
      </w:tblGrid>
      <w:tr w:rsidR="000E57DB" w14:paraId="11D63BF8" w14:textId="77777777" w:rsidTr="00485C87">
        <w:tc>
          <w:tcPr>
            <w:tcW w:w="1092" w:type="dxa"/>
          </w:tcPr>
          <w:p w14:paraId="491002E6" w14:textId="77777777" w:rsidR="000E57DB" w:rsidRDefault="000E57DB" w:rsidP="00E72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61"/>
            <w:bookmarkEnd w:id="2"/>
            <w:r w:rsidRPr="00360B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D70CFBE" w14:textId="77777777" w:rsidR="000E57DB" w:rsidRDefault="000E57DB" w:rsidP="00E72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Pr="0036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B34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spellEnd"/>
          </w:p>
          <w:p w14:paraId="0C795702" w14:textId="0EDC1DD3" w:rsidR="000E57DB" w:rsidRPr="00360B34" w:rsidRDefault="000E57DB" w:rsidP="00E72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34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proofErr w:type="spellEnd"/>
            <w:r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439" w:type="dxa"/>
          </w:tcPr>
          <w:p w14:paraId="260BAA1D" w14:textId="6CE86259" w:rsidR="000E57DB" w:rsidRPr="00360B34" w:rsidRDefault="000E57DB" w:rsidP="00360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14:paraId="2889F1D4" w14:textId="2CBBFD4D" w:rsidR="000E57DB" w:rsidRPr="00697A01" w:rsidRDefault="000E57DB" w:rsidP="00360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01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  <w:r w:rsidR="00887DAA" w:rsidRPr="00697A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697A01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119" w:type="dxa"/>
          </w:tcPr>
          <w:p w14:paraId="27D13A83" w14:textId="032D771D" w:rsidR="000E57DB" w:rsidRPr="00697A01" w:rsidRDefault="00C32A4D" w:rsidP="000E5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01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0E57DB" w:rsidRPr="0069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DAA" w:rsidRPr="00697A01">
              <w:rPr>
                <w:rFonts w:ascii="Times New Roman" w:hAnsi="Times New Roman" w:cs="Times New Roman"/>
                <w:sz w:val="24"/>
                <w:szCs w:val="24"/>
              </w:rPr>
              <w:t>достаточности принимаемых мер в рамках исполнения</w:t>
            </w:r>
            <w:r w:rsidR="00446451" w:rsidRPr="00697A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14:paraId="321A0374" w14:textId="77777777" w:rsidR="000E57DB" w:rsidRPr="00697A01" w:rsidRDefault="000E57DB" w:rsidP="00360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AF217B" w14:textId="77777777" w:rsidR="000E57DB" w:rsidRPr="00697A01" w:rsidRDefault="000E57DB" w:rsidP="009E2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01"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 мероприяти</w:t>
            </w:r>
            <w:r w:rsidR="009E2D6D" w:rsidRPr="00697A01">
              <w:rPr>
                <w:rFonts w:ascii="Times New Roman" w:hAnsi="Times New Roman" w:cs="Times New Roman"/>
                <w:sz w:val="24"/>
                <w:szCs w:val="24"/>
              </w:rPr>
              <w:t xml:space="preserve">я, другие предложения </w:t>
            </w:r>
            <w:r w:rsidRPr="00697A01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</w:t>
            </w:r>
            <w:r w:rsidR="00401084" w:rsidRPr="00697A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7A01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антикоррупционных мер по соответствующему направлению</w:t>
            </w:r>
          </w:p>
          <w:p w14:paraId="4F0F1CF1" w14:textId="75A0E00F" w:rsidR="00C57CF1" w:rsidRPr="00697A01" w:rsidRDefault="00C57CF1" w:rsidP="009E2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01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0E57DB" w14:paraId="5795E1E5" w14:textId="77777777" w:rsidTr="00485C87">
        <w:tc>
          <w:tcPr>
            <w:tcW w:w="1092" w:type="dxa"/>
          </w:tcPr>
          <w:p w14:paraId="62C75A94" w14:textId="276B55C4" w:rsidR="000E57DB" w:rsidRPr="004E6C06" w:rsidRDefault="004E6C06" w:rsidP="00B10C73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0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39" w:type="dxa"/>
          </w:tcPr>
          <w:p w14:paraId="14EAD688" w14:textId="342076A3" w:rsidR="000E57DB" w:rsidRPr="004E6C06" w:rsidRDefault="004E6C06" w:rsidP="001903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06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нормативных правовых актов</w:t>
            </w:r>
            <w:r w:rsidRPr="004E6C06">
              <w:rPr>
                <w:sz w:val="24"/>
                <w:szCs w:val="24"/>
              </w:rPr>
              <w:t xml:space="preserve"> </w:t>
            </w:r>
            <w:r w:rsidRPr="004E6C0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по тарифам Новосибирской области (далее – департамент) в сфере противодействия коррупции, признание </w:t>
            </w:r>
            <w:proofErr w:type="gramStart"/>
            <w:r w:rsidRPr="004E6C06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4E6C06">
              <w:rPr>
                <w:rFonts w:ascii="Times New Roman" w:hAnsi="Times New Roman" w:cs="Times New Roman"/>
                <w:sz w:val="24"/>
                <w:szCs w:val="24"/>
              </w:rPr>
              <w:t xml:space="preserve"> силу таких актов в целях обеспечения исполнения нормативных правовых актов Российской Федерации, направленных на совершенствование </w:t>
            </w:r>
            <w:r w:rsidRPr="004E6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основ противодействия коррупции в субъектах Российской Федерации</w:t>
            </w:r>
          </w:p>
        </w:tc>
        <w:tc>
          <w:tcPr>
            <w:tcW w:w="3544" w:type="dxa"/>
          </w:tcPr>
          <w:p w14:paraId="574D27D4" w14:textId="41CF31C4" w:rsidR="00190339" w:rsidRPr="00184DA2" w:rsidRDefault="00B03D0D" w:rsidP="002F5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90339" w:rsidRPr="00184DA2">
              <w:rPr>
                <w:rFonts w:ascii="Times New Roman" w:hAnsi="Times New Roman" w:cs="Times New Roman"/>
                <w:sz w:val="24"/>
                <w:szCs w:val="24"/>
              </w:rPr>
              <w:t>риказ руководителя департамента от 08.09.2021</w:t>
            </w:r>
            <w:r w:rsidR="002F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39" w:rsidRPr="00184DA2">
              <w:rPr>
                <w:rFonts w:ascii="Times New Roman" w:hAnsi="Times New Roman" w:cs="Times New Roman"/>
                <w:sz w:val="24"/>
                <w:szCs w:val="24"/>
              </w:rPr>
              <w:t>№ 11-пк «Об утверждении плана «Противодействие коррупции в департаменте по тарифам Новосибирской области на 2021 – 2024 годы»;</w:t>
            </w:r>
          </w:p>
          <w:p w14:paraId="7413C237" w14:textId="787811E3" w:rsidR="00184DA2" w:rsidRPr="00184DA2" w:rsidRDefault="00184DA2" w:rsidP="002F5BA6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184DA2">
              <w:rPr>
                <w:sz w:val="24"/>
                <w:szCs w:val="24"/>
              </w:rPr>
              <w:t xml:space="preserve">Приказ руководителя департамента от 20.01.2022 № 1-пк </w:t>
            </w:r>
            <w:r>
              <w:rPr>
                <w:sz w:val="24"/>
                <w:szCs w:val="24"/>
                <w:lang w:val="ru-RU"/>
              </w:rPr>
              <w:t>«</w:t>
            </w:r>
            <w:r w:rsidRPr="00184DA2">
              <w:rPr>
                <w:sz w:val="24"/>
                <w:szCs w:val="24"/>
              </w:rPr>
              <w:t>О порядке</w:t>
            </w:r>
            <w:r>
              <w:rPr>
                <w:sz w:val="24"/>
                <w:szCs w:val="24"/>
              </w:rPr>
              <w:t xml:space="preserve"> сообщения государственными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84DA2">
              <w:rPr>
                <w:sz w:val="24"/>
                <w:szCs w:val="24"/>
              </w:rPr>
              <w:t xml:space="preserve">гражданскими служащими, замещающими должности </w:t>
            </w:r>
            <w:r w:rsidRPr="00184DA2">
              <w:rPr>
                <w:sz w:val="24"/>
                <w:szCs w:val="24"/>
              </w:rPr>
              <w:lastRenderedPageBreak/>
              <w:t xml:space="preserve">государственной гражданской службы Новосибирской области </w:t>
            </w:r>
            <w:r w:rsidRPr="00184DA2">
              <w:rPr>
                <w:rStyle w:val="af6"/>
                <w:b w:val="0"/>
                <w:color w:val="000000"/>
                <w:sz w:val="24"/>
                <w:szCs w:val="24"/>
              </w:rPr>
              <w:t>в департаменте по тарифам Новосибирской области,</w:t>
            </w:r>
            <w:r w:rsidRPr="00184DA2">
              <w:rPr>
                <w:rStyle w:val="af6"/>
                <w:color w:val="000000"/>
                <w:sz w:val="24"/>
                <w:szCs w:val="24"/>
              </w:rPr>
              <w:t xml:space="preserve"> </w:t>
            </w:r>
            <w:r w:rsidRPr="00184DA2">
              <w:rPr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»;</w:t>
            </w:r>
          </w:p>
          <w:p w14:paraId="1034CF10" w14:textId="1F60EBE0" w:rsidR="000E57DB" w:rsidRPr="004E6C06" w:rsidRDefault="00B03D0D" w:rsidP="002F5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339" w:rsidRPr="00184DA2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190339" w:rsidRPr="00184DA2">
              <w:rPr>
                <w:sz w:val="24"/>
                <w:szCs w:val="24"/>
              </w:rPr>
              <w:t xml:space="preserve"> </w:t>
            </w:r>
            <w:r w:rsidR="00190339" w:rsidRPr="00184D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департамента от </w:t>
            </w:r>
            <w:r w:rsidR="00C22B83" w:rsidRPr="00184DA2">
              <w:rPr>
                <w:rFonts w:ascii="Times New Roman" w:hAnsi="Times New Roman" w:cs="Times New Roman"/>
                <w:sz w:val="24"/>
                <w:szCs w:val="24"/>
              </w:rPr>
              <w:t xml:space="preserve">25.07.2022 </w:t>
            </w:r>
            <w:r w:rsidR="00190339" w:rsidRPr="00184D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22B83" w:rsidRPr="00184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0339" w:rsidRPr="00184DA2">
              <w:rPr>
                <w:rFonts w:ascii="Times New Roman" w:hAnsi="Times New Roman" w:cs="Times New Roman"/>
                <w:sz w:val="24"/>
                <w:szCs w:val="24"/>
              </w:rPr>
              <w:t>-пк «О внесении изменений в приказ руководителя департамента по тарифам Новосибирской области от 28.02.2011 № 11</w:t>
            </w:r>
          </w:p>
        </w:tc>
        <w:tc>
          <w:tcPr>
            <w:tcW w:w="3119" w:type="dxa"/>
          </w:tcPr>
          <w:p w14:paraId="395F7B2F" w14:textId="70A43AEE" w:rsidR="000E57DB" w:rsidRPr="004E6C06" w:rsidRDefault="002F5BA6" w:rsidP="002F5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54F8605E" w14:textId="7C654A54" w:rsidR="000E57DB" w:rsidRPr="004E6C06" w:rsidRDefault="00E07417" w:rsidP="00E07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E57DB" w14:paraId="2E5866B1" w14:textId="77777777" w:rsidTr="00485C87">
        <w:tc>
          <w:tcPr>
            <w:tcW w:w="1092" w:type="dxa"/>
          </w:tcPr>
          <w:p w14:paraId="7AEEC774" w14:textId="031235CF" w:rsidR="000E57DB" w:rsidRPr="004E6C06" w:rsidRDefault="00193997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439" w:type="dxa"/>
          </w:tcPr>
          <w:p w14:paraId="35669764" w14:textId="25E0B1D6" w:rsidR="000E57DB" w:rsidRPr="00530EBE" w:rsidRDefault="00530EBE" w:rsidP="0053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действующих нормативных правовых актов департамента и их проектов, в том числе в процессе </w:t>
            </w:r>
            <w:proofErr w:type="gramStart"/>
            <w:r w:rsidRPr="00530EBE">
              <w:rPr>
                <w:rFonts w:ascii="Times New Roman" w:hAnsi="Times New Roman" w:cs="Times New Roman"/>
                <w:sz w:val="24"/>
                <w:szCs w:val="24"/>
              </w:rPr>
              <w:t>рассмотрения заключений Главного управления Министерства юстиции Российской Федерации</w:t>
            </w:r>
            <w:proofErr w:type="gramEnd"/>
            <w:r w:rsidRPr="00530EBE"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544" w:type="dxa"/>
          </w:tcPr>
          <w:p w14:paraId="14AE265A" w14:textId="5654427B" w:rsidR="00530EBE" w:rsidRPr="00775D61" w:rsidRDefault="00530EBE" w:rsidP="0053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="00775D61">
              <w:rPr>
                <w:rFonts w:ascii="Times New Roman" w:hAnsi="Times New Roman" w:cs="Times New Roman"/>
                <w:sz w:val="24"/>
                <w:szCs w:val="24"/>
              </w:rPr>
              <w:t>171 действующего нормативного правового акта</w:t>
            </w:r>
            <w:r w:rsidRPr="00775D6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и их проектов.</w:t>
            </w:r>
            <w:r w:rsidRPr="00775D61">
              <w:rPr>
                <w:sz w:val="24"/>
                <w:szCs w:val="24"/>
              </w:rPr>
              <w:t xml:space="preserve"> </w:t>
            </w:r>
            <w:proofErr w:type="spellStart"/>
            <w:r w:rsidRPr="00775D6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75D6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не выявлено.</w:t>
            </w:r>
          </w:p>
          <w:p w14:paraId="3BCAA0AF" w14:textId="798740A5" w:rsidR="000E57DB" w:rsidRPr="004E6C06" w:rsidRDefault="000E57DB" w:rsidP="0053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954EDB" w14:textId="05C36021" w:rsidR="000E57DB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67832CBE" w14:textId="54D81BB6" w:rsidR="000E57DB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3FCB" w14:paraId="076065A6" w14:textId="77777777" w:rsidTr="00485C87">
        <w:tc>
          <w:tcPr>
            <w:tcW w:w="1092" w:type="dxa"/>
          </w:tcPr>
          <w:p w14:paraId="155C7E21" w14:textId="18285617" w:rsidR="007E3FCB" w:rsidRDefault="007E3FCB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39" w:type="dxa"/>
          </w:tcPr>
          <w:p w14:paraId="185F6686" w14:textId="4F673258" w:rsidR="007E3FCB" w:rsidRPr="007E3FCB" w:rsidRDefault="007E3FCB" w:rsidP="0053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нормативных правовых актов </w:t>
            </w:r>
            <w:r w:rsidRPr="007E3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области, затрагивающих вопросы осуществления предпринимательской и инвестиционной деятельности, и 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w="3544" w:type="dxa"/>
          </w:tcPr>
          <w:p w14:paraId="1EECCE71" w14:textId="4752D356" w:rsidR="007E3FCB" w:rsidRPr="00530EBE" w:rsidRDefault="000C5F8F" w:rsidP="00E675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Департаментом не проводилось мероприятие</w:t>
            </w:r>
          </w:p>
        </w:tc>
        <w:tc>
          <w:tcPr>
            <w:tcW w:w="3119" w:type="dxa"/>
          </w:tcPr>
          <w:p w14:paraId="7DB87B85" w14:textId="77777777" w:rsidR="007E3FCB" w:rsidRPr="004E6C06" w:rsidRDefault="007E3FCB" w:rsidP="004F693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679F8B" w14:textId="77777777" w:rsidR="007E3FCB" w:rsidRPr="004E6C06" w:rsidRDefault="007E3FCB" w:rsidP="004F693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50" w14:paraId="1D8FBCF4" w14:textId="77777777" w:rsidTr="00485C87">
        <w:tc>
          <w:tcPr>
            <w:tcW w:w="1092" w:type="dxa"/>
          </w:tcPr>
          <w:p w14:paraId="059EB96E" w14:textId="2E5096F0" w:rsidR="00052550" w:rsidRDefault="00052550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439" w:type="dxa"/>
          </w:tcPr>
          <w:p w14:paraId="353C75AC" w14:textId="0B31FEA4" w:rsidR="00052550" w:rsidRPr="00052550" w:rsidRDefault="00052550" w:rsidP="0053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проектов нормативных правовых актов Новосибирской области, проектов нормативных правовых актов департамента в государственной информационной системе Новосибирской области «Электронная демократия Новосибирской области» в информационно-телекоммуникационной сети Интернет по адресу </w:t>
            </w:r>
            <w:r w:rsidRPr="00052550">
              <w:rPr>
                <w:rFonts w:ascii="Times New Roman" w:hAnsi="Times New Roman" w:cs="Times New Roman"/>
                <w:sz w:val="24"/>
                <w:szCs w:val="24"/>
              </w:rPr>
              <w:t>http://dem.nso.ru</w:t>
            </w:r>
          </w:p>
        </w:tc>
        <w:tc>
          <w:tcPr>
            <w:tcW w:w="3544" w:type="dxa"/>
          </w:tcPr>
          <w:p w14:paraId="6E6EDB44" w14:textId="790A5808" w:rsidR="00C13384" w:rsidRDefault="00E67549" w:rsidP="00DD2D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епартаментом размещено</w:t>
            </w:r>
            <w:r w:rsidR="00C13384" w:rsidRPr="00052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384" w:rsidRP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A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</w:t>
            </w:r>
            <w:r w:rsidR="00C13384" w:rsidRP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постановлений Губернатора</w:t>
            </w:r>
            <w:r w:rsid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</w:t>
            </w:r>
            <w:r w:rsidR="00C13384" w:rsidRP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Правительства </w:t>
            </w:r>
            <w:r w:rsid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(в настоящее время готовятся</w:t>
            </w:r>
            <w:r w:rsidR="00C13384" w:rsidRP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еще 3</w:t>
            </w:r>
            <w:r w:rsid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  <w:r w:rsidR="00C13384" w:rsidRPr="00052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Новосибирской области</w:t>
            </w:r>
            <w:r w:rsid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B7B109D" w14:textId="4CF0702D" w:rsidR="00C13384" w:rsidRPr="00C13384" w:rsidRDefault="00C13384" w:rsidP="00C133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Размещено проектов нормативных правовых актов департамента в количестве</w:t>
            </w:r>
            <w:r w:rsidRPr="00C1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штук </w:t>
            </w:r>
          </w:p>
        </w:tc>
        <w:tc>
          <w:tcPr>
            <w:tcW w:w="3119" w:type="dxa"/>
          </w:tcPr>
          <w:p w14:paraId="6B393BA9" w14:textId="334B8384" w:rsidR="00052550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0DB2C081" w14:textId="01ABF854" w:rsidR="00052550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3422" w14:paraId="32BBE986" w14:textId="77777777" w:rsidTr="00485C87">
        <w:tc>
          <w:tcPr>
            <w:tcW w:w="1092" w:type="dxa"/>
          </w:tcPr>
          <w:p w14:paraId="1CBE5ADB" w14:textId="0D49EC14" w:rsidR="007A3422" w:rsidRDefault="00A246D5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39" w:type="dxa"/>
          </w:tcPr>
          <w:p w14:paraId="4DB0486B" w14:textId="3A5585FD" w:rsidR="007A3422" w:rsidRPr="00A246D5" w:rsidRDefault="00A246D5" w:rsidP="00530E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46D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утвержденным постановлением Губернатора </w:t>
            </w:r>
            <w:r w:rsidRPr="00A2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от 13.05.2011 № 119 «О Кодексе этики и служебного поведения государственных гражданских служащих Новосибирской области», а также нормативными правовыми актами, устанавливающими ограничения и запреты, требования о предотвращении или об урегулировании конфликта интересов и исполнение обязанностей</w:t>
            </w:r>
            <w:proofErr w:type="gramEnd"/>
            <w:r w:rsidRPr="00A24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246D5">
              <w:rPr>
                <w:rFonts w:ascii="Times New Roman" w:hAnsi="Times New Roman" w:cs="Times New Roman"/>
                <w:sz w:val="24"/>
                <w:szCs w:val="24"/>
              </w:rPr>
              <w:t>установленных в целях противодействия коррупции</w:t>
            </w:r>
            <w:proofErr w:type="gramEnd"/>
          </w:p>
        </w:tc>
        <w:tc>
          <w:tcPr>
            <w:tcW w:w="3544" w:type="dxa"/>
          </w:tcPr>
          <w:p w14:paraId="4DC7CE0D" w14:textId="60675807" w:rsidR="00CA3E57" w:rsidRPr="00C90174" w:rsidRDefault="00C90174" w:rsidP="00D83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департамент </w:t>
            </w:r>
            <w:r w:rsidR="004C7C08" w:rsidRPr="00C90174">
              <w:rPr>
                <w:rFonts w:ascii="Times New Roman" w:hAnsi="Times New Roman" w:cs="Times New Roman"/>
                <w:sz w:val="24"/>
                <w:szCs w:val="24"/>
              </w:rPr>
              <w:t xml:space="preserve">поступил на государственную гражданскую службу Новосибирской области </w:t>
            </w:r>
            <w:r w:rsidRPr="00C90174">
              <w:rPr>
                <w:rFonts w:ascii="Times New Roman" w:hAnsi="Times New Roman" w:cs="Times New Roman"/>
                <w:sz w:val="24"/>
                <w:szCs w:val="24"/>
              </w:rPr>
              <w:t>1 гражданин и был ознакомлен с указанными актами</w:t>
            </w:r>
          </w:p>
          <w:p w14:paraId="4C6B6071" w14:textId="77777777" w:rsidR="00CA3E57" w:rsidRDefault="00CA3E57" w:rsidP="00D83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9C0D7E" w14:textId="77777777" w:rsidR="00D8361B" w:rsidRDefault="00D8361B" w:rsidP="00D83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707EF" w14:textId="1DECCD9C" w:rsidR="007A3422" w:rsidRDefault="007A3422" w:rsidP="00D83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</w:tcPr>
          <w:p w14:paraId="1A585E94" w14:textId="73013B43" w:rsidR="007A3422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4B3105E4" w14:textId="3D624E83" w:rsidR="007A3422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361B" w14:paraId="3CD0D438" w14:textId="77777777" w:rsidTr="00485C87">
        <w:tc>
          <w:tcPr>
            <w:tcW w:w="1092" w:type="dxa"/>
          </w:tcPr>
          <w:p w14:paraId="20F5EC58" w14:textId="36ECC712" w:rsidR="00D8361B" w:rsidRDefault="005736E9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39" w:type="dxa"/>
          </w:tcPr>
          <w:p w14:paraId="1578BB8C" w14:textId="29ADDCA9" w:rsidR="00D8361B" w:rsidRPr="006140E2" w:rsidRDefault="006140E2" w:rsidP="0053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Pr="006140E2">
              <w:rPr>
                <w:rFonts w:ascii="Times New Roman" w:hAnsi="Times New Roman" w:cs="Times New Roman"/>
                <w:sz w:val="24"/>
                <w:szCs w:val="24"/>
              </w:rPr>
              <w:t>департаменте разъяснительной работы о 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соблюдения государственными </w:t>
            </w:r>
            <w:r w:rsidRPr="006140E2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Новосибирской области ограничений, запретов, установленных в целях противодействия коррупции</w:t>
            </w:r>
          </w:p>
        </w:tc>
        <w:tc>
          <w:tcPr>
            <w:tcW w:w="3544" w:type="dxa"/>
          </w:tcPr>
          <w:p w14:paraId="53BF9996" w14:textId="7F7F52E8" w:rsidR="00D8361B" w:rsidRPr="00F50074" w:rsidRDefault="00F50074" w:rsidP="00E217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</w:t>
            </w:r>
            <w:r w:rsidRPr="00F50074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беседа проведена с </w:t>
            </w:r>
            <w:r w:rsidR="00E217D7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E217D7">
              <w:rPr>
                <w:rFonts w:ascii="Times New Roman" w:hAnsi="Times New Roman" w:cs="Times New Roman"/>
                <w:sz w:val="24"/>
                <w:szCs w:val="24"/>
              </w:rPr>
              <w:t>вновь принятыми на государственную гражданскую службу Новосибирской области</w:t>
            </w:r>
            <w:r w:rsidR="00E217D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 служащим</w:t>
            </w:r>
            <w:r w:rsidRPr="00E217D7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</w:t>
            </w:r>
            <w:r w:rsidRPr="00F50074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персонально с каждым гражданским служащим департамента во время консультации по заполнению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3119" w:type="dxa"/>
          </w:tcPr>
          <w:p w14:paraId="78740461" w14:textId="114B7127" w:rsidR="00D8361B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15D8E4DE" w14:textId="7F6AC092" w:rsidR="00D8361B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06EBD" w14:paraId="06848BDE" w14:textId="77777777" w:rsidTr="00485C87">
        <w:tc>
          <w:tcPr>
            <w:tcW w:w="1092" w:type="dxa"/>
          </w:tcPr>
          <w:p w14:paraId="70A58DA3" w14:textId="25F68177" w:rsidR="00006EBD" w:rsidRDefault="00006EBD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439" w:type="dxa"/>
          </w:tcPr>
          <w:p w14:paraId="1A3796C3" w14:textId="1791CB49" w:rsidR="00006EBD" w:rsidRPr="00006EBD" w:rsidRDefault="00006EBD" w:rsidP="0053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BD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департамента, выявление новых коррупционных рисков, выработка и реализация мер по их минимизации</w:t>
            </w:r>
          </w:p>
        </w:tc>
        <w:tc>
          <w:tcPr>
            <w:tcW w:w="3544" w:type="dxa"/>
          </w:tcPr>
          <w:p w14:paraId="61C95A8E" w14:textId="10169682" w:rsidR="004C7C08" w:rsidRDefault="004C7C08" w:rsidP="00006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C7C08">
              <w:rPr>
                <w:rFonts w:ascii="Times New Roman" w:hAnsi="Times New Roman" w:cs="Times New Roman"/>
                <w:sz w:val="24"/>
                <w:szCs w:val="24"/>
              </w:rPr>
              <w:t>Департаментом проводится работа по оценке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EBD">
              <w:rPr>
                <w:rFonts w:ascii="Times New Roman" w:hAnsi="Times New Roman" w:cs="Times New Roman"/>
                <w:sz w:val="24"/>
                <w:szCs w:val="24"/>
              </w:rPr>
              <w:t>возникающих при реализации государственными гражданскими служащими Новосибирской области функций департамента, выявление новых коррупционных рисков, выработка и реализация мер по их 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F71F5" w14:textId="60A5DBCD" w:rsidR="00006EBD" w:rsidRDefault="004C7C08" w:rsidP="00006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C08">
              <w:rPr>
                <w:rFonts w:ascii="Times New Roman" w:hAnsi="Times New Roman" w:cs="Times New Roman"/>
                <w:sz w:val="24"/>
                <w:szCs w:val="24"/>
              </w:rPr>
              <w:t>В департаменте утверждена карта коррупционных рисков, в</w:t>
            </w:r>
            <w:r w:rsidR="00006EBD" w:rsidRPr="004C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C0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006EBD" w:rsidRPr="004C7C0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</w:t>
            </w:r>
            <w:proofErr w:type="spellStart"/>
            <w:r w:rsidR="00006EBD" w:rsidRPr="004C7C0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E67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EBD" w:rsidRPr="004C7C08">
              <w:rPr>
                <w:rFonts w:ascii="Times New Roman" w:hAnsi="Times New Roman" w:cs="Times New Roman"/>
                <w:sz w:val="24"/>
                <w:szCs w:val="24"/>
              </w:rPr>
              <w:t>опасные полномочия по структурным подразделениям департамента, обозначены должности, подверженные коррупционным рискам, описаны типовые ситуации, оценена степень риска (низкая, средняя, высокая) и предложены меры по минимизации (устранению) коррупционного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3119" w:type="dxa"/>
          </w:tcPr>
          <w:p w14:paraId="3CE3A9E8" w14:textId="1640A9BB" w:rsidR="00006EBD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04FA0453" w14:textId="3D6A8EBC" w:rsidR="00006EBD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30AD6" w14:paraId="0FF32894" w14:textId="77777777" w:rsidTr="004C7C08">
        <w:trPr>
          <w:trHeight w:val="7214"/>
        </w:trPr>
        <w:tc>
          <w:tcPr>
            <w:tcW w:w="1092" w:type="dxa"/>
          </w:tcPr>
          <w:p w14:paraId="2C6BA407" w14:textId="5BA1B891" w:rsidR="00F30AD6" w:rsidRDefault="00F30AD6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39" w:type="dxa"/>
          </w:tcPr>
          <w:p w14:paraId="788A4E61" w14:textId="77777777" w:rsidR="00FF6095" w:rsidRPr="00FF6095" w:rsidRDefault="00FF6095" w:rsidP="00FF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95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работы, касающейся ведения личных дел лиц, замещающих различные должности, в целях выявления возможного конфликта интересов, в том числе:</w:t>
            </w:r>
          </w:p>
          <w:p w14:paraId="6CEDE655" w14:textId="77777777" w:rsidR="00FF6095" w:rsidRPr="00FF6095" w:rsidRDefault="00FF6095" w:rsidP="00FF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95">
              <w:rPr>
                <w:rFonts w:ascii="Times New Roman" w:hAnsi="Times New Roman" w:cs="Times New Roman"/>
                <w:sz w:val="24"/>
                <w:szCs w:val="24"/>
              </w:rPr>
              <w:t>1) актуализация сведений личных дел лиц, замещающих должности государственной гражданской службы Новосибирской области, в том числе в части анализа родственных связей и отношений свойства и возможной личной заинтересованности</w:t>
            </w:r>
          </w:p>
          <w:p w14:paraId="38807750" w14:textId="7DAA37E5" w:rsidR="00F30AD6" w:rsidRPr="00006EBD" w:rsidRDefault="00FF6095" w:rsidP="00FF6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95">
              <w:rPr>
                <w:rFonts w:ascii="Times New Roman" w:hAnsi="Times New Roman" w:cs="Times New Roman"/>
                <w:sz w:val="24"/>
                <w:szCs w:val="24"/>
              </w:rPr>
              <w:t xml:space="preserve"> 2) 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3544" w:type="dxa"/>
          </w:tcPr>
          <w:p w14:paraId="6D00602D" w14:textId="5FB8BCAF" w:rsidR="003E78F0" w:rsidRDefault="003E78F0" w:rsidP="00C74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на постоянной основе осуществляется работа по проведению </w:t>
            </w:r>
            <w:r w:rsidRPr="00FF609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9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B6CFA" w14:textId="1EBE565B" w:rsidR="003E78F0" w:rsidRDefault="003E78F0" w:rsidP="00C74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департамента, при наличии оснований, предоставляются актуализированные сведения. На постоянной основе в департаменте анализируются сведения о наличии</w:t>
            </w:r>
            <w:r w:rsidRPr="00FF6095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связей и отношений свойства и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93D114" w14:textId="77777777" w:rsidR="003E78F0" w:rsidRDefault="003E78F0" w:rsidP="00C74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E670" w14:textId="77777777" w:rsidR="003E78F0" w:rsidRDefault="003E78F0" w:rsidP="00C74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28D0" w14:textId="77777777" w:rsidR="003E78F0" w:rsidRDefault="003E78F0" w:rsidP="00C74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DF894" w14:textId="0703B2CF" w:rsidR="00F30AD6" w:rsidRPr="00006EBD" w:rsidRDefault="00F30AD6" w:rsidP="00006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</w:tcPr>
          <w:p w14:paraId="1CE6084E" w14:textId="49BC2620" w:rsidR="00F30AD6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3FD95733" w14:textId="3BF29924" w:rsidR="00F30AD6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11F6A" w14:paraId="7F03C34B" w14:textId="77777777" w:rsidTr="00485C87">
        <w:tc>
          <w:tcPr>
            <w:tcW w:w="1092" w:type="dxa"/>
          </w:tcPr>
          <w:p w14:paraId="15D18E0A" w14:textId="16007FC6" w:rsidR="00411F6A" w:rsidRDefault="00DE213C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39" w:type="dxa"/>
          </w:tcPr>
          <w:p w14:paraId="2342D746" w14:textId="4977BE49" w:rsidR="00411F6A" w:rsidRPr="00DE213C" w:rsidRDefault="00DE213C" w:rsidP="00FF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13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 w:rsidRPr="00DE2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заинтересованности при осуществлении закупок товаров, работ и услуг для обеспечения государственных нужд Новосибирской области, в том числе: 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DE213C">
              <w:rPr>
                <w:rFonts w:ascii="Times New Roman" w:hAnsi="Times New Roman" w:cs="Times New Roman"/>
                <w:sz w:val="24"/>
                <w:szCs w:val="24"/>
              </w:rPr>
              <w:t>членами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</w:t>
            </w:r>
            <w:proofErr w:type="gramEnd"/>
            <w:r w:rsidRPr="00DE213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защиты Российской Федерации</w:t>
            </w:r>
          </w:p>
        </w:tc>
        <w:tc>
          <w:tcPr>
            <w:tcW w:w="3544" w:type="dxa"/>
          </w:tcPr>
          <w:p w14:paraId="405EF23F" w14:textId="681DC064" w:rsidR="00DE213C" w:rsidRPr="00DE213C" w:rsidRDefault="00DE213C" w:rsidP="00DE2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Закупку товаров (работ, услуг) </w:t>
            </w:r>
            <w:r w:rsidRPr="00DE2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</w:t>
            </w:r>
            <w:r w:rsidR="00D201C7">
              <w:rPr>
                <w:rFonts w:ascii="Times New Roman" w:hAnsi="Times New Roman" w:cs="Times New Roman"/>
                <w:sz w:val="24"/>
                <w:szCs w:val="24"/>
              </w:rPr>
              <w:t xml:space="preserve">я обеспечения нужд департамента </w:t>
            </w:r>
            <w:r w:rsidRPr="00DE213C">
              <w:rPr>
                <w:rFonts w:ascii="Times New Roman" w:hAnsi="Times New Roman" w:cs="Times New Roman"/>
                <w:sz w:val="24"/>
                <w:szCs w:val="24"/>
              </w:rPr>
              <w:t>осуществляет Уполномоченное учреждение ГКУ НСО «УКС» в соответствии с Постановлением Правительства Новосибирской области от 30.12.2013 № 598-п «О возложении полномочий на государственное казенное учреждение Новосибирской области «Управление контрактной системы».</w:t>
            </w:r>
          </w:p>
          <w:p w14:paraId="56495066" w14:textId="3FA19762" w:rsidR="00411F6A" w:rsidRPr="00C74F32" w:rsidRDefault="00DE213C" w:rsidP="00DE2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13C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руководителя департамента от 08.12.2020 № 18а-пк «О проведении оценки коррупционных рисков при осуществлении закупок товаров, работ, услуг для обеспечения государственных нужд (далее – закупки) департаментом по тарифам Новосибирской области»</w:t>
            </w:r>
            <w:r w:rsidRPr="00DE213C">
              <w:rPr>
                <w:sz w:val="24"/>
                <w:szCs w:val="24"/>
              </w:rPr>
              <w:t xml:space="preserve"> </w:t>
            </w:r>
            <w:r w:rsidRPr="00DE213C">
              <w:rPr>
                <w:rFonts w:ascii="Times New Roman" w:hAnsi="Times New Roman" w:cs="Times New Roman"/>
                <w:sz w:val="24"/>
                <w:szCs w:val="24"/>
              </w:rPr>
              <w:t>в департаменте проведена оценка коррупционных рисков при осуществлении закупок департаментом, подготовлены карты коррупционных рисков, возникающих при осуществлении закупок и реализуются меры, направленные на минимизацию коррупционных рисков, возникающих при осуществлении</w:t>
            </w:r>
            <w:proofErr w:type="gramEnd"/>
            <w:r w:rsidRPr="00DE213C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в </w:t>
            </w:r>
            <w:r w:rsidRPr="00DE2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департаменте</w:t>
            </w:r>
          </w:p>
        </w:tc>
        <w:tc>
          <w:tcPr>
            <w:tcW w:w="3119" w:type="dxa"/>
          </w:tcPr>
          <w:p w14:paraId="559E4D31" w14:textId="520F867F" w:rsidR="00411F6A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35043F79" w14:textId="64E9C18F" w:rsidR="00411F6A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9466FC" w14:paraId="6D322F7C" w14:textId="77777777" w:rsidTr="00485C87">
        <w:tc>
          <w:tcPr>
            <w:tcW w:w="1092" w:type="dxa"/>
          </w:tcPr>
          <w:p w14:paraId="3370FEFB" w14:textId="55D0E835" w:rsidR="009466FC" w:rsidRDefault="00A7237E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439" w:type="dxa"/>
          </w:tcPr>
          <w:p w14:paraId="10F2C318" w14:textId="24D47439" w:rsidR="009466FC" w:rsidRPr="00057B81" w:rsidRDefault="005343FA" w:rsidP="00FF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7B81" w:rsidRPr="00057B81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 о 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в департаменте,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544" w:type="dxa"/>
          </w:tcPr>
          <w:p w14:paraId="4C333660" w14:textId="580772FF" w:rsidR="009466FC" w:rsidRPr="004157CE" w:rsidRDefault="00BE43E8" w:rsidP="004C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департаменте </w:t>
            </w:r>
            <w:r w:rsidRPr="004157CE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4157C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в департаменте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4157CE">
              <w:rPr>
                <w:rFonts w:ascii="Times New Roman" w:hAnsi="Times New Roman" w:cs="Times New Roman"/>
                <w:sz w:val="24"/>
                <w:szCs w:val="24"/>
              </w:rPr>
              <w:t>жегодно по итогам анализа представленных сведений в рамках</w:t>
            </w:r>
            <w:r w:rsidR="004157CE" w:rsidRPr="004157CE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  <w:r w:rsidR="004C7C08">
              <w:rPr>
                <w:rFonts w:ascii="Times New Roman" w:hAnsi="Times New Roman" w:cs="Times New Roman"/>
                <w:sz w:val="24"/>
                <w:szCs w:val="24"/>
              </w:rPr>
              <w:t>ларационной кампании</w:t>
            </w:r>
          </w:p>
        </w:tc>
        <w:tc>
          <w:tcPr>
            <w:tcW w:w="3119" w:type="dxa"/>
          </w:tcPr>
          <w:p w14:paraId="63B9E5BA" w14:textId="38A78D0E" w:rsidR="009466FC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6DAEFD24" w14:textId="76B36FBA" w:rsidR="009466FC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04776" w14:paraId="10F69071" w14:textId="77777777" w:rsidTr="00485C87">
        <w:tc>
          <w:tcPr>
            <w:tcW w:w="1092" w:type="dxa"/>
          </w:tcPr>
          <w:p w14:paraId="646BF984" w14:textId="5E0FEDCE" w:rsidR="00A04776" w:rsidRDefault="00A04776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39" w:type="dxa"/>
          </w:tcPr>
          <w:p w14:paraId="1D502C86" w14:textId="57C67224" w:rsidR="00A04776" w:rsidRPr="009579AC" w:rsidRDefault="009579AC" w:rsidP="0095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9579AC">
              <w:rPr>
                <w:rFonts w:ascii="Times New Roman" w:hAnsi="Times New Roman" w:cs="Times New Roman"/>
                <w:sz w:val="24"/>
                <w:szCs w:val="24"/>
              </w:rPr>
              <w:t>ри наличии оснований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департамента, в том числе с 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544" w:type="dxa"/>
          </w:tcPr>
          <w:p w14:paraId="5B049E8A" w14:textId="61ADC50C" w:rsidR="00A04776" w:rsidRDefault="00F61CC4" w:rsidP="004157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Отсутствовали основания </w:t>
            </w:r>
            <w:r w:rsidR="009579AC" w:rsidRPr="009579AC">
              <w:rPr>
                <w:rFonts w:ascii="Times New Roman" w:hAnsi="Times New Roman" w:cs="Times New Roman"/>
                <w:sz w:val="24"/>
                <w:szCs w:val="24"/>
              </w:rPr>
              <w:t>для принятия решения о проведении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департамента</w:t>
            </w:r>
          </w:p>
          <w:p w14:paraId="27C8D5EA" w14:textId="626D3912" w:rsidR="009579AC" w:rsidRPr="009579AC" w:rsidRDefault="009579AC" w:rsidP="004157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C3458D" w14:textId="0EDB208A" w:rsidR="00A04776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0450205F" w14:textId="5CD2182C" w:rsidR="00A04776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94B64" w14:paraId="4F9417CC" w14:textId="77777777" w:rsidTr="00485C87">
        <w:tc>
          <w:tcPr>
            <w:tcW w:w="1092" w:type="dxa"/>
          </w:tcPr>
          <w:p w14:paraId="6F48BCF4" w14:textId="611A97E0" w:rsidR="00D94B64" w:rsidRDefault="00A033F4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39" w:type="dxa"/>
          </w:tcPr>
          <w:p w14:paraId="5485D2CD" w14:textId="4F895C9F" w:rsidR="00D94B64" w:rsidRPr="009B767D" w:rsidRDefault="009B767D" w:rsidP="0095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6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в соответствии с федеральным </w:t>
            </w:r>
            <w:r w:rsidRPr="009B7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и законодательством Новосибирской области с правоохранительными органами, иными территориальными органами федеральных органов </w:t>
            </w:r>
            <w:r w:rsidRPr="009B76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исполнительной власти в Новосибирской</w:t>
            </w:r>
            <w:r w:rsidRPr="009B767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 исполнением обязанностей, установленных в целях противодействия коррупции, в том числе </w:t>
            </w:r>
            <w:r w:rsidRPr="009B767D">
              <w:rPr>
                <w:rFonts w:ascii="Times New Roman" w:eastAsia="Calibri" w:hAnsi="Times New Roman" w:cs="Times New Roman"/>
                <w:sz w:val="24"/>
                <w:szCs w:val="24"/>
              </w:rPr>
              <w:t>при реализации национальных и</w:t>
            </w:r>
            <w:proofErr w:type="gramEnd"/>
            <w:r w:rsidRPr="009B7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федеральных проектов</w:t>
            </w:r>
          </w:p>
        </w:tc>
        <w:tc>
          <w:tcPr>
            <w:tcW w:w="3544" w:type="dxa"/>
          </w:tcPr>
          <w:p w14:paraId="3D34A235" w14:textId="6074F2DB" w:rsidR="00837D70" w:rsidRDefault="00837D70" w:rsidP="004157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Отсутствовали случаи </w:t>
            </w:r>
            <w:r w:rsidRPr="009B767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правоохранительными </w:t>
            </w:r>
            <w:r w:rsidRPr="009B7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органами, иными территориальными органами федеральных органов </w:t>
            </w:r>
            <w:r w:rsidRPr="009B76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исполнительной власти в Новосибирской</w:t>
            </w:r>
            <w:r w:rsidRPr="009B767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ходе </w:t>
            </w:r>
            <w:proofErr w:type="gramStart"/>
            <w:r w:rsidRPr="009B767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B767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9B767D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твращении или об урегулировании конфликта интересов </w:t>
            </w:r>
            <w:r w:rsidRPr="009B767D">
              <w:rPr>
                <w:rFonts w:ascii="Times New Roman" w:hAnsi="Times New Roman" w:cs="Times New Roman"/>
                <w:sz w:val="24"/>
                <w:szCs w:val="24"/>
              </w:rPr>
              <w:t>и исполнением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анностей, установленных в целях </w:t>
            </w:r>
            <w:r w:rsidRPr="009B767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  <w:p w14:paraId="3A6FE70B" w14:textId="4DBBADE7" w:rsidR="00D94B64" w:rsidRDefault="00F01C8C" w:rsidP="004157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C">
              <w:rPr>
                <w:rFonts w:ascii="Times New Roman" w:hAnsi="Times New Roman" w:cs="Times New Roman"/>
                <w:sz w:val="24"/>
                <w:szCs w:val="24"/>
              </w:rPr>
              <w:t>Департамент не</w:t>
            </w:r>
            <w:r w:rsidR="00837D70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</w:t>
            </w:r>
            <w:r w:rsidR="00996C6B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  <w:r w:rsidRPr="00F01C8C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национальных и федеральных проектов</w:t>
            </w:r>
          </w:p>
          <w:p w14:paraId="2CF4ED8C" w14:textId="01959660" w:rsidR="00220144" w:rsidRPr="00F01C8C" w:rsidRDefault="00220144" w:rsidP="004157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49DCFD" w14:textId="077C086E" w:rsidR="00D94B64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Департаментом принимаются достаточные меры в рамках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685" w:type="dxa"/>
          </w:tcPr>
          <w:p w14:paraId="6BAFBA89" w14:textId="02F63584" w:rsidR="00D94B64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A9105D" w14:paraId="20B34646" w14:textId="77777777" w:rsidTr="00485C87">
        <w:tc>
          <w:tcPr>
            <w:tcW w:w="1092" w:type="dxa"/>
          </w:tcPr>
          <w:p w14:paraId="156BC29B" w14:textId="273F9403" w:rsidR="00A9105D" w:rsidRDefault="004B75D6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439" w:type="dxa"/>
          </w:tcPr>
          <w:p w14:paraId="5056CFEC" w14:textId="77777777" w:rsidR="007405AE" w:rsidRPr="007405AE" w:rsidRDefault="007405AE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A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принятие мер по соблюдению лицами, замещающими должности государственной гражданской службы в департаменте, запретов, ограничений и требований, установленных в целях противодействия коррупции, в том числе касающихся:</w:t>
            </w:r>
          </w:p>
          <w:p w14:paraId="2D73706B" w14:textId="77777777" w:rsidR="007405AE" w:rsidRPr="007405AE" w:rsidRDefault="007405AE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AE">
              <w:rPr>
                <w:rFonts w:ascii="Times New Roman" w:hAnsi="Times New Roman" w:cs="Times New Roman"/>
                <w:sz w:val="24"/>
                <w:szCs w:val="24"/>
              </w:rPr>
              <w:t>1) получения подарков;</w:t>
            </w:r>
          </w:p>
          <w:p w14:paraId="40AC90FD" w14:textId="77777777" w:rsidR="007405AE" w:rsidRPr="007405AE" w:rsidRDefault="007405AE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AE">
              <w:rPr>
                <w:rFonts w:ascii="Times New Roman" w:hAnsi="Times New Roman" w:cs="Times New Roman"/>
                <w:sz w:val="24"/>
                <w:szCs w:val="24"/>
              </w:rPr>
              <w:t xml:space="preserve">2) уведомления о личной </w:t>
            </w:r>
            <w:r w:rsidRPr="00740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14:paraId="374304C4" w14:textId="77777777" w:rsidR="007405AE" w:rsidRPr="007405AE" w:rsidRDefault="007405AE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AE">
              <w:rPr>
                <w:rFonts w:ascii="Times New Roman" w:hAnsi="Times New Roman" w:cs="Times New Roman"/>
                <w:sz w:val="24"/>
                <w:szCs w:val="24"/>
              </w:rPr>
              <w:t xml:space="preserve">3) уведомления об обращениях в целях склонения к совершению коррупционных правонарушений; </w:t>
            </w:r>
          </w:p>
          <w:p w14:paraId="211A984A" w14:textId="77777777" w:rsidR="007405AE" w:rsidRPr="007405AE" w:rsidRDefault="007405AE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AE">
              <w:rPr>
                <w:rFonts w:ascii="Times New Roman" w:hAnsi="Times New Roman" w:cs="Times New Roman"/>
                <w:sz w:val="24"/>
                <w:szCs w:val="24"/>
              </w:rPr>
              <w:t>4) получения разрешения на участие на безвозмездной основе в управлении некоммерческой организацией;</w:t>
            </w:r>
          </w:p>
          <w:p w14:paraId="62156815" w14:textId="1451147F" w:rsidR="00A9105D" w:rsidRPr="009B767D" w:rsidRDefault="007405AE" w:rsidP="00740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AE">
              <w:rPr>
                <w:rFonts w:ascii="Times New Roman" w:hAnsi="Times New Roman" w:cs="Times New Roman"/>
                <w:sz w:val="24"/>
                <w:szCs w:val="24"/>
              </w:rPr>
              <w:t>5) соблюдения порядка выполнения иной оплачиваемой работы</w:t>
            </w:r>
          </w:p>
        </w:tc>
        <w:tc>
          <w:tcPr>
            <w:tcW w:w="3544" w:type="dxa"/>
          </w:tcPr>
          <w:p w14:paraId="2DF99C16" w14:textId="77777777" w:rsidR="00FC4C11" w:rsidRPr="00FC4C11" w:rsidRDefault="00FC4C11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департаменте отсутствуют уведомления, разрешения, заявления относительно: </w:t>
            </w:r>
          </w:p>
          <w:p w14:paraId="5BE5BB47" w14:textId="77777777" w:rsidR="00FC4C11" w:rsidRPr="00FC4C11" w:rsidRDefault="00FC4C11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1">
              <w:rPr>
                <w:rFonts w:ascii="Times New Roman" w:hAnsi="Times New Roman" w:cs="Times New Roman"/>
                <w:sz w:val="24"/>
                <w:szCs w:val="24"/>
              </w:rPr>
              <w:t>1) получения подарков;</w:t>
            </w:r>
          </w:p>
          <w:p w14:paraId="174E70FB" w14:textId="77777777" w:rsidR="00FC4C11" w:rsidRPr="00FC4C11" w:rsidRDefault="00FC4C11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1">
              <w:rPr>
                <w:rFonts w:ascii="Times New Roman" w:hAnsi="Times New Roman" w:cs="Times New Roman"/>
                <w:sz w:val="24"/>
                <w:szCs w:val="24"/>
              </w:rPr>
              <w:t>2)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14:paraId="37510D06" w14:textId="77777777" w:rsidR="00FC4C11" w:rsidRPr="00FC4C11" w:rsidRDefault="00FC4C11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уведомления об обращениях в целях склонения к совершению коррупционных правонарушений; </w:t>
            </w:r>
          </w:p>
          <w:p w14:paraId="3B6D6FBA" w14:textId="77777777" w:rsidR="00FC4C11" w:rsidRPr="00FC4C11" w:rsidRDefault="00FC4C11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1">
              <w:rPr>
                <w:rFonts w:ascii="Times New Roman" w:hAnsi="Times New Roman" w:cs="Times New Roman"/>
                <w:sz w:val="24"/>
                <w:szCs w:val="24"/>
              </w:rPr>
              <w:t>4) получения разрешения на участие на безвозмездной основе в управлении некоммерческой организацией;</w:t>
            </w:r>
          </w:p>
          <w:p w14:paraId="6A46DB2C" w14:textId="70641686" w:rsidR="00A9105D" w:rsidRPr="00F01C8C" w:rsidRDefault="00FC4C11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1">
              <w:rPr>
                <w:rFonts w:ascii="Times New Roman" w:hAnsi="Times New Roman" w:cs="Times New Roman"/>
                <w:sz w:val="24"/>
                <w:szCs w:val="24"/>
              </w:rPr>
              <w:t>5) соблюдения порядка выполнения иной оплачиваемой работы</w:t>
            </w:r>
          </w:p>
        </w:tc>
        <w:tc>
          <w:tcPr>
            <w:tcW w:w="3119" w:type="dxa"/>
          </w:tcPr>
          <w:p w14:paraId="3B531641" w14:textId="3C5C2393" w:rsidR="00A9105D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7D898B55" w14:textId="3A6FC126" w:rsidR="00A9105D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70D3" w14:paraId="22BF8D2F" w14:textId="77777777" w:rsidTr="00485C87">
        <w:tc>
          <w:tcPr>
            <w:tcW w:w="1092" w:type="dxa"/>
          </w:tcPr>
          <w:p w14:paraId="5944DB3C" w14:textId="29980C88" w:rsidR="00E670D3" w:rsidRDefault="00E670D3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3439" w:type="dxa"/>
          </w:tcPr>
          <w:p w14:paraId="419B6C68" w14:textId="4E63028A" w:rsidR="00E670D3" w:rsidRPr="00FC253C" w:rsidRDefault="00FC253C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C">
              <w:rPr>
                <w:rFonts w:ascii="Times New Roman" w:hAnsi="Times New Roman" w:cs="Times New Roman"/>
                <w:sz w:val="24"/>
                <w:szCs w:val="24"/>
              </w:rPr>
              <w:t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 исполнения обязанностей, установленных в целях противодействия коррупции</w:t>
            </w:r>
          </w:p>
        </w:tc>
        <w:tc>
          <w:tcPr>
            <w:tcW w:w="3544" w:type="dxa"/>
          </w:tcPr>
          <w:p w14:paraId="029AA2EF" w14:textId="06C35BBD" w:rsidR="00E670D3" w:rsidRPr="00FC253C" w:rsidRDefault="00ED7AFA" w:rsidP="00CC6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заседание комиссии по соблюдению требований к служебному поведению государственных гражданских служащих</w:t>
            </w:r>
            <w:r w:rsidR="0061762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и урегулированию конфликта интересов по вопросу рассмотрения дачи согласия на </w:t>
            </w:r>
            <w:r w:rsidR="00FF540D" w:rsidRPr="00CC66AC">
              <w:rPr>
                <w:rFonts w:ascii="Times New Roman" w:hAnsi="Times New Roman"/>
                <w:sz w:val="24"/>
                <w:szCs w:val="24"/>
              </w:rPr>
              <w:t>замещение должности в коммерческой организации на условиях трудового договора</w:t>
            </w:r>
            <w:r w:rsidR="00CC66AC">
              <w:rPr>
                <w:rFonts w:ascii="Times New Roman" w:hAnsi="Times New Roman"/>
                <w:sz w:val="24"/>
                <w:szCs w:val="24"/>
              </w:rPr>
              <w:t xml:space="preserve"> гражданскому служащему департамента, уволенному в 2022 году</w:t>
            </w:r>
          </w:p>
        </w:tc>
        <w:tc>
          <w:tcPr>
            <w:tcW w:w="3119" w:type="dxa"/>
          </w:tcPr>
          <w:p w14:paraId="01695371" w14:textId="35CDA069" w:rsidR="00E670D3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40B2B466" w14:textId="6C51B17C" w:rsidR="00E670D3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42ACA" w14:paraId="6A500268" w14:textId="77777777" w:rsidTr="00485C87">
        <w:tc>
          <w:tcPr>
            <w:tcW w:w="1092" w:type="dxa"/>
          </w:tcPr>
          <w:p w14:paraId="22F31F72" w14:textId="6FA55C76" w:rsidR="00742ACA" w:rsidRDefault="00754BFD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439" w:type="dxa"/>
          </w:tcPr>
          <w:p w14:paraId="640A225E" w14:textId="71F34C9D" w:rsidR="00742ACA" w:rsidRPr="002717E7" w:rsidRDefault="002717E7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717E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соответствием расходов лиц, замещающих государственные должности, и иных лиц их доходам в 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3544" w:type="dxa"/>
          </w:tcPr>
          <w:p w14:paraId="74A58A05" w14:textId="07B6E522" w:rsidR="00742ACA" w:rsidRDefault="00CC66AC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основания</w:t>
            </w:r>
            <w:r w:rsidR="002717E7" w:rsidRPr="002717E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717E7" w:rsidRPr="0027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</w:t>
            </w:r>
            <w:proofErr w:type="gramStart"/>
            <w:r w:rsidR="002717E7" w:rsidRPr="002717E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2717E7" w:rsidRPr="002717E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должности государственной гражданской службы Новосибирской области в департаменте</w:t>
            </w:r>
          </w:p>
          <w:p w14:paraId="73D554B3" w14:textId="0E80EBF9" w:rsidR="002717E7" w:rsidRPr="002717E7" w:rsidRDefault="002717E7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</w:tcPr>
          <w:p w14:paraId="5A1F4E16" w14:textId="2C8FA61A" w:rsidR="00742ACA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7E0393F4" w14:textId="1512DB5C" w:rsidR="00742ACA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E622ED" w14:paraId="2124B92C" w14:textId="77777777" w:rsidTr="00485C87">
        <w:tc>
          <w:tcPr>
            <w:tcW w:w="1092" w:type="dxa"/>
          </w:tcPr>
          <w:p w14:paraId="60286EAF" w14:textId="18E08C74" w:rsidR="00E622ED" w:rsidRDefault="00E622ED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3439" w:type="dxa"/>
          </w:tcPr>
          <w:p w14:paraId="0A2B152E" w14:textId="103370A1" w:rsidR="00E622ED" w:rsidRPr="00783B47" w:rsidRDefault="00783B47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и совещаний, иных обучающих мероприятий по вопросам профилактики коррупции  с лицами, замещающими должности в департаменте,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3544" w:type="dxa"/>
          </w:tcPr>
          <w:p w14:paraId="31D844E0" w14:textId="50E14E1F" w:rsidR="00C71C9A" w:rsidRPr="00783B47" w:rsidRDefault="00CC66AC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не организовывались и не проводились указанные мероприятия</w:t>
            </w:r>
          </w:p>
        </w:tc>
        <w:tc>
          <w:tcPr>
            <w:tcW w:w="3119" w:type="dxa"/>
          </w:tcPr>
          <w:p w14:paraId="50D723EF" w14:textId="1DE3F1A3" w:rsidR="00E622ED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688A6A81" w14:textId="0F760EE6" w:rsidR="00E622ED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35763" w14:paraId="3F9053BD" w14:textId="77777777" w:rsidTr="00485C87">
        <w:tc>
          <w:tcPr>
            <w:tcW w:w="1092" w:type="dxa"/>
          </w:tcPr>
          <w:p w14:paraId="6D03B692" w14:textId="1EE93E12" w:rsidR="00735763" w:rsidRDefault="00735763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439" w:type="dxa"/>
          </w:tcPr>
          <w:p w14:paraId="427FF966" w14:textId="7A9323BA" w:rsidR="00735763" w:rsidRPr="00A161D5" w:rsidRDefault="00A161D5" w:rsidP="00740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мониторинга участия лиц, замещающих должности государственной гражданской службы Новосибирской области в управлении коммерческими и некоммерческими организациями</w:t>
            </w:r>
          </w:p>
        </w:tc>
        <w:tc>
          <w:tcPr>
            <w:tcW w:w="3544" w:type="dxa"/>
          </w:tcPr>
          <w:p w14:paraId="428F895C" w14:textId="39D59263" w:rsidR="00735763" w:rsidRPr="00A161D5" w:rsidRDefault="00A161D5" w:rsidP="00FC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D5">
              <w:rPr>
                <w:rFonts w:ascii="Times New Roman" w:hAnsi="Times New Roman" w:cs="Times New Roman"/>
                <w:sz w:val="24"/>
                <w:szCs w:val="24"/>
              </w:rPr>
              <w:t>В департаменте отсутствуют</w:t>
            </w:r>
            <w:r w:rsidRPr="00A161D5">
              <w:rPr>
                <w:sz w:val="24"/>
                <w:szCs w:val="24"/>
              </w:rPr>
              <w:t xml:space="preserve"> </w:t>
            </w:r>
            <w:r w:rsidRPr="00A161D5"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государственной гражданской службы Новосибирской области, принимающие участие  в управлении коммерческими и некоммерческими организациями</w:t>
            </w:r>
          </w:p>
        </w:tc>
        <w:tc>
          <w:tcPr>
            <w:tcW w:w="3119" w:type="dxa"/>
          </w:tcPr>
          <w:p w14:paraId="179556F5" w14:textId="342DEB35" w:rsidR="00735763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5735A1E3" w14:textId="3F26430E" w:rsidR="00735763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23CF0" w14:paraId="3285B2EB" w14:textId="77777777" w:rsidTr="00485C87">
        <w:tc>
          <w:tcPr>
            <w:tcW w:w="1092" w:type="dxa"/>
          </w:tcPr>
          <w:p w14:paraId="0992219B" w14:textId="4E2DB8E3" w:rsidR="00023CF0" w:rsidRDefault="00023CF0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39" w:type="dxa"/>
          </w:tcPr>
          <w:p w14:paraId="461FE624" w14:textId="3200DE67" w:rsidR="00023CF0" w:rsidRPr="00023CF0" w:rsidRDefault="00023CF0" w:rsidP="007405A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3CF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D61C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граждан, субъектов </w:t>
            </w:r>
            <w:r w:rsidRPr="00023CF0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и общественных объединений о целях, задачах и мероприятиях программы «Противодействие коррупции в Новосибирской области на 2021-2024 годы» (далее – Программа), 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Губернатора Новосибирской области и Правительства Новосибирской области, включая размещение видеоматериалов на официальном сайте департамента</w:t>
            </w:r>
            <w:proofErr w:type="gramEnd"/>
          </w:p>
        </w:tc>
        <w:tc>
          <w:tcPr>
            <w:tcW w:w="3544" w:type="dxa"/>
          </w:tcPr>
          <w:p w14:paraId="78D1D9E5" w14:textId="00BF2D4D" w:rsidR="00D61CDC" w:rsidRPr="00D61CDC" w:rsidRDefault="00D61CDC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C">
              <w:rPr>
                <w:rFonts w:ascii="Times New Roman" w:hAnsi="Times New Roman" w:cs="Times New Roman"/>
                <w:sz w:val="24"/>
                <w:szCs w:val="24"/>
              </w:rPr>
              <w:t>План «Противодействие коррупции в департаменте по тарифам Новосибирской области на 2021 – 2024 годы», утвержденный</w:t>
            </w:r>
            <w:r w:rsidRPr="00D61CDC">
              <w:rPr>
                <w:sz w:val="24"/>
                <w:szCs w:val="24"/>
              </w:rPr>
              <w:t xml:space="preserve"> </w:t>
            </w:r>
            <w:r w:rsidRPr="00D61CDC">
              <w:rPr>
                <w:rFonts w:ascii="Times New Roman" w:hAnsi="Times New Roman" w:cs="Times New Roman"/>
                <w:sz w:val="24"/>
                <w:szCs w:val="24"/>
              </w:rPr>
              <w:t>приказом руководителя департамента от 08.09.2021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DC">
              <w:rPr>
                <w:rFonts w:ascii="Times New Roman" w:hAnsi="Times New Roman" w:cs="Times New Roman"/>
                <w:sz w:val="24"/>
                <w:szCs w:val="24"/>
              </w:rPr>
              <w:t>№ 11-пк</w:t>
            </w:r>
            <w:r w:rsidR="00081018">
              <w:rPr>
                <w:sz w:val="24"/>
                <w:szCs w:val="24"/>
              </w:rPr>
              <w:t xml:space="preserve">, </w:t>
            </w:r>
            <w:r w:rsidRPr="00D61CDC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081018" w:rsidRPr="00D61CDC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информирования граждан, субъектов предпринимательской деятельности и общественных объединений</w:t>
            </w:r>
            <w:r w:rsidRPr="00D61CD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департамента</w:t>
            </w:r>
            <w:r w:rsidRPr="00D61CDC">
              <w:rPr>
                <w:sz w:val="24"/>
                <w:szCs w:val="24"/>
              </w:rPr>
              <w:t xml:space="preserve"> </w:t>
            </w:r>
            <w:hyperlink r:id="rId9" w:history="1">
              <w:r w:rsidR="000F5782" w:rsidRPr="00E67549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https://tarif.nso.ru/page/446</w:t>
              </w:r>
            </w:hyperlink>
          </w:p>
          <w:p w14:paraId="35964CB3" w14:textId="77777777" w:rsidR="00D61CDC" w:rsidRDefault="00D61CDC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Программы в департаменте размещаются на официальном сайте департамента в сроки установленной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CBAB5" w14:textId="4022C4F5" w:rsidR="00023CF0" w:rsidRPr="00E359E0" w:rsidRDefault="00E359E0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E0">
              <w:rPr>
                <w:rFonts w:ascii="Times New Roman" w:hAnsi="Times New Roman" w:cs="Times New Roman"/>
                <w:sz w:val="24"/>
                <w:szCs w:val="24"/>
              </w:rPr>
              <w:t>https://tarif.nso.ru/page/28</w:t>
            </w:r>
          </w:p>
        </w:tc>
        <w:tc>
          <w:tcPr>
            <w:tcW w:w="3119" w:type="dxa"/>
          </w:tcPr>
          <w:p w14:paraId="5923A478" w14:textId="60A51722" w:rsidR="00023CF0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47696CF4" w14:textId="39E73E16" w:rsidR="00023CF0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97002" w14:paraId="403772E5" w14:textId="77777777" w:rsidTr="00485C87">
        <w:tc>
          <w:tcPr>
            <w:tcW w:w="1092" w:type="dxa"/>
          </w:tcPr>
          <w:p w14:paraId="281F06BD" w14:textId="2A3F92C9" w:rsidR="00297002" w:rsidRDefault="00297002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39" w:type="dxa"/>
          </w:tcPr>
          <w:p w14:paraId="495240A6" w14:textId="54AF5B9E" w:rsidR="00297002" w:rsidRPr="00297002" w:rsidRDefault="00297002" w:rsidP="00297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02">
              <w:rPr>
                <w:rFonts w:ascii="Times New Roman" w:hAnsi="Times New Roman" w:cs="Times New Roman"/>
                <w:sz w:val="24"/>
                <w:szCs w:val="24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департаменте</w:t>
            </w:r>
          </w:p>
        </w:tc>
        <w:tc>
          <w:tcPr>
            <w:tcW w:w="3544" w:type="dxa"/>
          </w:tcPr>
          <w:p w14:paraId="7386FEC9" w14:textId="13BB4BEC" w:rsidR="00297002" w:rsidRPr="00297002" w:rsidRDefault="007A4A5D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департаменте не образован общественный совет</w:t>
            </w:r>
          </w:p>
        </w:tc>
        <w:tc>
          <w:tcPr>
            <w:tcW w:w="3119" w:type="dxa"/>
          </w:tcPr>
          <w:p w14:paraId="1CE96719" w14:textId="51A68AC5" w:rsidR="00297002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4124EA25" w14:textId="7745AF33" w:rsidR="00297002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722F8" w14:paraId="725BE035" w14:textId="77777777" w:rsidTr="00485C87">
        <w:tc>
          <w:tcPr>
            <w:tcW w:w="1092" w:type="dxa"/>
          </w:tcPr>
          <w:p w14:paraId="250155AF" w14:textId="49B5397B" w:rsidR="001722F8" w:rsidRDefault="001722F8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39" w:type="dxa"/>
          </w:tcPr>
          <w:p w14:paraId="3F40E9D9" w14:textId="15D09A87" w:rsidR="001722F8" w:rsidRPr="009E65B3" w:rsidRDefault="009E65B3" w:rsidP="00297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заседаниях общественного совета, образованного при департаменте (в случае его наличия) вопросов </w:t>
            </w:r>
            <w:r w:rsidRPr="009E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коррупции, в том числе результатов реализации Программы, а также плана по противодействию коррупции, утвержденного и реализуемого</w:t>
            </w:r>
            <w:r w:rsidRPr="009E65B3">
              <w:rPr>
                <w:sz w:val="24"/>
                <w:szCs w:val="24"/>
              </w:rPr>
              <w:t xml:space="preserve"> </w:t>
            </w:r>
            <w:r w:rsidRPr="009E65B3">
              <w:rPr>
                <w:rFonts w:ascii="Times New Roman" w:hAnsi="Times New Roman" w:cs="Times New Roman"/>
                <w:sz w:val="24"/>
                <w:szCs w:val="24"/>
              </w:rPr>
              <w:t>департаментом</w:t>
            </w:r>
          </w:p>
        </w:tc>
        <w:tc>
          <w:tcPr>
            <w:tcW w:w="3544" w:type="dxa"/>
          </w:tcPr>
          <w:p w14:paraId="38580A6A" w14:textId="4BDF0A7E" w:rsidR="009E65B3" w:rsidRPr="009E65B3" w:rsidRDefault="007A4A5D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департаменте не образован общественный совет</w:t>
            </w:r>
          </w:p>
        </w:tc>
        <w:tc>
          <w:tcPr>
            <w:tcW w:w="3119" w:type="dxa"/>
          </w:tcPr>
          <w:p w14:paraId="24946385" w14:textId="77777777" w:rsidR="001722F8" w:rsidRPr="004E6C06" w:rsidRDefault="001722F8" w:rsidP="004F693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AA514" w14:textId="77777777" w:rsidR="001722F8" w:rsidRPr="004E6C06" w:rsidRDefault="001722F8" w:rsidP="004F693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B3" w14:paraId="53ECA589" w14:textId="77777777" w:rsidTr="00485C87">
        <w:tc>
          <w:tcPr>
            <w:tcW w:w="1092" w:type="dxa"/>
          </w:tcPr>
          <w:p w14:paraId="2168A185" w14:textId="389753A9" w:rsidR="009E65B3" w:rsidRDefault="009E65B3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439" w:type="dxa"/>
          </w:tcPr>
          <w:p w14:paraId="46091F04" w14:textId="54683461" w:rsidR="009E65B3" w:rsidRPr="00693C74" w:rsidRDefault="00693C74" w:rsidP="00297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74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</w:t>
            </w:r>
            <w:r w:rsidRPr="00693C74">
              <w:rPr>
                <w:sz w:val="24"/>
                <w:szCs w:val="24"/>
              </w:rPr>
              <w:t xml:space="preserve"> </w:t>
            </w:r>
            <w:r w:rsidRPr="00693C74">
              <w:rPr>
                <w:rFonts w:ascii="Times New Roman" w:hAnsi="Times New Roman" w:cs="Times New Roman"/>
                <w:sz w:val="24"/>
                <w:szCs w:val="24"/>
              </w:rPr>
              <w:t>департамента информации о своей деятельности в сфере противодействия коррупции и поддержания ее в актуальном состоянии</w:t>
            </w:r>
          </w:p>
        </w:tc>
        <w:tc>
          <w:tcPr>
            <w:tcW w:w="3544" w:type="dxa"/>
          </w:tcPr>
          <w:p w14:paraId="60D24F81" w14:textId="77777777" w:rsidR="009E65B3" w:rsidRDefault="00693C74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7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департамента информация о своей деятельности в сфере противодействия коррупции размещается и поддерживается в актуальном состоянии</w:t>
            </w:r>
          </w:p>
          <w:p w14:paraId="66F7C307" w14:textId="46A2693A" w:rsidR="00693C74" w:rsidRPr="00693C74" w:rsidRDefault="00693C74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01D6EF" w14:textId="7D267BEF" w:rsidR="009E65B3" w:rsidRPr="004E6C06" w:rsidRDefault="00DD2DE8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439F5E2C" w14:textId="475F363B" w:rsidR="009E65B3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B6575" w14:paraId="502FE119" w14:textId="77777777" w:rsidTr="00485C87">
        <w:tc>
          <w:tcPr>
            <w:tcW w:w="1092" w:type="dxa"/>
          </w:tcPr>
          <w:p w14:paraId="26B7799C" w14:textId="57DB62F5" w:rsidR="00AB6575" w:rsidRDefault="00AB6575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39" w:type="dxa"/>
          </w:tcPr>
          <w:p w14:paraId="67C11EF3" w14:textId="07F8CC7F" w:rsidR="00AB6575" w:rsidRPr="00AB6575" w:rsidRDefault="00AB6575" w:rsidP="00297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нормативных правовых актов, регулирующих (затрагивающих) вопросы противодействия коррупции, в соответствии с постановлением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</w:t>
            </w:r>
            <w:r w:rsidRPr="00AB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портал правовой информации Новосибирской области» (www.nsopravo.ru)»</w:t>
            </w:r>
            <w:proofErr w:type="gramEnd"/>
          </w:p>
        </w:tc>
        <w:tc>
          <w:tcPr>
            <w:tcW w:w="3544" w:type="dxa"/>
          </w:tcPr>
          <w:p w14:paraId="76CD42D7" w14:textId="57EE83AF" w:rsidR="00AB6575" w:rsidRPr="00693C74" w:rsidRDefault="00314253" w:rsidP="00314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департаменте отсутствовали нормативные правовые акты, регулирующие (затрагивающие) вопросы  противодействия коррупции,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чем не публиковались </w:t>
            </w:r>
            <w:r w:rsidRPr="00AB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сетевом издании «Официальный интернет-портал правовой информации Новосибир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области» (www.nsopravo.ru)»</w:t>
            </w:r>
          </w:p>
        </w:tc>
        <w:tc>
          <w:tcPr>
            <w:tcW w:w="3119" w:type="dxa"/>
          </w:tcPr>
          <w:p w14:paraId="3B8A27E5" w14:textId="486D6DE5" w:rsidR="00AB6575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3E294459" w14:textId="2AB05545" w:rsidR="00AB6575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26C88" w14:paraId="5DC0E89D" w14:textId="77777777" w:rsidTr="00485C87">
        <w:tc>
          <w:tcPr>
            <w:tcW w:w="1092" w:type="dxa"/>
          </w:tcPr>
          <w:p w14:paraId="233C7D7F" w14:textId="4CA8A5CD" w:rsidR="00526C88" w:rsidRDefault="00526C88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439" w:type="dxa"/>
          </w:tcPr>
          <w:p w14:paraId="1A32E420" w14:textId="77777777" w:rsidR="00805C5C" w:rsidRPr="00805C5C" w:rsidRDefault="00805C5C" w:rsidP="00805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5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фактам выявления случаев проявления коррупции в  департаменте (при наличии оснований)</w:t>
            </w:r>
          </w:p>
          <w:p w14:paraId="62A72CDA" w14:textId="77777777" w:rsidR="00526C88" w:rsidRPr="00AB6575" w:rsidRDefault="00526C88" w:rsidP="0029700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C11FF" w14:textId="4095BC46" w:rsidR="00996C6B" w:rsidRPr="00805C5C" w:rsidRDefault="00996C6B" w:rsidP="00996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департаменте не </w:t>
            </w:r>
            <w:r w:rsidR="00805C5C" w:rsidRPr="00805C5C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случаи проявления коррупции </w:t>
            </w:r>
          </w:p>
          <w:p w14:paraId="42709E7B" w14:textId="1CC0661F" w:rsidR="009106A7" w:rsidRPr="00805C5C" w:rsidRDefault="009106A7" w:rsidP="00996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</w:tcPr>
          <w:p w14:paraId="757CB51D" w14:textId="291DBD97" w:rsidR="00526C88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4C3D10F8" w14:textId="49C3F7C1" w:rsidR="00526C88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05C5C" w14:paraId="2CB0A795" w14:textId="77777777" w:rsidTr="00485C87">
        <w:tc>
          <w:tcPr>
            <w:tcW w:w="1092" w:type="dxa"/>
          </w:tcPr>
          <w:p w14:paraId="5089F0CF" w14:textId="2529A190" w:rsidR="00805C5C" w:rsidRDefault="007F3AA6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39" w:type="dxa"/>
          </w:tcPr>
          <w:p w14:paraId="56E8060C" w14:textId="53168244" w:rsidR="00805C5C" w:rsidRPr="009106A7" w:rsidRDefault="009106A7" w:rsidP="00805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департамента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в  департаменте, а также придании гласности обнаруженных фактов коррупции в департаменте</w:t>
            </w:r>
          </w:p>
        </w:tc>
        <w:tc>
          <w:tcPr>
            <w:tcW w:w="3544" w:type="dxa"/>
          </w:tcPr>
          <w:p w14:paraId="26EEFB8D" w14:textId="77777777" w:rsidR="00805C5C" w:rsidRDefault="009106A7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7">
              <w:rPr>
                <w:rFonts w:ascii="Times New Roman" w:hAnsi="Times New Roman" w:cs="Times New Roman"/>
                <w:sz w:val="24"/>
                <w:szCs w:val="24"/>
              </w:rPr>
              <w:t>В департаменте не были обнаружены факты коррупции, обращений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  <w:p w14:paraId="1E3CD3D3" w14:textId="4B64A691" w:rsidR="009106A7" w:rsidRPr="009106A7" w:rsidRDefault="009106A7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971AD9" w14:textId="74FF03B2" w:rsidR="00805C5C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25EDBE77" w14:textId="7E049016" w:rsidR="00805C5C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03175" w14:paraId="59442F4D" w14:textId="77777777" w:rsidTr="00485C87">
        <w:tc>
          <w:tcPr>
            <w:tcW w:w="1092" w:type="dxa"/>
          </w:tcPr>
          <w:p w14:paraId="155FEE18" w14:textId="27D777A3" w:rsidR="00003175" w:rsidRDefault="00003175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39" w:type="dxa"/>
          </w:tcPr>
          <w:p w14:paraId="1C3DDBAD" w14:textId="43EC7FE5" w:rsidR="00003175" w:rsidRPr="00003175" w:rsidRDefault="00003175" w:rsidP="00805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7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государственных гражданских служащих Новосибирской области, впервые поступивших на государственную службу, на должности, включенные в 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</w:p>
        </w:tc>
        <w:tc>
          <w:tcPr>
            <w:tcW w:w="3544" w:type="dxa"/>
          </w:tcPr>
          <w:p w14:paraId="0C2134DF" w14:textId="2E28A4D5" w:rsidR="00003175" w:rsidRPr="009106A7" w:rsidRDefault="00996C6B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указанные государственные гражданские служащие</w:t>
            </w:r>
          </w:p>
        </w:tc>
        <w:tc>
          <w:tcPr>
            <w:tcW w:w="3119" w:type="dxa"/>
          </w:tcPr>
          <w:p w14:paraId="70F60B40" w14:textId="763DCC8E" w:rsidR="00003175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2A1A97F4" w14:textId="10188831" w:rsidR="00003175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4053F" w14:paraId="1703868B" w14:textId="77777777" w:rsidTr="00485C87">
        <w:tc>
          <w:tcPr>
            <w:tcW w:w="1092" w:type="dxa"/>
          </w:tcPr>
          <w:p w14:paraId="0E45EC37" w14:textId="7D4D4926" w:rsidR="0094053F" w:rsidRDefault="0094053F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439" w:type="dxa"/>
          </w:tcPr>
          <w:p w14:paraId="2B83BE65" w14:textId="53C126BD" w:rsidR="0094053F" w:rsidRPr="002E05D1" w:rsidRDefault="002E05D1" w:rsidP="00805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государственных гражданских служащих Новосибирской области, в 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E05D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E05D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544" w:type="dxa"/>
          </w:tcPr>
          <w:p w14:paraId="782BE172" w14:textId="722F9058" w:rsidR="0094053F" w:rsidRPr="00003175" w:rsidRDefault="00996C6B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96C6B">
              <w:rPr>
                <w:rFonts w:ascii="Times New Roman" w:hAnsi="Times New Roman" w:cs="Times New Roman"/>
                <w:sz w:val="24"/>
                <w:szCs w:val="24"/>
              </w:rPr>
              <w:t>Обучен 1 государственный гражданский служащий департамента по программе повышения квалификации</w:t>
            </w:r>
          </w:p>
        </w:tc>
        <w:tc>
          <w:tcPr>
            <w:tcW w:w="3119" w:type="dxa"/>
          </w:tcPr>
          <w:p w14:paraId="4674D62D" w14:textId="3BDD5E65" w:rsidR="0094053F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0B49530B" w14:textId="182D7E5E" w:rsidR="0094053F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05D1" w14:paraId="33C739F6" w14:textId="77777777" w:rsidTr="00485C87">
        <w:tc>
          <w:tcPr>
            <w:tcW w:w="1092" w:type="dxa"/>
          </w:tcPr>
          <w:p w14:paraId="37549F60" w14:textId="7D076708" w:rsidR="002E05D1" w:rsidRDefault="002E05D1" w:rsidP="0019399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39" w:type="dxa"/>
          </w:tcPr>
          <w:p w14:paraId="4472FB38" w14:textId="428A755C" w:rsidR="002E05D1" w:rsidRPr="002E05D1" w:rsidRDefault="002E05D1" w:rsidP="00805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государственных гражданских служащих Новосибирской области, в должностные обязанности которых входит участие в проведении закупок товаров, работ и услуг для обеспечения государственных 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E05D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E05D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544" w:type="dxa"/>
          </w:tcPr>
          <w:p w14:paraId="0A1C68EA" w14:textId="1A5311B5" w:rsidR="002E05D1" w:rsidRDefault="00996C6B" w:rsidP="00D61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96C6B">
              <w:rPr>
                <w:rFonts w:ascii="Times New Roman" w:hAnsi="Times New Roman" w:cs="Times New Roman"/>
                <w:sz w:val="24"/>
                <w:szCs w:val="24"/>
              </w:rPr>
              <w:t>Обучен 1 государственный гражданский служащий департамента по программе повышения квалификации</w:t>
            </w:r>
          </w:p>
        </w:tc>
        <w:tc>
          <w:tcPr>
            <w:tcW w:w="3119" w:type="dxa"/>
          </w:tcPr>
          <w:p w14:paraId="7EF19D1D" w14:textId="367B1771" w:rsidR="002E05D1" w:rsidRPr="004E6C06" w:rsidRDefault="00DD2DE8" w:rsidP="00D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принимаются достаточные меры в рамках исполнения мероприятия</w:t>
            </w:r>
          </w:p>
        </w:tc>
        <w:tc>
          <w:tcPr>
            <w:tcW w:w="3685" w:type="dxa"/>
          </w:tcPr>
          <w:p w14:paraId="16256603" w14:textId="2455A954" w:rsidR="002E05D1" w:rsidRPr="004E6C06" w:rsidRDefault="009331AC" w:rsidP="00933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31EB4296" w14:textId="77777777" w:rsidR="00360B34" w:rsidRPr="00502827" w:rsidRDefault="00360B34" w:rsidP="00233C8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360B34" w:rsidRPr="00502827" w:rsidSect="004F6933">
      <w:headerReference w:type="default" r:id="rId10"/>
      <w:pgSz w:w="16838" w:h="11905" w:orient="landscape"/>
      <w:pgMar w:top="1418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3A6FE" w14:textId="77777777" w:rsidR="0079111C" w:rsidRDefault="0079111C" w:rsidP="008176C0">
      <w:pPr>
        <w:spacing w:after="0" w:line="240" w:lineRule="auto"/>
      </w:pPr>
      <w:r>
        <w:separator/>
      </w:r>
    </w:p>
  </w:endnote>
  <w:endnote w:type="continuationSeparator" w:id="0">
    <w:p w14:paraId="702E6637" w14:textId="77777777" w:rsidR="0079111C" w:rsidRDefault="0079111C" w:rsidP="008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EA0C7" w14:textId="77777777" w:rsidR="0079111C" w:rsidRDefault="0079111C" w:rsidP="008176C0">
      <w:pPr>
        <w:spacing w:after="0" w:line="240" w:lineRule="auto"/>
      </w:pPr>
      <w:r>
        <w:separator/>
      </w:r>
    </w:p>
  </w:footnote>
  <w:footnote w:type="continuationSeparator" w:id="0">
    <w:p w14:paraId="136B8574" w14:textId="77777777" w:rsidR="0079111C" w:rsidRDefault="0079111C" w:rsidP="008176C0">
      <w:pPr>
        <w:spacing w:after="0" w:line="240" w:lineRule="auto"/>
      </w:pPr>
      <w:r>
        <w:continuationSeparator/>
      </w:r>
    </w:p>
  </w:footnote>
  <w:footnote w:id="1">
    <w:p w14:paraId="45445FDA" w14:textId="738C4E7E" w:rsidR="000E57DB" w:rsidRPr="00E72096" w:rsidRDefault="000E57DB" w:rsidP="00E7209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E57DB">
        <w:rPr>
          <w:rStyle w:val="af3"/>
          <w:rFonts w:ascii="Times New Roman" w:hAnsi="Times New Roman" w:cs="Times New Roman"/>
          <w:sz w:val="20"/>
        </w:rPr>
        <w:footnoteRef/>
      </w:r>
      <w:r w:rsidRPr="000E57DB">
        <w:rPr>
          <w:rFonts w:ascii="Times New Roman" w:hAnsi="Times New Roman" w:cs="Times New Roman"/>
          <w:sz w:val="20"/>
        </w:rPr>
        <w:t xml:space="preserve"> </w:t>
      </w:r>
      <w:r w:rsidRPr="00E72096">
        <w:rPr>
          <w:rFonts w:ascii="Times New Roman" w:hAnsi="Times New Roman" w:cs="Times New Roman"/>
          <w:sz w:val="20"/>
        </w:rPr>
        <w:t>Указывается порядковый номер мероприятия согласно Перечню мероприятий программы «Противодействие коррупции в Новосибирской области на 2021–2024 годы».</w:t>
      </w:r>
    </w:p>
  </w:footnote>
  <w:footnote w:id="2">
    <w:p w14:paraId="677032DB" w14:textId="583EB456" w:rsidR="000E57DB" w:rsidRPr="00E72096" w:rsidRDefault="000E57DB" w:rsidP="000E57DB">
      <w:pPr>
        <w:pStyle w:val="af1"/>
        <w:jc w:val="both"/>
        <w:rPr>
          <w:rFonts w:ascii="Times New Roman" w:hAnsi="Times New Roman" w:cs="Times New Roman"/>
        </w:rPr>
      </w:pPr>
      <w:r w:rsidRPr="00E72096">
        <w:rPr>
          <w:rStyle w:val="af3"/>
          <w:rFonts w:ascii="Times New Roman" w:hAnsi="Times New Roman" w:cs="Times New Roman"/>
        </w:rPr>
        <w:footnoteRef/>
      </w:r>
      <w:r w:rsidRPr="00E72096">
        <w:rPr>
          <w:rFonts w:ascii="Times New Roman" w:hAnsi="Times New Roman" w:cs="Times New Roman"/>
        </w:rPr>
        <w:t xml:space="preserve"> Указывается информация об исполнении мероприятия с обозначением количественных и качественных показателей за истекший период 2022 года (</w:t>
      </w:r>
      <w:r>
        <w:rPr>
          <w:rFonts w:ascii="Times New Roman" w:hAnsi="Times New Roman" w:cs="Times New Roman"/>
        </w:rPr>
        <w:t xml:space="preserve">возможно указание </w:t>
      </w:r>
      <w:r w:rsidRPr="00E72096">
        <w:rPr>
          <w:rFonts w:ascii="Times New Roman" w:hAnsi="Times New Roman" w:cs="Times New Roman"/>
        </w:rPr>
        <w:t>подтверждающи</w:t>
      </w:r>
      <w:r>
        <w:rPr>
          <w:rFonts w:ascii="Times New Roman" w:hAnsi="Times New Roman" w:cs="Times New Roman"/>
        </w:rPr>
        <w:t>х</w:t>
      </w:r>
      <w:r w:rsidRPr="00E72096">
        <w:rPr>
          <w:rFonts w:ascii="Times New Roman" w:hAnsi="Times New Roman" w:cs="Times New Roman"/>
        </w:rPr>
        <w:t xml:space="preserve"> ссыл</w:t>
      </w:r>
      <w:r>
        <w:rPr>
          <w:rFonts w:ascii="Times New Roman" w:hAnsi="Times New Roman" w:cs="Times New Roman"/>
        </w:rPr>
        <w:t>ок</w:t>
      </w:r>
      <w:r w:rsidRPr="00E72096">
        <w:rPr>
          <w:rFonts w:ascii="Times New Roman" w:hAnsi="Times New Roman" w:cs="Times New Roman"/>
        </w:rPr>
        <w:t xml:space="preserve"> на информацию, размещенную на официальн</w:t>
      </w:r>
      <w:r>
        <w:rPr>
          <w:rFonts w:ascii="Times New Roman" w:hAnsi="Times New Roman" w:cs="Times New Roman"/>
        </w:rPr>
        <w:t>ом</w:t>
      </w:r>
      <w:r w:rsidRPr="00E72096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е органа</w:t>
      </w:r>
      <w:r w:rsidRPr="00E72096">
        <w:rPr>
          <w:rFonts w:ascii="Times New Roman" w:hAnsi="Times New Roman" w:cs="Times New Roman"/>
        </w:rPr>
        <w:t xml:space="preserve"> в информационно-телекоммуникационной сети Интернет).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923A" w14:textId="364E46D4" w:rsidR="001E63B2" w:rsidRDefault="001E63B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95"/>
    <w:rsid w:val="0000064E"/>
    <w:rsid w:val="00003175"/>
    <w:rsid w:val="00006EBD"/>
    <w:rsid w:val="00007690"/>
    <w:rsid w:val="00010F4B"/>
    <w:rsid w:val="00011843"/>
    <w:rsid w:val="00011BA0"/>
    <w:rsid w:val="000148CD"/>
    <w:rsid w:val="00015316"/>
    <w:rsid w:val="00016087"/>
    <w:rsid w:val="00017DF7"/>
    <w:rsid w:val="00020A3B"/>
    <w:rsid w:val="00023CF0"/>
    <w:rsid w:val="00027CAD"/>
    <w:rsid w:val="00030974"/>
    <w:rsid w:val="000334EE"/>
    <w:rsid w:val="00033855"/>
    <w:rsid w:val="000339E1"/>
    <w:rsid w:val="00036305"/>
    <w:rsid w:val="00036F7F"/>
    <w:rsid w:val="00037A9E"/>
    <w:rsid w:val="00043C64"/>
    <w:rsid w:val="00043D05"/>
    <w:rsid w:val="00044307"/>
    <w:rsid w:val="00044909"/>
    <w:rsid w:val="00045645"/>
    <w:rsid w:val="000466D9"/>
    <w:rsid w:val="000478C9"/>
    <w:rsid w:val="000503D4"/>
    <w:rsid w:val="0005131D"/>
    <w:rsid w:val="00052550"/>
    <w:rsid w:val="00056C22"/>
    <w:rsid w:val="000576CB"/>
    <w:rsid w:val="00057B81"/>
    <w:rsid w:val="000600F0"/>
    <w:rsid w:val="00060A71"/>
    <w:rsid w:val="00061F81"/>
    <w:rsid w:val="000627E8"/>
    <w:rsid w:val="0006356D"/>
    <w:rsid w:val="000641C3"/>
    <w:rsid w:val="00064232"/>
    <w:rsid w:val="000662E0"/>
    <w:rsid w:val="00066F95"/>
    <w:rsid w:val="00072558"/>
    <w:rsid w:val="00077A1F"/>
    <w:rsid w:val="0008087F"/>
    <w:rsid w:val="00081018"/>
    <w:rsid w:val="00082593"/>
    <w:rsid w:val="0008496F"/>
    <w:rsid w:val="0008542B"/>
    <w:rsid w:val="00086688"/>
    <w:rsid w:val="000877FC"/>
    <w:rsid w:val="00090710"/>
    <w:rsid w:val="000908E0"/>
    <w:rsid w:val="000950C7"/>
    <w:rsid w:val="000961D1"/>
    <w:rsid w:val="000964D3"/>
    <w:rsid w:val="000A0767"/>
    <w:rsid w:val="000A1905"/>
    <w:rsid w:val="000A34C6"/>
    <w:rsid w:val="000A4DDD"/>
    <w:rsid w:val="000A7C97"/>
    <w:rsid w:val="000A7EBF"/>
    <w:rsid w:val="000B0A8C"/>
    <w:rsid w:val="000B0DEF"/>
    <w:rsid w:val="000B2AA1"/>
    <w:rsid w:val="000B6C12"/>
    <w:rsid w:val="000C1368"/>
    <w:rsid w:val="000C3D89"/>
    <w:rsid w:val="000C49D5"/>
    <w:rsid w:val="000C4E40"/>
    <w:rsid w:val="000C5F8F"/>
    <w:rsid w:val="000D18C4"/>
    <w:rsid w:val="000D304E"/>
    <w:rsid w:val="000D3F96"/>
    <w:rsid w:val="000D7F48"/>
    <w:rsid w:val="000E204A"/>
    <w:rsid w:val="000E25D4"/>
    <w:rsid w:val="000E2782"/>
    <w:rsid w:val="000E534D"/>
    <w:rsid w:val="000E57DB"/>
    <w:rsid w:val="000F0026"/>
    <w:rsid w:val="000F1E18"/>
    <w:rsid w:val="000F2112"/>
    <w:rsid w:val="000F2151"/>
    <w:rsid w:val="000F5782"/>
    <w:rsid w:val="00101C0C"/>
    <w:rsid w:val="00102630"/>
    <w:rsid w:val="0010500C"/>
    <w:rsid w:val="001073EA"/>
    <w:rsid w:val="0010798C"/>
    <w:rsid w:val="00107B85"/>
    <w:rsid w:val="001108CF"/>
    <w:rsid w:val="00112B3F"/>
    <w:rsid w:val="00113A56"/>
    <w:rsid w:val="00115446"/>
    <w:rsid w:val="0012012C"/>
    <w:rsid w:val="00120F91"/>
    <w:rsid w:val="00122C59"/>
    <w:rsid w:val="00123402"/>
    <w:rsid w:val="001269DB"/>
    <w:rsid w:val="00130E8D"/>
    <w:rsid w:val="00133E3D"/>
    <w:rsid w:val="00135C43"/>
    <w:rsid w:val="00136364"/>
    <w:rsid w:val="00144512"/>
    <w:rsid w:val="001447A9"/>
    <w:rsid w:val="00145229"/>
    <w:rsid w:val="00147093"/>
    <w:rsid w:val="001507B5"/>
    <w:rsid w:val="00154AFF"/>
    <w:rsid w:val="00155A7F"/>
    <w:rsid w:val="0015756D"/>
    <w:rsid w:val="00157DF3"/>
    <w:rsid w:val="001621D1"/>
    <w:rsid w:val="00162272"/>
    <w:rsid w:val="0017145F"/>
    <w:rsid w:val="001722F8"/>
    <w:rsid w:val="001735A1"/>
    <w:rsid w:val="00173700"/>
    <w:rsid w:val="00174084"/>
    <w:rsid w:val="00174991"/>
    <w:rsid w:val="00176F3A"/>
    <w:rsid w:val="00177A76"/>
    <w:rsid w:val="001803A4"/>
    <w:rsid w:val="00181B16"/>
    <w:rsid w:val="00184DA2"/>
    <w:rsid w:val="00185C18"/>
    <w:rsid w:val="0018654C"/>
    <w:rsid w:val="00190339"/>
    <w:rsid w:val="00190A61"/>
    <w:rsid w:val="00190FCE"/>
    <w:rsid w:val="00192227"/>
    <w:rsid w:val="00193997"/>
    <w:rsid w:val="00195217"/>
    <w:rsid w:val="001970EA"/>
    <w:rsid w:val="001975B6"/>
    <w:rsid w:val="001A2EF8"/>
    <w:rsid w:val="001A418A"/>
    <w:rsid w:val="001A4E5C"/>
    <w:rsid w:val="001A5869"/>
    <w:rsid w:val="001A73E7"/>
    <w:rsid w:val="001A7B89"/>
    <w:rsid w:val="001B6EC9"/>
    <w:rsid w:val="001B7052"/>
    <w:rsid w:val="001C0AA4"/>
    <w:rsid w:val="001C25C0"/>
    <w:rsid w:val="001C2E32"/>
    <w:rsid w:val="001C3FB3"/>
    <w:rsid w:val="001C405F"/>
    <w:rsid w:val="001C4C7D"/>
    <w:rsid w:val="001D0085"/>
    <w:rsid w:val="001D05D6"/>
    <w:rsid w:val="001D11DE"/>
    <w:rsid w:val="001D1F9E"/>
    <w:rsid w:val="001D486D"/>
    <w:rsid w:val="001D4B5C"/>
    <w:rsid w:val="001D4F38"/>
    <w:rsid w:val="001D6865"/>
    <w:rsid w:val="001E0A9D"/>
    <w:rsid w:val="001E217C"/>
    <w:rsid w:val="001E2AFA"/>
    <w:rsid w:val="001E4457"/>
    <w:rsid w:val="001E4BFF"/>
    <w:rsid w:val="001E63B2"/>
    <w:rsid w:val="001E6CC6"/>
    <w:rsid w:val="001F026B"/>
    <w:rsid w:val="001F25DF"/>
    <w:rsid w:val="001F2A3F"/>
    <w:rsid w:val="001F5346"/>
    <w:rsid w:val="001F69C8"/>
    <w:rsid w:val="002020D0"/>
    <w:rsid w:val="00202671"/>
    <w:rsid w:val="00202A10"/>
    <w:rsid w:val="00204731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4A4"/>
    <w:rsid w:val="00216073"/>
    <w:rsid w:val="00220144"/>
    <w:rsid w:val="002236BE"/>
    <w:rsid w:val="00225D12"/>
    <w:rsid w:val="00232AA5"/>
    <w:rsid w:val="00233002"/>
    <w:rsid w:val="002333AE"/>
    <w:rsid w:val="00233C8C"/>
    <w:rsid w:val="00235E81"/>
    <w:rsid w:val="00237B3E"/>
    <w:rsid w:val="00237C74"/>
    <w:rsid w:val="002433B9"/>
    <w:rsid w:val="00244C32"/>
    <w:rsid w:val="002452C6"/>
    <w:rsid w:val="002466CA"/>
    <w:rsid w:val="00246B7F"/>
    <w:rsid w:val="00250013"/>
    <w:rsid w:val="00250759"/>
    <w:rsid w:val="00254A76"/>
    <w:rsid w:val="00256CC2"/>
    <w:rsid w:val="00256EA4"/>
    <w:rsid w:val="00257A00"/>
    <w:rsid w:val="002622C1"/>
    <w:rsid w:val="002629AF"/>
    <w:rsid w:val="00262C17"/>
    <w:rsid w:val="00264B74"/>
    <w:rsid w:val="00265200"/>
    <w:rsid w:val="002661B4"/>
    <w:rsid w:val="00266300"/>
    <w:rsid w:val="00266C54"/>
    <w:rsid w:val="00267F80"/>
    <w:rsid w:val="0027031A"/>
    <w:rsid w:val="002715BB"/>
    <w:rsid w:val="002717E7"/>
    <w:rsid w:val="00272396"/>
    <w:rsid w:val="002736D8"/>
    <w:rsid w:val="002758F5"/>
    <w:rsid w:val="00275C09"/>
    <w:rsid w:val="002768FE"/>
    <w:rsid w:val="0028007A"/>
    <w:rsid w:val="002808E4"/>
    <w:rsid w:val="00286BBD"/>
    <w:rsid w:val="00286CEA"/>
    <w:rsid w:val="00286F5B"/>
    <w:rsid w:val="00290869"/>
    <w:rsid w:val="0029089F"/>
    <w:rsid w:val="00291346"/>
    <w:rsid w:val="00291DB3"/>
    <w:rsid w:val="002922E3"/>
    <w:rsid w:val="00292884"/>
    <w:rsid w:val="002969EE"/>
    <w:rsid w:val="00297002"/>
    <w:rsid w:val="002A5516"/>
    <w:rsid w:val="002B0550"/>
    <w:rsid w:val="002B1A0C"/>
    <w:rsid w:val="002B51AE"/>
    <w:rsid w:val="002B5A3F"/>
    <w:rsid w:val="002C08CC"/>
    <w:rsid w:val="002C2524"/>
    <w:rsid w:val="002C6935"/>
    <w:rsid w:val="002C6C40"/>
    <w:rsid w:val="002C6D13"/>
    <w:rsid w:val="002D04C1"/>
    <w:rsid w:val="002D1400"/>
    <w:rsid w:val="002D1DBF"/>
    <w:rsid w:val="002D2B05"/>
    <w:rsid w:val="002D5766"/>
    <w:rsid w:val="002D783C"/>
    <w:rsid w:val="002D7CE3"/>
    <w:rsid w:val="002E05D1"/>
    <w:rsid w:val="002E12B8"/>
    <w:rsid w:val="002E2299"/>
    <w:rsid w:val="002E3885"/>
    <w:rsid w:val="002E7136"/>
    <w:rsid w:val="002F14FC"/>
    <w:rsid w:val="002F503A"/>
    <w:rsid w:val="002F584E"/>
    <w:rsid w:val="002F5B7E"/>
    <w:rsid w:val="002F5BA6"/>
    <w:rsid w:val="002F6BDB"/>
    <w:rsid w:val="00302A9C"/>
    <w:rsid w:val="00303616"/>
    <w:rsid w:val="00305150"/>
    <w:rsid w:val="00305F1E"/>
    <w:rsid w:val="003105F9"/>
    <w:rsid w:val="00312B72"/>
    <w:rsid w:val="00314253"/>
    <w:rsid w:val="00317A53"/>
    <w:rsid w:val="003205BF"/>
    <w:rsid w:val="00322554"/>
    <w:rsid w:val="00323CF4"/>
    <w:rsid w:val="00330CA9"/>
    <w:rsid w:val="00333218"/>
    <w:rsid w:val="00335262"/>
    <w:rsid w:val="00335A36"/>
    <w:rsid w:val="003409DE"/>
    <w:rsid w:val="003410DF"/>
    <w:rsid w:val="0034212C"/>
    <w:rsid w:val="00344F93"/>
    <w:rsid w:val="00347AD2"/>
    <w:rsid w:val="00347CFD"/>
    <w:rsid w:val="003501DD"/>
    <w:rsid w:val="00356D3C"/>
    <w:rsid w:val="00360B34"/>
    <w:rsid w:val="00361931"/>
    <w:rsid w:val="0036283C"/>
    <w:rsid w:val="00363437"/>
    <w:rsid w:val="0036639F"/>
    <w:rsid w:val="0037062D"/>
    <w:rsid w:val="00370876"/>
    <w:rsid w:val="0038054B"/>
    <w:rsid w:val="003805A2"/>
    <w:rsid w:val="0038095E"/>
    <w:rsid w:val="003811D0"/>
    <w:rsid w:val="00381257"/>
    <w:rsid w:val="003816E4"/>
    <w:rsid w:val="00383716"/>
    <w:rsid w:val="00383FA4"/>
    <w:rsid w:val="003845E8"/>
    <w:rsid w:val="003866F0"/>
    <w:rsid w:val="0039340E"/>
    <w:rsid w:val="003935A7"/>
    <w:rsid w:val="00393940"/>
    <w:rsid w:val="003978C1"/>
    <w:rsid w:val="00397D72"/>
    <w:rsid w:val="003A2F28"/>
    <w:rsid w:val="003A585D"/>
    <w:rsid w:val="003A74C6"/>
    <w:rsid w:val="003A792F"/>
    <w:rsid w:val="003B0C1D"/>
    <w:rsid w:val="003B1ADE"/>
    <w:rsid w:val="003B1E58"/>
    <w:rsid w:val="003B2E37"/>
    <w:rsid w:val="003B399F"/>
    <w:rsid w:val="003B5724"/>
    <w:rsid w:val="003C0EB9"/>
    <w:rsid w:val="003C2798"/>
    <w:rsid w:val="003C30B1"/>
    <w:rsid w:val="003C33EB"/>
    <w:rsid w:val="003C3C8A"/>
    <w:rsid w:val="003C45AA"/>
    <w:rsid w:val="003C6706"/>
    <w:rsid w:val="003C7CF8"/>
    <w:rsid w:val="003D0B04"/>
    <w:rsid w:val="003D0BE2"/>
    <w:rsid w:val="003D115B"/>
    <w:rsid w:val="003D1FA8"/>
    <w:rsid w:val="003D3EDB"/>
    <w:rsid w:val="003D423F"/>
    <w:rsid w:val="003D5C28"/>
    <w:rsid w:val="003D7013"/>
    <w:rsid w:val="003D7323"/>
    <w:rsid w:val="003E5B3E"/>
    <w:rsid w:val="003E63DC"/>
    <w:rsid w:val="003E746E"/>
    <w:rsid w:val="003E78F0"/>
    <w:rsid w:val="003F17C8"/>
    <w:rsid w:val="003F1C4E"/>
    <w:rsid w:val="003F27CD"/>
    <w:rsid w:val="003F2F91"/>
    <w:rsid w:val="003F4A69"/>
    <w:rsid w:val="003F4CB4"/>
    <w:rsid w:val="003F675D"/>
    <w:rsid w:val="003F768A"/>
    <w:rsid w:val="00401084"/>
    <w:rsid w:val="00401C8B"/>
    <w:rsid w:val="00401FB6"/>
    <w:rsid w:val="004026BD"/>
    <w:rsid w:val="00405766"/>
    <w:rsid w:val="00411F6A"/>
    <w:rsid w:val="004135F4"/>
    <w:rsid w:val="00413A8B"/>
    <w:rsid w:val="004157CE"/>
    <w:rsid w:val="004217F2"/>
    <w:rsid w:val="004222CF"/>
    <w:rsid w:val="00423EC6"/>
    <w:rsid w:val="00423FDB"/>
    <w:rsid w:val="00425A76"/>
    <w:rsid w:val="0042698C"/>
    <w:rsid w:val="0042726A"/>
    <w:rsid w:val="004302A4"/>
    <w:rsid w:val="00430901"/>
    <w:rsid w:val="0043142D"/>
    <w:rsid w:val="00431713"/>
    <w:rsid w:val="004329AA"/>
    <w:rsid w:val="00435D52"/>
    <w:rsid w:val="00440800"/>
    <w:rsid w:val="0044167D"/>
    <w:rsid w:val="004455A6"/>
    <w:rsid w:val="00446451"/>
    <w:rsid w:val="00452B97"/>
    <w:rsid w:val="00454F2B"/>
    <w:rsid w:val="00454FCA"/>
    <w:rsid w:val="00456898"/>
    <w:rsid w:val="004573D5"/>
    <w:rsid w:val="00461CD7"/>
    <w:rsid w:val="00464AE3"/>
    <w:rsid w:val="00470A2D"/>
    <w:rsid w:val="00473019"/>
    <w:rsid w:val="00473D85"/>
    <w:rsid w:val="00473EB6"/>
    <w:rsid w:val="0048155F"/>
    <w:rsid w:val="0048416D"/>
    <w:rsid w:val="00484F7C"/>
    <w:rsid w:val="004855D2"/>
    <w:rsid w:val="00485781"/>
    <w:rsid w:val="00485C87"/>
    <w:rsid w:val="00491A50"/>
    <w:rsid w:val="00492D51"/>
    <w:rsid w:val="004932F3"/>
    <w:rsid w:val="00493E17"/>
    <w:rsid w:val="00496B7B"/>
    <w:rsid w:val="004A40A4"/>
    <w:rsid w:val="004A4B38"/>
    <w:rsid w:val="004B2B6D"/>
    <w:rsid w:val="004B6EDF"/>
    <w:rsid w:val="004B75D6"/>
    <w:rsid w:val="004C091F"/>
    <w:rsid w:val="004C3EF4"/>
    <w:rsid w:val="004C737E"/>
    <w:rsid w:val="004C76D1"/>
    <w:rsid w:val="004C7C08"/>
    <w:rsid w:val="004D1BE9"/>
    <w:rsid w:val="004D2471"/>
    <w:rsid w:val="004D5151"/>
    <w:rsid w:val="004E2905"/>
    <w:rsid w:val="004E2FD9"/>
    <w:rsid w:val="004E432D"/>
    <w:rsid w:val="004E67F1"/>
    <w:rsid w:val="004E6C06"/>
    <w:rsid w:val="004E7716"/>
    <w:rsid w:val="004F1168"/>
    <w:rsid w:val="004F46EB"/>
    <w:rsid w:val="004F6933"/>
    <w:rsid w:val="004F6C17"/>
    <w:rsid w:val="004F75B4"/>
    <w:rsid w:val="00500AE6"/>
    <w:rsid w:val="00501B43"/>
    <w:rsid w:val="00501C88"/>
    <w:rsid w:val="00502827"/>
    <w:rsid w:val="005034C1"/>
    <w:rsid w:val="00503C7E"/>
    <w:rsid w:val="00504BED"/>
    <w:rsid w:val="00507500"/>
    <w:rsid w:val="005111D9"/>
    <w:rsid w:val="0051460A"/>
    <w:rsid w:val="0051537D"/>
    <w:rsid w:val="00517543"/>
    <w:rsid w:val="00517FBA"/>
    <w:rsid w:val="005203F4"/>
    <w:rsid w:val="00523935"/>
    <w:rsid w:val="00526C88"/>
    <w:rsid w:val="0053011F"/>
    <w:rsid w:val="00530EBE"/>
    <w:rsid w:val="00532DF6"/>
    <w:rsid w:val="00533F60"/>
    <w:rsid w:val="005343FA"/>
    <w:rsid w:val="0054224C"/>
    <w:rsid w:val="00551CC2"/>
    <w:rsid w:val="00554776"/>
    <w:rsid w:val="005548D8"/>
    <w:rsid w:val="0055507B"/>
    <w:rsid w:val="00555D13"/>
    <w:rsid w:val="00556C0D"/>
    <w:rsid w:val="00562B00"/>
    <w:rsid w:val="00563A79"/>
    <w:rsid w:val="00566FAB"/>
    <w:rsid w:val="0057016C"/>
    <w:rsid w:val="00570E45"/>
    <w:rsid w:val="005725A0"/>
    <w:rsid w:val="005736E9"/>
    <w:rsid w:val="00574D4F"/>
    <w:rsid w:val="00574DDB"/>
    <w:rsid w:val="00577AEC"/>
    <w:rsid w:val="005801CD"/>
    <w:rsid w:val="00580267"/>
    <w:rsid w:val="00580911"/>
    <w:rsid w:val="0058141E"/>
    <w:rsid w:val="00582492"/>
    <w:rsid w:val="005836F0"/>
    <w:rsid w:val="005840DD"/>
    <w:rsid w:val="00587A98"/>
    <w:rsid w:val="00595670"/>
    <w:rsid w:val="00595984"/>
    <w:rsid w:val="00596BE4"/>
    <w:rsid w:val="005A1859"/>
    <w:rsid w:val="005A59CA"/>
    <w:rsid w:val="005A6AA5"/>
    <w:rsid w:val="005B0FF2"/>
    <w:rsid w:val="005B30C1"/>
    <w:rsid w:val="005B3E12"/>
    <w:rsid w:val="005B5CCE"/>
    <w:rsid w:val="005B6924"/>
    <w:rsid w:val="005C0CF7"/>
    <w:rsid w:val="005C1B87"/>
    <w:rsid w:val="005C2208"/>
    <w:rsid w:val="005C42F8"/>
    <w:rsid w:val="005C436C"/>
    <w:rsid w:val="005C4CC9"/>
    <w:rsid w:val="005C55FD"/>
    <w:rsid w:val="005C670F"/>
    <w:rsid w:val="005C6876"/>
    <w:rsid w:val="005C6CD4"/>
    <w:rsid w:val="005C7DDC"/>
    <w:rsid w:val="005D02CE"/>
    <w:rsid w:val="005D3363"/>
    <w:rsid w:val="005D6615"/>
    <w:rsid w:val="005D6EF8"/>
    <w:rsid w:val="005E1B08"/>
    <w:rsid w:val="005E40DC"/>
    <w:rsid w:val="005E6016"/>
    <w:rsid w:val="005E7649"/>
    <w:rsid w:val="005F2370"/>
    <w:rsid w:val="005F37F6"/>
    <w:rsid w:val="005F4A87"/>
    <w:rsid w:val="005F55DE"/>
    <w:rsid w:val="005F6275"/>
    <w:rsid w:val="005F7180"/>
    <w:rsid w:val="006013CF"/>
    <w:rsid w:val="00601672"/>
    <w:rsid w:val="00602AE8"/>
    <w:rsid w:val="006048BF"/>
    <w:rsid w:val="0060556A"/>
    <w:rsid w:val="006075AB"/>
    <w:rsid w:val="00610640"/>
    <w:rsid w:val="006119F8"/>
    <w:rsid w:val="00612C48"/>
    <w:rsid w:val="006131EF"/>
    <w:rsid w:val="006140E2"/>
    <w:rsid w:val="00615AB9"/>
    <w:rsid w:val="00616232"/>
    <w:rsid w:val="0061762E"/>
    <w:rsid w:val="00620030"/>
    <w:rsid w:val="006219FF"/>
    <w:rsid w:val="0062343B"/>
    <w:rsid w:val="00625A5F"/>
    <w:rsid w:val="00630AEE"/>
    <w:rsid w:val="006326F4"/>
    <w:rsid w:val="00632B39"/>
    <w:rsid w:val="0063312B"/>
    <w:rsid w:val="006334BB"/>
    <w:rsid w:val="00633EA7"/>
    <w:rsid w:val="00640190"/>
    <w:rsid w:val="00643BA6"/>
    <w:rsid w:val="006463DA"/>
    <w:rsid w:val="006469AF"/>
    <w:rsid w:val="00655995"/>
    <w:rsid w:val="006566B0"/>
    <w:rsid w:val="006600A0"/>
    <w:rsid w:val="006618CB"/>
    <w:rsid w:val="0066788E"/>
    <w:rsid w:val="00671D92"/>
    <w:rsid w:val="0067410F"/>
    <w:rsid w:val="00675EB5"/>
    <w:rsid w:val="00675EFF"/>
    <w:rsid w:val="00676056"/>
    <w:rsid w:val="00682E72"/>
    <w:rsid w:val="00685048"/>
    <w:rsid w:val="00692E36"/>
    <w:rsid w:val="00693C74"/>
    <w:rsid w:val="00697A01"/>
    <w:rsid w:val="006A0067"/>
    <w:rsid w:val="006A0DB9"/>
    <w:rsid w:val="006A2546"/>
    <w:rsid w:val="006A436F"/>
    <w:rsid w:val="006A5BB3"/>
    <w:rsid w:val="006A660B"/>
    <w:rsid w:val="006B20A2"/>
    <w:rsid w:val="006B6880"/>
    <w:rsid w:val="006B6A4A"/>
    <w:rsid w:val="006C4ED1"/>
    <w:rsid w:val="006D0C0F"/>
    <w:rsid w:val="006D4A64"/>
    <w:rsid w:val="006D59D5"/>
    <w:rsid w:val="006D5F84"/>
    <w:rsid w:val="006D6322"/>
    <w:rsid w:val="006E09EB"/>
    <w:rsid w:val="006E2842"/>
    <w:rsid w:val="006E3600"/>
    <w:rsid w:val="006E3FD0"/>
    <w:rsid w:val="006E5A43"/>
    <w:rsid w:val="006F024C"/>
    <w:rsid w:val="006F133F"/>
    <w:rsid w:val="006F48DD"/>
    <w:rsid w:val="006F4E20"/>
    <w:rsid w:val="006F5EDF"/>
    <w:rsid w:val="006F63EB"/>
    <w:rsid w:val="00700BDC"/>
    <w:rsid w:val="00701832"/>
    <w:rsid w:val="00703095"/>
    <w:rsid w:val="007030A6"/>
    <w:rsid w:val="007045F6"/>
    <w:rsid w:val="00705C62"/>
    <w:rsid w:val="0071347E"/>
    <w:rsid w:val="00714A02"/>
    <w:rsid w:val="00720F76"/>
    <w:rsid w:val="007235A7"/>
    <w:rsid w:val="007240A7"/>
    <w:rsid w:val="00724F87"/>
    <w:rsid w:val="007252DE"/>
    <w:rsid w:val="00726BF8"/>
    <w:rsid w:val="00726E13"/>
    <w:rsid w:val="00727E23"/>
    <w:rsid w:val="00734D8E"/>
    <w:rsid w:val="007354B7"/>
    <w:rsid w:val="00735763"/>
    <w:rsid w:val="007405AE"/>
    <w:rsid w:val="00740A66"/>
    <w:rsid w:val="00741A10"/>
    <w:rsid w:val="00742ACA"/>
    <w:rsid w:val="00743CE4"/>
    <w:rsid w:val="00745DD7"/>
    <w:rsid w:val="007461DF"/>
    <w:rsid w:val="007464A8"/>
    <w:rsid w:val="00750BAC"/>
    <w:rsid w:val="00753D28"/>
    <w:rsid w:val="007547DB"/>
    <w:rsid w:val="00754BFD"/>
    <w:rsid w:val="00755FFC"/>
    <w:rsid w:val="00756A19"/>
    <w:rsid w:val="007573BD"/>
    <w:rsid w:val="00760B78"/>
    <w:rsid w:val="00760BBA"/>
    <w:rsid w:val="0076108D"/>
    <w:rsid w:val="0076457D"/>
    <w:rsid w:val="00766272"/>
    <w:rsid w:val="00767772"/>
    <w:rsid w:val="00770894"/>
    <w:rsid w:val="00772192"/>
    <w:rsid w:val="00774A2B"/>
    <w:rsid w:val="00775D61"/>
    <w:rsid w:val="0077629F"/>
    <w:rsid w:val="007836C2"/>
    <w:rsid w:val="00783B47"/>
    <w:rsid w:val="0078404B"/>
    <w:rsid w:val="00784820"/>
    <w:rsid w:val="0079111C"/>
    <w:rsid w:val="00791EC9"/>
    <w:rsid w:val="0079625C"/>
    <w:rsid w:val="007A118A"/>
    <w:rsid w:val="007A3422"/>
    <w:rsid w:val="007A4A5D"/>
    <w:rsid w:val="007B0560"/>
    <w:rsid w:val="007B1C31"/>
    <w:rsid w:val="007B564B"/>
    <w:rsid w:val="007B7515"/>
    <w:rsid w:val="007B7775"/>
    <w:rsid w:val="007B784F"/>
    <w:rsid w:val="007C015E"/>
    <w:rsid w:val="007C13A9"/>
    <w:rsid w:val="007C2B4B"/>
    <w:rsid w:val="007C2D7E"/>
    <w:rsid w:val="007C3E2F"/>
    <w:rsid w:val="007D3000"/>
    <w:rsid w:val="007D5AEF"/>
    <w:rsid w:val="007D6DBE"/>
    <w:rsid w:val="007E3775"/>
    <w:rsid w:val="007E3FCB"/>
    <w:rsid w:val="007E49B5"/>
    <w:rsid w:val="007E505F"/>
    <w:rsid w:val="007E573D"/>
    <w:rsid w:val="007E6087"/>
    <w:rsid w:val="007E6507"/>
    <w:rsid w:val="007E7776"/>
    <w:rsid w:val="007E7A35"/>
    <w:rsid w:val="007F0E53"/>
    <w:rsid w:val="007F2728"/>
    <w:rsid w:val="007F3AA6"/>
    <w:rsid w:val="007F3EA3"/>
    <w:rsid w:val="00800AB9"/>
    <w:rsid w:val="008026E4"/>
    <w:rsid w:val="00803FE9"/>
    <w:rsid w:val="0080472D"/>
    <w:rsid w:val="00804EFD"/>
    <w:rsid w:val="00805C5C"/>
    <w:rsid w:val="0081173A"/>
    <w:rsid w:val="008121BB"/>
    <w:rsid w:val="00816D4A"/>
    <w:rsid w:val="008176C0"/>
    <w:rsid w:val="00825846"/>
    <w:rsid w:val="00837ABD"/>
    <w:rsid w:val="00837D70"/>
    <w:rsid w:val="00840AEC"/>
    <w:rsid w:val="00841D09"/>
    <w:rsid w:val="00841FF5"/>
    <w:rsid w:val="0084392F"/>
    <w:rsid w:val="00846C48"/>
    <w:rsid w:val="00846E31"/>
    <w:rsid w:val="00850570"/>
    <w:rsid w:val="00851B16"/>
    <w:rsid w:val="008524D3"/>
    <w:rsid w:val="00853617"/>
    <w:rsid w:val="00854F86"/>
    <w:rsid w:val="00855C2A"/>
    <w:rsid w:val="00856F82"/>
    <w:rsid w:val="00857839"/>
    <w:rsid w:val="008634C2"/>
    <w:rsid w:val="00863E6D"/>
    <w:rsid w:val="00865413"/>
    <w:rsid w:val="0087224B"/>
    <w:rsid w:val="00873C7B"/>
    <w:rsid w:val="00877E17"/>
    <w:rsid w:val="008802CB"/>
    <w:rsid w:val="008805CB"/>
    <w:rsid w:val="00882FBD"/>
    <w:rsid w:val="0088308D"/>
    <w:rsid w:val="0088440A"/>
    <w:rsid w:val="00884DA9"/>
    <w:rsid w:val="0088685A"/>
    <w:rsid w:val="00887DAA"/>
    <w:rsid w:val="00894057"/>
    <w:rsid w:val="00896587"/>
    <w:rsid w:val="0089702C"/>
    <w:rsid w:val="008A058C"/>
    <w:rsid w:val="008A3273"/>
    <w:rsid w:val="008A688E"/>
    <w:rsid w:val="008C0C84"/>
    <w:rsid w:val="008C1B85"/>
    <w:rsid w:val="008C257B"/>
    <w:rsid w:val="008C265E"/>
    <w:rsid w:val="008C7823"/>
    <w:rsid w:val="008D1E95"/>
    <w:rsid w:val="008D3143"/>
    <w:rsid w:val="008D7AB5"/>
    <w:rsid w:val="008E0227"/>
    <w:rsid w:val="008F16A2"/>
    <w:rsid w:val="008F1B47"/>
    <w:rsid w:val="008F2DB7"/>
    <w:rsid w:val="008F3203"/>
    <w:rsid w:val="008F3868"/>
    <w:rsid w:val="00905135"/>
    <w:rsid w:val="0090516A"/>
    <w:rsid w:val="009106A7"/>
    <w:rsid w:val="00915481"/>
    <w:rsid w:val="009156EE"/>
    <w:rsid w:val="00920DE0"/>
    <w:rsid w:val="00921C65"/>
    <w:rsid w:val="0092502B"/>
    <w:rsid w:val="009274D3"/>
    <w:rsid w:val="0093114E"/>
    <w:rsid w:val="009328C6"/>
    <w:rsid w:val="009331AC"/>
    <w:rsid w:val="00936190"/>
    <w:rsid w:val="0094053F"/>
    <w:rsid w:val="00940C60"/>
    <w:rsid w:val="00941465"/>
    <w:rsid w:val="009421AC"/>
    <w:rsid w:val="00943E4E"/>
    <w:rsid w:val="0094481D"/>
    <w:rsid w:val="00944EF0"/>
    <w:rsid w:val="009466FC"/>
    <w:rsid w:val="00954D0A"/>
    <w:rsid w:val="00954E05"/>
    <w:rsid w:val="009564C7"/>
    <w:rsid w:val="009579AC"/>
    <w:rsid w:val="0096275F"/>
    <w:rsid w:val="00963365"/>
    <w:rsid w:val="0096449C"/>
    <w:rsid w:val="009648EA"/>
    <w:rsid w:val="00964B5C"/>
    <w:rsid w:val="009653B3"/>
    <w:rsid w:val="009661C0"/>
    <w:rsid w:val="00966C0E"/>
    <w:rsid w:val="00967B1E"/>
    <w:rsid w:val="0097015E"/>
    <w:rsid w:val="0097037B"/>
    <w:rsid w:val="00970B3B"/>
    <w:rsid w:val="00971503"/>
    <w:rsid w:val="009715A5"/>
    <w:rsid w:val="009735FB"/>
    <w:rsid w:val="0097404A"/>
    <w:rsid w:val="0097582B"/>
    <w:rsid w:val="00975E7C"/>
    <w:rsid w:val="00977E45"/>
    <w:rsid w:val="00984909"/>
    <w:rsid w:val="00985E00"/>
    <w:rsid w:val="00987C36"/>
    <w:rsid w:val="00996B82"/>
    <w:rsid w:val="00996C6B"/>
    <w:rsid w:val="0099753C"/>
    <w:rsid w:val="009A0CAE"/>
    <w:rsid w:val="009A371B"/>
    <w:rsid w:val="009A4B43"/>
    <w:rsid w:val="009A595A"/>
    <w:rsid w:val="009B24B9"/>
    <w:rsid w:val="009B280E"/>
    <w:rsid w:val="009B4754"/>
    <w:rsid w:val="009B767D"/>
    <w:rsid w:val="009C03B7"/>
    <w:rsid w:val="009C11A7"/>
    <w:rsid w:val="009D05C6"/>
    <w:rsid w:val="009D136B"/>
    <w:rsid w:val="009D5025"/>
    <w:rsid w:val="009D57BB"/>
    <w:rsid w:val="009E2D6D"/>
    <w:rsid w:val="009E2F1C"/>
    <w:rsid w:val="009E4272"/>
    <w:rsid w:val="009E65B3"/>
    <w:rsid w:val="009F5957"/>
    <w:rsid w:val="009F5FA1"/>
    <w:rsid w:val="009F63E3"/>
    <w:rsid w:val="009F720C"/>
    <w:rsid w:val="00A00CDD"/>
    <w:rsid w:val="00A01658"/>
    <w:rsid w:val="00A01A91"/>
    <w:rsid w:val="00A033F4"/>
    <w:rsid w:val="00A034AD"/>
    <w:rsid w:val="00A04776"/>
    <w:rsid w:val="00A059D9"/>
    <w:rsid w:val="00A0635A"/>
    <w:rsid w:val="00A06E18"/>
    <w:rsid w:val="00A06FEC"/>
    <w:rsid w:val="00A13C60"/>
    <w:rsid w:val="00A161D5"/>
    <w:rsid w:val="00A20DC3"/>
    <w:rsid w:val="00A212B9"/>
    <w:rsid w:val="00A246D5"/>
    <w:rsid w:val="00A24AF1"/>
    <w:rsid w:val="00A26D7F"/>
    <w:rsid w:val="00A3025C"/>
    <w:rsid w:val="00A30595"/>
    <w:rsid w:val="00A35031"/>
    <w:rsid w:val="00A363CE"/>
    <w:rsid w:val="00A430EF"/>
    <w:rsid w:val="00A478C7"/>
    <w:rsid w:val="00A515D2"/>
    <w:rsid w:val="00A531CB"/>
    <w:rsid w:val="00A53275"/>
    <w:rsid w:val="00A538E3"/>
    <w:rsid w:val="00A562CE"/>
    <w:rsid w:val="00A56C03"/>
    <w:rsid w:val="00A5729D"/>
    <w:rsid w:val="00A61A28"/>
    <w:rsid w:val="00A61FD2"/>
    <w:rsid w:val="00A633FB"/>
    <w:rsid w:val="00A63705"/>
    <w:rsid w:val="00A6487F"/>
    <w:rsid w:val="00A64CDB"/>
    <w:rsid w:val="00A64DFD"/>
    <w:rsid w:val="00A65FDF"/>
    <w:rsid w:val="00A70A62"/>
    <w:rsid w:val="00A7237E"/>
    <w:rsid w:val="00A72585"/>
    <w:rsid w:val="00A72BD5"/>
    <w:rsid w:val="00A75D5D"/>
    <w:rsid w:val="00A771A9"/>
    <w:rsid w:val="00A832B7"/>
    <w:rsid w:val="00A838E1"/>
    <w:rsid w:val="00A84B94"/>
    <w:rsid w:val="00A9105D"/>
    <w:rsid w:val="00A9181F"/>
    <w:rsid w:val="00A921F9"/>
    <w:rsid w:val="00A9304D"/>
    <w:rsid w:val="00AA157B"/>
    <w:rsid w:val="00AA297B"/>
    <w:rsid w:val="00AA2AB3"/>
    <w:rsid w:val="00AA2E68"/>
    <w:rsid w:val="00AA49A4"/>
    <w:rsid w:val="00AA64FE"/>
    <w:rsid w:val="00AA7DF6"/>
    <w:rsid w:val="00AB431B"/>
    <w:rsid w:val="00AB4349"/>
    <w:rsid w:val="00AB6575"/>
    <w:rsid w:val="00AB6E8A"/>
    <w:rsid w:val="00AB7C6A"/>
    <w:rsid w:val="00AC0524"/>
    <w:rsid w:val="00AC37C6"/>
    <w:rsid w:val="00AC3C20"/>
    <w:rsid w:val="00AC5B71"/>
    <w:rsid w:val="00AC6136"/>
    <w:rsid w:val="00AC671B"/>
    <w:rsid w:val="00AC6EC4"/>
    <w:rsid w:val="00AD0D4D"/>
    <w:rsid w:val="00AD14D5"/>
    <w:rsid w:val="00AD3F04"/>
    <w:rsid w:val="00AD4A0F"/>
    <w:rsid w:val="00AD6521"/>
    <w:rsid w:val="00AD67E8"/>
    <w:rsid w:val="00AD67F3"/>
    <w:rsid w:val="00AD75D1"/>
    <w:rsid w:val="00AE25A9"/>
    <w:rsid w:val="00AE4636"/>
    <w:rsid w:val="00B00DDB"/>
    <w:rsid w:val="00B01327"/>
    <w:rsid w:val="00B01D29"/>
    <w:rsid w:val="00B02D49"/>
    <w:rsid w:val="00B03D0D"/>
    <w:rsid w:val="00B05798"/>
    <w:rsid w:val="00B06792"/>
    <w:rsid w:val="00B074D3"/>
    <w:rsid w:val="00B10C73"/>
    <w:rsid w:val="00B11278"/>
    <w:rsid w:val="00B162EA"/>
    <w:rsid w:val="00B16409"/>
    <w:rsid w:val="00B17797"/>
    <w:rsid w:val="00B219B8"/>
    <w:rsid w:val="00B238F8"/>
    <w:rsid w:val="00B24510"/>
    <w:rsid w:val="00B258C7"/>
    <w:rsid w:val="00B26180"/>
    <w:rsid w:val="00B27507"/>
    <w:rsid w:val="00B304BA"/>
    <w:rsid w:val="00B32755"/>
    <w:rsid w:val="00B32A76"/>
    <w:rsid w:val="00B338D1"/>
    <w:rsid w:val="00B36185"/>
    <w:rsid w:val="00B375FE"/>
    <w:rsid w:val="00B37ABB"/>
    <w:rsid w:val="00B4122A"/>
    <w:rsid w:val="00B43969"/>
    <w:rsid w:val="00B44323"/>
    <w:rsid w:val="00B462DC"/>
    <w:rsid w:val="00B52A41"/>
    <w:rsid w:val="00B52E26"/>
    <w:rsid w:val="00B53528"/>
    <w:rsid w:val="00B53B6E"/>
    <w:rsid w:val="00B543F0"/>
    <w:rsid w:val="00B551AC"/>
    <w:rsid w:val="00B56014"/>
    <w:rsid w:val="00B566CA"/>
    <w:rsid w:val="00B57A79"/>
    <w:rsid w:val="00B65E97"/>
    <w:rsid w:val="00B66EF8"/>
    <w:rsid w:val="00B71D31"/>
    <w:rsid w:val="00B737E3"/>
    <w:rsid w:val="00B7555F"/>
    <w:rsid w:val="00B75BB6"/>
    <w:rsid w:val="00B77BC1"/>
    <w:rsid w:val="00B77C6B"/>
    <w:rsid w:val="00B8086A"/>
    <w:rsid w:val="00B80C2E"/>
    <w:rsid w:val="00B81DCE"/>
    <w:rsid w:val="00B82B4C"/>
    <w:rsid w:val="00B84C94"/>
    <w:rsid w:val="00B853BB"/>
    <w:rsid w:val="00B914F7"/>
    <w:rsid w:val="00B91722"/>
    <w:rsid w:val="00B91A52"/>
    <w:rsid w:val="00B92491"/>
    <w:rsid w:val="00B9433A"/>
    <w:rsid w:val="00B94A4D"/>
    <w:rsid w:val="00B96E86"/>
    <w:rsid w:val="00BA3517"/>
    <w:rsid w:val="00BA6066"/>
    <w:rsid w:val="00BA6F46"/>
    <w:rsid w:val="00BB25E8"/>
    <w:rsid w:val="00BB4AC1"/>
    <w:rsid w:val="00BB6119"/>
    <w:rsid w:val="00BC0CE3"/>
    <w:rsid w:val="00BC21E6"/>
    <w:rsid w:val="00BC4865"/>
    <w:rsid w:val="00BD039C"/>
    <w:rsid w:val="00BD152D"/>
    <w:rsid w:val="00BD2E87"/>
    <w:rsid w:val="00BD3950"/>
    <w:rsid w:val="00BD3CF7"/>
    <w:rsid w:val="00BD79FB"/>
    <w:rsid w:val="00BE0542"/>
    <w:rsid w:val="00BE10BB"/>
    <w:rsid w:val="00BE22D2"/>
    <w:rsid w:val="00BE43E8"/>
    <w:rsid w:val="00BE44D7"/>
    <w:rsid w:val="00BE48AD"/>
    <w:rsid w:val="00BE6F2D"/>
    <w:rsid w:val="00BF2B59"/>
    <w:rsid w:val="00BF372E"/>
    <w:rsid w:val="00C01661"/>
    <w:rsid w:val="00C03603"/>
    <w:rsid w:val="00C046CF"/>
    <w:rsid w:val="00C0549E"/>
    <w:rsid w:val="00C13384"/>
    <w:rsid w:val="00C14C47"/>
    <w:rsid w:val="00C15597"/>
    <w:rsid w:val="00C21047"/>
    <w:rsid w:val="00C22B83"/>
    <w:rsid w:val="00C24461"/>
    <w:rsid w:val="00C272B6"/>
    <w:rsid w:val="00C32A4D"/>
    <w:rsid w:val="00C32CEE"/>
    <w:rsid w:val="00C40DF4"/>
    <w:rsid w:val="00C40E36"/>
    <w:rsid w:val="00C42C5C"/>
    <w:rsid w:val="00C43CF6"/>
    <w:rsid w:val="00C4544F"/>
    <w:rsid w:val="00C4619D"/>
    <w:rsid w:val="00C466C7"/>
    <w:rsid w:val="00C500DD"/>
    <w:rsid w:val="00C507A2"/>
    <w:rsid w:val="00C512EE"/>
    <w:rsid w:val="00C51840"/>
    <w:rsid w:val="00C51D47"/>
    <w:rsid w:val="00C5201B"/>
    <w:rsid w:val="00C52E88"/>
    <w:rsid w:val="00C56233"/>
    <w:rsid w:val="00C57CF1"/>
    <w:rsid w:val="00C609EF"/>
    <w:rsid w:val="00C63D25"/>
    <w:rsid w:val="00C64F79"/>
    <w:rsid w:val="00C6514E"/>
    <w:rsid w:val="00C675C6"/>
    <w:rsid w:val="00C71C9A"/>
    <w:rsid w:val="00C7206C"/>
    <w:rsid w:val="00C73558"/>
    <w:rsid w:val="00C73CA5"/>
    <w:rsid w:val="00C741D8"/>
    <w:rsid w:val="00C744BB"/>
    <w:rsid w:val="00C74F32"/>
    <w:rsid w:val="00C75DEC"/>
    <w:rsid w:val="00C80DA8"/>
    <w:rsid w:val="00C81D52"/>
    <w:rsid w:val="00C8294B"/>
    <w:rsid w:val="00C83898"/>
    <w:rsid w:val="00C84467"/>
    <w:rsid w:val="00C85373"/>
    <w:rsid w:val="00C8562F"/>
    <w:rsid w:val="00C871FD"/>
    <w:rsid w:val="00C90174"/>
    <w:rsid w:val="00C91968"/>
    <w:rsid w:val="00C91A43"/>
    <w:rsid w:val="00C934DA"/>
    <w:rsid w:val="00C95BC7"/>
    <w:rsid w:val="00CA1441"/>
    <w:rsid w:val="00CA203B"/>
    <w:rsid w:val="00CA22E3"/>
    <w:rsid w:val="00CA3915"/>
    <w:rsid w:val="00CA3DC0"/>
    <w:rsid w:val="00CA3E57"/>
    <w:rsid w:val="00CA5054"/>
    <w:rsid w:val="00CA66A9"/>
    <w:rsid w:val="00CB611E"/>
    <w:rsid w:val="00CC3020"/>
    <w:rsid w:val="00CC33C8"/>
    <w:rsid w:val="00CC4FEC"/>
    <w:rsid w:val="00CC66AC"/>
    <w:rsid w:val="00CD0193"/>
    <w:rsid w:val="00CD049F"/>
    <w:rsid w:val="00CD59F8"/>
    <w:rsid w:val="00CD64AD"/>
    <w:rsid w:val="00CE0F2E"/>
    <w:rsid w:val="00CE13F9"/>
    <w:rsid w:val="00CE728D"/>
    <w:rsid w:val="00CE7893"/>
    <w:rsid w:val="00CF0F1A"/>
    <w:rsid w:val="00CF160F"/>
    <w:rsid w:val="00CF1984"/>
    <w:rsid w:val="00CF743C"/>
    <w:rsid w:val="00CF77E7"/>
    <w:rsid w:val="00D05C26"/>
    <w:rsid w:val="00D077EB"/>
    <w:rsid w:val="00D07E36"/>
    <w:rsid w:val="00D10A1A"/>
    <w:rsid w:val="00D1225D"/>
    <w:rsid w:val="00D12BC3"/>
    <w:rsid w:val="00D12FBD"/>
    <w:rsid w:val="00D131A4"/>
    <w:rsid w:val="00D15CAB"/>
    <w:rsid w:val="00D201C7"/>
    <w:rsid w:val="00D21F5E"/>
    <w:rsid w:val="00D22EC8"/>
    <w:rsid w:val="00D23046"/>
    <w:rsid w:val="00D24704"/>
    <w:rsid w:val="00D26608"/>
    <w:rsid w:val="00D26CE5"/>
    <w:rsid w:val="00D3037C"/>
    <w:rsid w:val="00D33E2C"/>
    <w:rsid w:val="00D362B3"/>
    <w:rsid w:val="00D43924"/>
    <w:rsid w:val="00D44160"/>
    <w:rsid w:val="00D465D9"/>
    <w:rsid w:val="00D50E14"/>
    <w:rsid w:val="00D51A5A"/>
    <w:rsid w:val="00D567CA"/>
    <w:rsid w:val="00D61CDC"/>
    <w:rsid w:val="00D62A9A"/>
    <w:rsid w:val="00D7009D"/>
    <w:rsid w:val="00D71E18"/>
    <w:rsid w:val="00D72764"/>
    <w:rsid w:val="00D73448"/>
    <w:rsid w:val="00D73A9C"/>
    <w:rsid w:val="00D7427F"/>
    <w:rsid w:val="00D74480"/>
    <w:rsid w:val="00D753CF"/>
    <w:rsid w:val="00D8003C"/>
    <w:rsid w:val="00D80ED2"/>
    <w:rsid w:val="00D83157"/>
    <w:rsid w:val="00D8361B"/>
    <w:rsid w:val="00D8646C"/>
    <w:rsid w:val="00D91721"/>
    <w:rsid w:val="00D92EAD"/>
    <w:rsid w:val="00D94B64"/>
    <w:rsid w:val="00D96B6F"/>
    <w:rsid w:val="00DA2599"/>
    <w:rsid w:val="00DA39E9"/>
    <w:rsid w:val="00DA5D70"/>
    <w:rsid w:val="00DA611D"/>
    <w:rsid w:val="00DA6221"/>
    <w:rsid w:val="00DA6882"/>
    <w:rsid w:val="00DA73EF"/>
    <w:rsid w:val="00DA7C32"/>
    <w:rsid w:val="00DB1458"/>
    <w:rsid w:val="00DB40D0"/>
    <w:rsid w:val="00DB4C3D"/>
    <w:rsid w:val="00DB5ED4"/>
    <w:rsid w:val="00DB5F72"/>
    <w:rsid w:val="00DC2010"/>
    <w:rsid w:val="00DC635B"/>
    <w:rsid w:val="00DC7686"/>
    <w:rsid w:val="00DC7D90"/>
    <w:rsid w:val="00DD1CEE"/>
    <w:rsid w:val="00DD2DE8"/>
    <w:rsid w:val="00DD3A1E"/>
    <w:rsid w:val="00DD3A7F"/>
    <w:rsid w:val="00DE213C"/>
    <w:rsid w:val="00DE2A30"/>
    <w:rsid w:val="00DE4134"/>
    <w:rsid w:val="00DE5D3E"/>
    <w:rsid w:val="00DE7168"/>
    <w:rsid w:val="00DF2446"/>
    <w:rsid w:val="00DF5613"/>
    <w:rsid w:val="00DF6C53"/>
    <w:rsid w:val="00E035A1"/>
    <w:rsid w:val="00E067AF"/>
    <w:rsid w:val="00E068DC"/>
    <w:rsid w:val="00E06C0A"/>
    <w:rsid w:val="00E07417"/>
    <w:rsid w:val="00E07765"/>
    <w:rsid w:val="00E10F53"/>
    <w:rsid w:val="00E13A7C"/>
    <w:rsid w:val="00E14E4C"/>
    <w:rsid w:val="00E153F4"/>
    <w:rsid w:val="00E20408"/>
    <w:rsid w:val="00E217D7"/>
    <w:rsid w:val="00E22115"/>
    <w:rsid w:val="00E26CB7"/>
    <w:rsid w:val="00E33FF4"/>
    <w:rsid w:val="00E34519"/>
    <w:rsid w:val="00E359E0"/>
    <w:rsid w:val="00E3698A"/>
    <w:rsid w:val="00E4036C"/>
    <w:rsid w:val="00E40D31"/>
    <w:rsid w:val="00E41FDD"/>
    <w:rsid w:val="00E42FA0"/>
    <w:rsid w:val="00E43E64"/>
    <w:rsid w:val="00E463EA"/>
    <w:rsid w:val="00E4682B"/>
    <w:rsid w:val="00E4769C"/>
    <w:rsid w:val="00E50937"/>
    <w:rsid w:val="00E52B1F"/>
    <w:rsid w:val="00E56E4A"/>
    <w:rsid w:val="00E622ED"/>
    <w:rsid w:val="00E64865"/>
    <w:rsid w:val="00E650E4"/>
    <w:rsid w:val="00E655DA"/>
    <w:rsid w:val="00E670D3"/>
    <w:rsid w:val="00E67528"/>
    <w:rsid w:val="00E67549"/>
    <w:rsid w:val="00E72096"/>
    <w:rsid w:val="00E7237A"/>
    <w:rsid w:val="00E73A1D"/>
    <w:rsid w:val="00E74B55"/>
    <w:rsid w:val="00E77A81"/>
    <w:rsid w:val="00E77CF8"/>
    <w:rsid w:val="00E84613"/>
    <w:rsid w:val="00E85626"/>
    <w:rsid w:val="00E8657D"/>
    <w:rsid w:val="00E8682F"/>
    <w:rsid w:val="00E87196"/>
    <w:rsid w:val="00E90580"/>
    <w:rsid w:val="00E91F74"/>
    <w:rsid w:val="00E92D0E"/>
    <w:rsid w:val="00E9395C"/>
    <w:rsid w:val="00E96671"/>
    <w:rsid w:val="00E973D9"/>
    <w:rsid w:val="00EA1546"/>
    <w:rsid w:val="00EA45F7"/>
    <w:rsid w:val="00EA7306"/>
    <w:rsid w:val="00EB28CB"/>
    <w:rsid w:val="00EB480A"/>
    <w:rsid w:val="00EB525E"/>
    <w:rsid w:val="00EB6254"/>
    <w:rsid w:val="00EC3A1F"/>
    <w:rsid w:val="00EC4EFF"/>
    <w:rsid w:val="00EC52B3"/>
    <w:rsid w:val="00ED1844"/>
    <w:rsid w:val="00ED32AC"/>
    <w:rsid w:val="00ED7AFA"/>
    <w:rsid w:val="00EE0E6A"/>
    <w:rsid w:val="00EE6962"/>
    <w:rsid w:val="00EE6D64"/>
    <w:rsid w:val="00EE6FC5"/>
    <w:rsid w:val="00EF0CA9"/>
    <w:rsid w:val="00EF27D1"/>
    <w:rsid w:val="00EF40EF"/>
    <w:rsid w:val="00EF48B3"/>
    <w:rsid w:val="00EF7EFE"/>
    <w:rsid w:val="00F01C8C"/>
    <w:rsid w:val="00F034E8"/>
    <w:rsid w:val="00F04445"/>
    <w:rsid w:val="00F04556"/>
    <w:rsid w:val="00F049A3"/>
    <w:rsid w:val="00F07E93"/>
    <w:rsid w:val="00F118DE"/>
    <w:rsid w:val="00F1204A"/>
    <w:rsid w:val="00F12EAA"/>
    <w:rsid w:val="00F1427D"/>
    <w:rsid w:val="00F148CE"/>
    <w:rsid w:val="00F16293"/>
    <w:rsid w:val="00F172F4"/>
    <w:rsid w:val="00F17B29"/>
    <w:rsid w:val="00F235C3"/>
    <w:rsid w:val="00F25B1D"/>
    <w:rsid w:val="00F25E0B"/>
    <w:rsid w:val="00F274D6"/>
    <w:rsid w:val="00F27E1E"/>
    <w:rsid w:val="00F30AD6"/>
    <w:rsid w:val="00F37696"/>
    <w:rsid w:val="00F4029D"/>
    <w:rsid w:val="00F40380"/>
    <w:rsid w:val="00F40E69"/>
    <w:rsid w:val="00F41095"/>
    <w:rsid w:val="00F4113B"/>
    <w:rsid w:val="00F4323F"/>
    <w:rsid w:val="00F44261"/>
    <w:rsid w:val="00F45989"/>
    <w:rsid w:val="00F46651"/>
    <w:rsid w:val="00F50074"/>
    <w:rsid w:val="00F50EB5"/>
    <w:rsid w:val="00F52100"/>
    <w:rsid w:val="00F52D67"/>
    <w:rsid w:val="00F54E0B"/>
    <w:rsid w:val="00F556AC"/>
    <w:rsid w:val="00F5603D"/>
    <w:rsid w:val="00F56746"/>
    <w:rsid w:val="00F56992"/>
    <w:rsid w:val="00F6045D"/>
    <w:rsid w:val="00F619CA"/>
    <w:rsid w:val="00F61CC4"/>
    <w:rsid w:val="00F62575"/>
    <w:rsid w:val="00F62614"/>
    <w:rsid w:val="00F632F1"/>
    <w:rsid w:val="00F65E59"/>
    <w:rsid w:val="00F71FFA"/>
    <w:rsid w:val="00F776AE"/>
    <w:rsid w:val="00F82D76"/>
    <w:rsid w:val="00F836BA"/>
    <w:rsid w:val="00F847AE"/>
    <w:rsid w:val="00F848F0"/>
    <w:rsid w:val="00F85044"/>
    <w:rsid w:val="00F8582D"/>
    <w:rsid w:val="00F86B5B"/>
    <w:rsid w:val="00F90A1D"/>
    <w:rsid w:val="00F9457F"/>
    <w:rsid w:val="00F971A6"/>
    <w:rsid w:val="00F97BA2"/>
    <w:rsid w:val="00FA1410"/>
    <w:rsid w:val="00FA173B"/>
    <w:rsid w:val="00FA43C6"/>
    <w:rsid w:val="00FA4CD8"/>
    <w:rsid w:val="00FB4916"/>
    <w:rsid w:val="00FC253C"/>
    <w:rsid w:val="00FC3677"/>
    <w:rsid w:val="00FC4C11"/>
    <w:rsid w:val="00FC7691"/>
    <w:rsid w:val="00FD098F"/>
    <w:rsid w:val="00FD30E7"/>
    <w:rsid w:val="00FD3320"/>
    <w:rsid w:val="00FE1B5E"/>
    <w:rsid w:val="00FE23DE"/>
    <w:rsid w:val="00FE4E90"/>
    <w:rsid w:val="00FF01F3"/>
    <w:rsid w:val="00FF1865"/>
    <w:rsid w:val="00FF4187"/>
    <w:rsid w:val="00FF540D"/>
    <w:rsid w:val="00FF5E26"/>
    <w:rsid w:val="00FF6095"/>
    <w:rsid w:val="00FF62CC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table" w:styleId="af0">
    <w:name w:val="Table Grid"/>
    <w:basedOn w:val="a1"/>
    <w:uiPriority w:val="39"/>
    <w:rsid w:val="0036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291D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91DB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91DB3"/>
    <w:rPr>
      <w:vertAlign w:val="superscript"/>
    </w:rPr>
  </w:style>
  <w:style w:type="paragraph" w:styleId="af4">
    <w:name w:val="Body Text Indent"/>
    <w:basedOn w:val="a"/>
    <w:link w:val="af5"/>
    <w:rsid w:val="00184D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184D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Цветовое выделение"/>
    <w:rsid w:val="00184DA2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table" w:styleId="af0">
    <w:name w:val="Table Grid"/>
    <w:basedOn w:val="a1"/>
    <w:uiPriority w:val="39"/>
    <w:rsid w:val="0036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291D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91DB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91DB3"/>
    <w:rPr>
      <w:vertAlign w:val="superscript"/>
    </w:rPr>
  </w:style>
  <w:style w:type="paragraph" w:styleId="af4">
    <w:name w:val="Body Text Indent"/>
    <w:basedOn w:val="a"/>
    <w:link w:val="af5"/>
    <w:rsid w:val="00184D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184D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Цветовое выделение"/>
    <w:rsid w:val="00184DA2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rif.nso.ru/page/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73D3-B4D2-45C1-A377-AB36D641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Котарская</cp:lastModifiedBy>
  <cp:revision>2</cp:revision>
  <cp:lastPrinted>2018-07-09T13:02:00Z</cp:lastPrinted>
  <dcterms:created xsi:type="dcterms:W3CDTF">2023-12-25T03:00:00Z</dcterms:created>
  <dcterms:modified xsi:type="dcterms:W3CDTF">2023-12-25T03:00:00Z</dcterms:modified>
</cp:coreProperties>
</file>