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A13BAA8" w14:textId="3191FE2B" w:rsidR="00F41095" w:rsidRPr="00C56233" w:rsidRDefault="004F6933" w:rsidP="004F6933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Приложение</w:t>
      </w:r>
    </w:p>
    <w:p w14:paraId="395324BB" w14:textId="77777777" w:rsidR="00FA4CD8" w:rsidRPr="00FA4CD8" w:rsidRDefault="00FA4CD8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" w:name="P130"/>
      <w:bookmarkEnd w:id="1"/>
    </w:p>
    <w:p w14:paraId="4831384C" w14:textId="77777777" w:rsidR="00A63705" w:rsidRPr="00596BE4" w:rsidRDefault="004F6933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6BE4"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</w:p>
    <w:p w14:paraId="6D9D1E1D" w14:textId="77777777" w:rsidR="00AD46AB" w:rsidRDefault="004F6933" w:rsidP="00AD46AB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6BE4">
        <w:rPr>
          <w:rFonts w:ascii="Times New Roman" w:hAnsi="Times New Roman" w:cs="Times New Roman"/>
          <w:b/>
          <w:sz w:val="28"/>
          <w:szCs w:val="28"/>
        </w:rPr>
        <w:t>о</w:t>
      </w:r>
      <w:r w:rsidR="00AD46AB">
        <w:rPr>
          <w:rFonts w:ascii="Times New Roman" w:hAnsi="Times New Roman" w:cs="Times New Roman"/>
          <w:b/>
          <w:sz w:val="28"/>
          <w:szCs w:val="28"/>
        </w:rPr>
        <w:t xml:space="preserve"> реализации </w:t>
      </w:r>
      <w:r w:rsidR="00B7555F" w:rsidRPr="00596BE4">
        <w:rPr>
          <w:rFonts w:ascii="Times New Roman" w:hAnsi="Times New Roman" w:cs="Times New Roman"/>
          <w:b/>
          <w:sz w:val="28"/>
          <w:szCs w:val="28"/>
        </w:rPr>
        <w:t>мероприятий</w:t>
      </w:r>
      <w:r w:rsidRPr="00596BE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3037C" w:rsidRPr="00596BE4">
        <w:rPr>
          <w:rFonts w:ascii="Times New Roman" w:hAnsi="Times New Roman" w:cs="Times New Roman"/>
          <w:b/>
          <w:sz w:val="28"/>
          <w:szCs w:val="28"/>
        </w:rPr>
        <w:t xml:space="preserve">программы </w:t>
      </w:r>
    </w:p>
    <w:p w14:paraId="6E9DC8E2" w14:textId="7242AA46" w:rsidR="00D3037C" w:rsidRPr="00596BE4" w:rsidRDefault="00D3037C" w:rsidP="00AD46AB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6BE4">
        <w:rPr>
          <w:rFonts w:ascii="Times New Roman" w:hAnsi="Times New Roman" w:cs="Times New Roman"/>
          <w:b/>
          <w:sz w:val="28"/>
          <w:szCs w:val="28"/>
        </w:rPr>
        <w:t>«Противодействие коррупции в Новосибирской области на 2021-2024 годы»</w:t>
      </w:r>
      <w:r w:rsidR="00AD46AB">
        <w:rPr>
          <w:rFonts w:ascii="Times New Roman" w:hAnsi="Times New Roman" w:cs="Times New Roman"/>
          <w:b/>
          <w:sz w:val="28"/>
          <w:szCs w:val="28"/>
        </w:rPr>
        <w:t xml:space="preserve"> в 2024 году</w:t>
      </w:r>
    </w:p>
    <w:p w14:paraId="4FA0C720" w14:textId="77777777" w:rsidR="00D3037C" w:rsidRPr="00596BE4" w:rsidRDefault="00D3037C" w:rsidP="00D3037C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D77CBC3" w14:textId="0522E554" w:rsidR="00F41095" w:rsidRPr="00BC230B" w:rsidRDefault="00BC230B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BC230B">
        <w:rPr>
          <w:rFonts w:ascii="Times New Roman" w:hAnsi="Times New Roman" w:cs="Times New Roman"/>
          <w:b/>
          <w:sz w:val="28"/>
          <w:szCs w:val="28"/>
          <w:u w:val="single"/>
        </w:rPr>
        <w:t>департамента по тарифам Новосибирской области</w:t>
      </w:r>
    </w:p>
    <w:p w14:paraId="2B045BD7" w14:textId="5B62B389" w:rsidR="00A63705" w:rsidRPr="00596BE4" w:rsidRDefault="00AD46AB" w:rsidP="00A63705">
      <w:pPr>
        <w:jc w:val="center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b/>
          <w:sz w:val="20"/>
        </w:rPr>
        <w:t xml:space="preserve"> </w:t>
      </w:r>
      <w:r w:rsidR="004F6933" w:rsidRPr="00596BE4">
        <w:rPr>
          <w:rFonts w:ascii="Times New Roman" w:hAnsi="Times New Roman" w:cs="Times New Roman"/>
          <w:sz w:val="20"/>
        </w:rPr>
        <w:t>наименование</w:t>
      </w:r>
      <w:r>
        <w:rPr>
          <w:rFonts w:ascii="Times New Roman" w:hAnsi="Times New Roman" w:cs="Times New Roman"/>
          <w:sz w:val="20"/>
        </w:rPr>
        <w:t xml:space="preserve"> областного</w:t>
      </w:r>
      <w:r w:rsidR="004F6933" w:rsidRPr="00596BE4">
        <w:rPr>
          <w:rFonts w:ascii="Times New Roman" w:hAnsi="Times New Roman" w:cs="Times New Roman"/>
          <w:sz w:val="20"/>
        </w:rPr>
        <w:t xml:space="preserve"> исполнительного органа</w:t>
      </w:r>
      <w:r>
        <w:rPr>
          <w:rFonts w:ascii="Times New Roman" w:hAnsi="Times New Roman" w:cs="Times New Roman"/>
          <w:sz w:val="20"/>
        </w:rPr>
        <w:t xml:space="preserve"> Новосибирской области</w:t>
      </w:r>
      <w:r w:rsidR="004F6933" w:rsidRPr="00596BE4">
        <w:rPr>
          <w:rFonts w:ascii="Times New Roman" w:hAnsi="Times New Roman" w:cs="Times New Roman"/>
          <w:sz w:val="20"/>
        </w:rPr>
        <w:t xml:space="preserve"> </w:t>
      </w:r>
    </w:p>
    <w:p w14:paraId="14242AFB" w14:textId="4BCA4D4D" w:rsidR="004F6933" w:rsidRPr="00A63705" w:rsidRDefault="00A63705" w:rsidP="00A63705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596BE4">
        <w:rPr>
          <w:rFonts w:ascii="Times New Roman" w:hAnsi="Times New Roman" w:cs="Times New Roman"/>
          <w:b/>
          <w:sz w:val="20"/>
        </w:rPr>
        <w:t>(</w:t>
      </w:r>
      <w:r w:rsidRPr="00596BE4">
        <w:rPr>
          <w:rFonts w:ascii="Times New Roman" w:eastAsia="Times New Roman" w:hAnsi="Times New Roman" w:cs="Times New Roman"/>
          <w:sz w:val="20"/>
          <w:szCs w:val="20"/>
          <w:lang w:eastAsia="ru-RU"/>
        </w:rPr>
        <w:t>структурного подразделения администрации Губернатора Новосибирской области и Правительства Новосибирской области</w:t>
      </w:r>
      <w:r w:rsidRPr="00596BE4">
        <w:rPr>
          <w:rFonts w:ascii="Times New Roman" w:hAnsi="Times New Roman" w:cs="Times New Roman"/>
          <w:b/>
          <w:sz w:val="20"/>
          <w:szCs w:val="20"/>
        </w:rPr>
        <w:t>)</w:t>
      </w:r>
    </w:p>
    <w:p w14:paraId="37D0C16C" w14:textId="77777777" w:rsidR="00F41095" w:rsidRPr="00C56233" w:rsidRDefault="00F4109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5115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702"/>
        <w:gridCol w:w="6520"/>
        <w:gridCol w:w="6893"/>
      </w:tblGrid>
      <w:tr w:rsidR="004F6933" w:rsidRPr="00C56233" w14:paraId="784F129D" w14:textId="77777777" w:rsidTr="00D3037C">
        <w:tc>
          <w:tcPr>
            <w:tcW w:w="1702" w:type="dxa"/>
          </w:tcPr>
          <w:p w14:paraId="5E990DF2" w14:textId="0B13E64E" w:rsidR="004F6933" w:rsidRPr="00D3037C" w:rsidRDefault="004F6933" w:rsidP="0004564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3037C">
              <w:rPr>
                <w:rFonts w:ascii="Times New Roman" w:hAnsi="Times New Roman" w:cs="Times New Roman"/>
                <w:sz w:val="28"/>
                <w:szCs w:val="28"/>
              </w:rPr>
              <w:t>№ </w:t>
            </w:r>
            <w:proofErr w:type="gramStart"/>
            <w:r w:rsidR="00940651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="00940651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  <w:p w14:paraId="30B8E238" w14:textId="45DA3855" w:rsidR="00FA4CD8" w:rsidRPr="00D3037C" w:rsidRDefault="00FA4CD8" w:rsidP="0004564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3037C">
              <w:rPr>
                <w:rFonts w:ascii="Times New Roman" w:hAnsi="Times New Roman" w:cs="Times New Roman"/>
                <w:sz w:val="28"/>
                <w:szCs w:val="28"/>
              </w:rPr>
              <w:t>мероприятия</w:t>
            </w:r>
          </w:p>
        </w:tc>
        <w:tc>
          <w:tcPr>
            <w:tcW w:w="6520" w:type="dxa"/>
          </w:tcPr>
          <w:p w14:paraId="3FCB4800" w14:textId="77777777" w:rsidR="004F6933" w:rsidRPr="00D3037C" w:rsidRDefault="004F6933" w:rsidP="0004564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3037C"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6893" w:type="dxa"/>
          </w:tcPr>
          <w:p w14:paraId="737F5E3C" w14:textId="761ABE99" w:rsidR="004F6933" w:rsidRPr="00D3037C" w:rsidRDefault="00C507A2" w:rsidP="00C507A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3037C">
              <w:rPr>
                <w:rFonts w:ascii="Times New Roman" w:hAnsi="Times New Roman" w:cs="Times New Roman"/>
                <w:sz w:val="28"/>
                <w:szCs w:val="28"/>
              </w:rPr>
              <w:t>Информация об</w:t>
            </w:r>
            <w:r w:rsidR="004F6933" w:rsidRPr="00D3037C">
              <w:rPr>
                <w:rFonts w:ascii="Times New Roman" w:hAnsi="Times New Roman" w:cs="Times New Roman"/>
                <w:sz w:val="28"/>
                <w:szCs w:val="28"/>
              </w:rPr>
              <w:t xml:space="preserve"> исполнени</w:t>
            </w:r>
            <w:r w:rsidRPr="00D3037C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</w:p>
        </w:tc>
      </w:tr>
      <w:tr w:rsidR="002A1599" w:rsidRPr="00C56233" w14:paraId="2B8CB6DC" w14:textId="77777777" w:rsidTr="00D3037C">
        <w:tc>
          <w:tcPr>
            <w:tcW w:w="1702" w:type="dxa"/>
          </w:tcPr>
          <w:p w14:paraId="7A9A7B39" w14:textId="167672C7" w:rsidR="002A1599" w:rsidRPr="00C56233" w:rsidRDefault="002A1599" w:rsidP="00435D5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E6C06"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6520" w:type="dxa"/>
          </w:tcPr>
          <w:p w14:paraId="13763411" w14:textId="591E08DE" w:rsidR="002A1599" w:rsidRPr="00C56233" w:rsidRDefault="002A1599" w:rsidP="00435D5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6C06">
              <w:rPr>
                <w:rFonts w:ascii="Times New Roman" w:hAnsi="Times New Roman" w:cs="Times New Roman"/>
                <w:sz w:val="24"/>
                <w:szCs w:val="24"/>
              </w:rPr>
              <w:t>Подготовка и принятие нормативных правовых актов</w:t>
            </w:r>
            <w:r w:rsidRPr="004E6C06">
              <w:rPr>
                <w:sz w:val="24"/>
                <w:szCs w:val="24"/>
              </w:rPr>
              <w:t xml:space="preserve"> </w:t>
            </w:r>
            <w:r w:rsidRPr="004E6C06">
              <w:rPr>
                <w:rFonts w:ascii="Times New Roman" w:hAnsi="Times New Roman" w:cs="Times New Roman"/>
                <w:sz w:val="24"/>
                <w:szCs w:val="24"/>
              </w:rPr>
              <w:t xml:space="preserve">департамента по тарифам Новосибирской области (далее – департамент) в сфере противодействия коррупции, признание </w:t>
            </w:r>
            <w:proofErr w:type="gramStart"/>
            <w:r w:rsidRPr="004E6C06">
              <w:rPr>
                <w:rFonts w:ascii="Times New Roman" w:hAnsi="Times New Roman" w:cs="Times New Roman"/>
                <w:sz w:val="24"/>
                <w:szCs w:val="24"/>
              </w:rPr>
              <w:t>утратившими</w:t>
            </w:r>
            <w:proofErr w:type="gramEnd"/>
            <w:r w:rsidRPr="004E6C06">
              <w:rPr>
                <w:rFonts w:ascii="Times New Roman" w:hAnsi="Times New Roman" w:cs="Times New Roman"/>
                <w:sz w:val="24"/>
                <w:szCs w:val="24"/>
              </w:rPr>
              <w:t xml:space="preserve"> силу таких актов в целях обеспечения исполнения нормативных правовых актов Российской Федерации, направленных на совершенствование организационных основ противодействия коррупции в субъектах Российской Федерации</w:t>
            </w:r>
          </w:p>
        </w:tc>
        <w:tc>
          <w:tcPr>
            <w:tcW w:w="6893" w:type="dxa"/>
          </w:tcPr>
          <w:p w14:paraId="70471EE9" w14:textId="77777777" w:rsidR="002A1599" w:rsidRPr="003E7C6F" w:rsidRDefault="002A1599" w:rsidP="001F410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E7C6F">
              <w:rPr>
                <w:rFonts w:ascii="Times New Roman" w:hAnsi="Times New Roman" w:cs="Times New Roman"/>
                <w:sz w:val="24"/>
                <w:szCs w:val="24"/>
              </w:rPr>
              <w:t>Приказ руководителя департамента от 08.09.2021 № 11-пк «Об утверждении плана «Противодействие коррупции в департаменте по тарифам Новосибирской области на 2021 – 2024 годы»;</w:t>
            </w:r>
          </w:p>
          <w:p w14:paraId="0CE41BB6" w14:textId="43B8BF78" w:rsidR="002A1599" w:rsidRPr="003E7C6F" w:rsidRDefault="002A1599" w:rsidP="001F410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E7C6F">
              <w:rPr>
                <w:rFonts w:ascii="Times New Roman" w:hAnsi="Times New Roman" w:cs="Times New Roman"/>
                <w:sz w:val="24"/>
                <w:szCs w:val="24"/>
              </w:rPr>
              <w:t>Приказ</w:t>
            </w:r>
            <w:r w:rsidRPr="00653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E7C6F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руководителя департамента от </w:t>
            </w:r>
            <w:r w:rsidR="00653787">
              <w:rPr>
                <w:rFonts w:ascii="Times New Roman" w:hAnsi="Times New Roman" w:cs="Times New Roman"/>
                <w:sz w:val="24"/>
                <w:szCs w:val="24"/>
              </w:rPr>
              <w:t>07.03.2024 № 2</w:t>
            </w:r>
            <w:r w:rsidRPr="003E7C6F">
              <w:rPr>
                <w:rFonts w:ascii="Times New Roman" w:hAnsi="Times New Roman" w:cs="Times New Roman"/>
                <w:sz w:val="24"/>
                <w:szCs w:val="24"/>
              </w:rPr>
              <w:t>-пк «</w:t>
            </w:r>
            <w:r w:rsidR="00653787" w:rsidRPr="00653787">
              <w:rPr>
                <w:rFonts w:ascii="Times New Roman" w:hAnsi="Times New Roman" w:cs="Times New Roman"/>
                <w:sz w:val="24"/>
                <w:szCs w:val="24"/>
              </w:rPr>
              <w:t>О комиссии по соблюдению требований к служебному поведению государственных гражданских служащих Новосибирской области и урегулированию конфликта интер</w:t>
            </w:r>
            <w:r w:rsidR="00653787">
              <w:rPr>
                <w:rFonts w:ascii="Times New Roman" w:hAnsi="Times New Roman" w:cs="Times New Roman"/>
                <w:sz w:val="24"/>
                <w:szCs w:val="24"/>
              </w:rPr>
              <w:t xml:space="preserve">есов в департаменте по тарифам </w:t>
            </w:r>
            <w:r w:rsidR="00653787" w:rsidRPr="00653787">
              <w:rPr>
                <w:rFonts w:ascii="Times New Roman" w:hAnsi="Times New Roman" w:cs="Times New Roman"/>
                <w:sz w:val="24"/>
                <w:szCs w:val="24"/>
              </w:rPr>
              <w:t>Новосибирской области</w:t>
            </w:r>
            <w:r w:rsidR="00CB1AE3" w:rsidRPr="003E7C6F">
              <w:rPr>
                <w:rFonts w:ascii="Times New Roman" w:hAnsi="Times New Roman" w:cs="Times New Roman"/>
                <w:sz w:val="24"/>
                <w:szCs w:val="24"/>
              </w:rPr>
              <w:t>»;</w:t>
            </w:r>
          </w:p>
          <w:p w14:paraId="2B9C7299" w14:textId="63BC7D54" w:rsidR="00CB1AE3" w:rsidRDefault="00CB1AE3" w:rsidP="00BB31D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B31D6">
              <w:rPr>
                <w:rFonts w:ascii="Times New Roman" w:hAnsi="Times New Roman" w:cs="Times New Roman"/>
                <w:sz w:val="24"/>
                <w:szCs w:val="24"/>
              </w:rPr>
              <w:t>Приказ руководителя</w:t>
            </w:r>
            <w:r w:rsidR="005313AB" w:rsidRPr="00BB31D6">
              <w:rPr>
                <w:rFonts w:ascii="Times New Roman" w:hAnsi="Times New Roman" w:cs="Times New Roman"/>
                <w:sz w:val="24"/>
                <w:szCs w:val="24"/>
              </w:rPr>
              <w:t xml:space="preserve"> департамента от </w:t>
            </w:r>
            <w:r w:rsidR="00BB31D6" w:rsidRPr="00BB31D6">
              <w:rPr>
                <w:rFonts w:ascii="Times New Roman" w:hAnsi="Times New Roman" w:cs="Times New Roman"/>
                <w:sz w:val="24"/>
                <w:szCs w:val="24"/>
              </w:rPr>
              <w:t>02.04.2024 № 3</w:t>
            </w:r>
            <w:r w:rsidRPr="00BB31D6">
              <w:rPr>
                <w:rFonts w:ascii="Times New Roman" w:hAnsi="Times New Roman" w:cs="Times New Roman"/>
                <w:sz w:val="24"/>
                <w:szCs w:val="24"/>
              </w:rPr>
              <w:t>-пк «</w:t>
            </w:r>
            <w:r w:rsidR="00BB31D6" w:rsidRPr="00BB31D6">
              <w:rPr>
                <w:rFonts w:ascii="Times New Roman" w:hAnsi="Times New Roman" w:cs="Times New Roman"/>
                <w:sz w:val="24"/>
                <w:szCs w:val="24"/>
              </w:rPr>
              <w:t xml:space="preserve">О признании </w:t>
            </w:r>
            <w:proofErr w:type="gramStart"/>
            <w:r w:rsidR="00BB31D6" w:rsidRPr="00BB31D6">
              <w:rPr>
                <w:rFonts w:ascii="Times New Roman" w:hAnsi="Times New Roman" w:cs="Times New Roman"/>
                <w:sz w:val="24"/>
                <w:szCs w:val="24"/>
              </w:rPr>
              <w:t>утратившими</w:t>
            </w:r>
            <w:proofErr w:type="gramEnd"/>
            <w:r w:rsidR="00BB31D6" w:rsidRPr="00BB31D6">
              <w:rPr>
                <w:rFonts w:ascii="Times New Roman" w:hAnsi="Times New Roman" w:cs="Times New Roman"/>
                <w:sz w:val="24"/>
                <w:szCs w:val="24"/>
              </w:rPr>
              <w:t xml:space="preserve"> силу отдельных приказов руководителя департамента по тарифам Новосибирской области</w:t>
            </w:r>
            <w:r w:rsidR="00BB31D6">
              <w:rPr>
                <w:rFonts w:ascii="Times New Roman" w:hAnsi="Times New Roman" w:cs="Times New Roman"/>
                <w:sz w:val="24"/>
                <w:szCs w:val="24"/>
              </w:rPr>
              <w:t>»;</w:t>
            </w:r>
          </w:p>
          <w:p w14:paraId="75348254" w14:textId="30A97DBB" w:rsidR="00A70E92" w:rsidRPr="00A70E92" w:rsidRDefault="00A70E92" w:rsidP="00A70E9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B31D6">
              <w:rPr>
                <w:rFonts w:ascii="Times New Roman" w:hAnsi="Times New Roman" w:cs="Times New Roman"/>
                <w:sz w:val="24"/>
                <w:szCs w:val="24"/>
              </w:rPr>
              <w:t xml:space="preserve">Приказ руководителя департамента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03.05</w:t>
            </w:r>
            <w:r w:rsidRPr="00BB31D6">
              <w:rPr>
                <w:rFonts w:ascii="Times New Roman" w:hAnsi="Times New Roman" w:cs="Times New Roman"/>
                <w:sz w:val="24"/>
                <w:szCs w:val="24"/>
              </w:rPr>
              <w:t xml:space="preserve">.2024 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B31D6">
              <w:rPr>
                <w:rFonts w:ascii="Times New Roman" w:hAnsi="Times New Roman" w:cs="Times New Roman"/>
                <w:sz w:val="24"/>
                <w:szCs w:val="24"/>
              </w:rPr>
              <w:t>-пк</w:t>
            </w:r>
            <w:r w:rsidRPr="00A70E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A70E92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в приказ руководителя департамента по тарифам Новосибирской области от 07.03.2024 № 2-пк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»;</w:t>
            </w:r>
          </w:p>
          <w:p w14:paraId="4D560B41" w14:textId="76365318" w:rsidR="00364B50" w:rsidRPr="00364B50" w:rsidRDefault="00364B50" w:rsidP="00364B5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B31D6">
              <w:rPr>
                <w:rFonts w:ascii="Times New Roman" w:hAnsi="Times New Roman" w:cs="Times New Roman"/>
                <w:sz w:val="24"/>
                <w:szCs w:val="24"/>
              </w:rPr>
              <w:t xml:space="preserve">Приказ руководителя департамента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13.05</w:t>
            </w:r>
            <w:r w:rsidRPr="00BB31D6">
              <w:rPr>
                <w:rFonts w:ascii="Times New Roman" w:hAnsi="Times New Roman" w:cs="Times New Roman"/>
                <w:sz w:val="24"/>
                <w:szCs w:val="24"/>
              </w:rPr>
              <w:t xml:space="preserve">.2024 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BB31D6">
              <w:rPr>
                <w:rFonts w:ascii="Times New Roman" w:hAnsi="Times New Roman" w:cs="Times New Roman"/>
                <w:sz w:val="24"/>
                <w:szCs w:val="24"/>
              </w:rPr>
              <w:t>-пк</w:t>
            </w:r>
            <w:r w:rsidRPr="00364B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364B50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Порядка уведомления государственными гражданскими служащими Новосибирской области, замещающими должности государственной гражданской службы Новосибирской области в департаменте по тарифам </w:t>
            </w:r>
            <w:r w:rsidRPr="00364B5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Новосибирской области, представителя нанимателя о фактах обращения к ним в целях склонения к совершению коррупционных правонарушений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676A9D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11FA6A4D" w14:textId="7569F9FB" w:rsidR="003216E1" w:rsidRPr="003216E1" w:rsidRDefault="003216E1" w:rsidP="003216E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B31D6">
              <w:rPr>
                <w:rFonts w:ascii="Times New Roman" w:hAnsi="Times New Roman" w:cs="Times New Roman"/>
                <w:sz w:val="24"/>
                <w:szCs w:val="24"/>
              </w:rPr>
              <w:t xml:space="preserve">Приказ руководителя департамента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08.11</w:t>
            </w:r>
            <w:r w:rsidRPr="00BB31D6">
              <w:rPr>
                <w:rFonts w:ascii="Times New Roman" w:hAnsi="Times New Roman" w:cs="Times New Roman"/>
                <w:sz w:val="24"/>
                <w:szCs w:val="24"/>
              </w:rPr>
              <w:t xml:space="preserve">.2024 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Pr="00BB31D6">
              <w:rPr>
                <w:rFonts w:ascii="Times New Roman" w:hAnsi="Times New Roman" w:cs="Times New Roman"/>
                <w:sz w:val="24"/>
                <w:szCs w:val="24"/>
              </w:rPr>
              <w:t>-пк</w:t>
            </w:r>
            <w:r w:rsidRPr="003216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3216E1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в приказ руководителя департамента по тарифам Новосибирской области от 07.03.2024 № 2-пк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AA38CB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5BFD1135" w14:textId="1099EDE6" w:rsidR="00AA38CB" w:rsidRPr="00AA38CB" w:rsidRDefault="00AA38CB" w:rsidP="00AA38C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B31D6">
              <w:rPr>
                <w:rFonts w:ascii="Times New Roman" w:hAnsi="Times New Roman" w:cs="Times New Roman"/>
                <w:sz w:val="24"/>
                <w:szCs w:val="24"/>
              </w:rPr>
              <w:t xml:space="preserve">Приказ руководителя департамента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10.12</w:t>
            </w:r>
            <w:r w:rsidRPr="00BB31D6">
              <w:rPr>
                <w:rFonts w:ascii="Times New Roman" w:hAnsi="Times New Roman" w:cs="Times New Roman"/>
                <w:sz w:val="24"/>
                <w:szCs w:val="24"/>
              </w:rPr>
              <w:t xml:space="preserve">.2024 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Pr="00BB31D6">
              <w:rPr>
                <w:rFonts w:ascii="Times New Roman" w:hAnsi="Times New Roman" w:cs="Times New Roman"/>
                <w:sz w:val="24"/>
                <w:szCs w:val="24"/>
              </w:rPr>
              <w:t>-пк</w:t>
            </w:r>
            <w:r w:rsidRPr="00AA38C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AA38CB">
              <w:rPr>
                <w:rFonts w:ascii="Times New Roman" w:hAnsi="Times New Roman" w:cs="Times New Roman"/>
                <w:sz w:val="24"/>
                <w:szCs w:val="24"/>
              </w:rPr>
              <w:t>Об утверждении перечня должностей гос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ударственной гражданской службы </w:t>
            </w:r>
            <w:r w:rsidRPr="00AA38CB">
              <w:rPr>
                <w:rFonts w:ascii="Times New Roman" w:hAnsi="Times New Roman" w:cs="Times New Roman"/>
                <w:sz w:val="24"/>
                <w:szCs w:val="24"/>
              </w:rPr>
              <w:t>Новосибирской области в департаменте по тарифам Новосибирской области, при  замещении которых государственные гражданские служащие Новосибирской области обязаны предоставлять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»;</w:t>
            </w:r>
            <w:r w:rsidRPr="00AA38C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End"/>
          </w:p>
          <w:p w14:paraId="312D2261" w14:textId="7C1B327B" w:rsidR="00BB31D6" w:rsidRPr="00BB31D6" w:rsidRDefault="00AA38CB" w:rsidP="00BB31D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B31D6">
              <w:rPr>
                <w:rFonts w:ascii="Times New Roman" w:hAnsi="Times New Roman" w:cs="Times New Roman"/>
                <w:sz w:val="24"/>
                <w:szCs w:val="24"/>
              </w:rPr>
              <w:t xml:space="preserve">Приказ руководителя департамента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23.12</w:t>
            </w:r>
            <w:r w:rsidRPr="00BB31D6">
              <w:rPr>
                <w:rFonts w:ascii="Times New Roman" w:hAnsi="Times New Roman" w:cs="Times New Roman"/>
                <w:sz w:val="24"/>
                <w:szCs w:val="24"/>
              </w:rPr>
              <w:t xml:space="preserve">.2024 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Pr="00BB31D6">
              <w:rPr>
                <w:rFonts w:ascii="Times New Roman" w:hAnsi="Times New Roman" w:cs="Times New Roman"/>
                <w:sz w:val="24"/>
                <w:szCs w:val="24"/>
              </w:rPr>
              <w:t>-пк</w:t>
            </w:r>
            <w:r w:rsidRPr="00AA38C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AA38CB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списка государственных гражданских служащих Новосибирской области в департаменте по тарифам Новосибирской области обязанных предоставить сведения о своих доходах, расходах, об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имуществе </w:t>
            </w:r>
            <w:r w:rsidRPr="00AA38CB">
              <w:rPr>
                <w:rFonts w:ascii="Times New Roman" w:hAnsi="Times New Roman" w:cs="Times New Roman"/>
                <w:sz w:val="24"/>
                <w:szCs w:val="24"/>
              </w:rPr>
              <w:t>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 за 2024 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  <w:proofErr w:type="gramEnd"/>
          </w:p>
        </w:tc>
      </w:tr>
      <w:tr w:rsidR="002A1599" w:rsidRPr="00C56233" w14:paraId="59028996" w14:textId="77777777" w:rsidTr="00D3037C">
        <w:tc>
          <w:tcPr>
            <w:tcW w:w="1702" w:type="dxa"/>
          </w:tcPr>
          <w:p w14:paraId="12B7FCC1" w14:textId="516525D8" w:rsidR="002A1599" w:rsidRPr="004E6C06" w:rsidRDefault="002A1599" w:rsidP="00435D5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1.6</w:t>
            </w:r>
          </w:p>
        </w:tc>
        <w:tc>
          <w:tcPr>
            <w:tcW w:w="6520" w:type="dxa"/>
          </w:tcPr>
          <w:p w14:paraId="376828BE" w14:textId="3069ADF4" w:rsidR="002A1599" w:rsidRPr="004E6C06" w:rsidRDefault="002A1599" w:rsidP="00435D5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0EBE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антикоррупционной экспертизы действующих нормативных правовых актов департамента и их проектов, в том числе в процессе </w:t>
            </w:r>
            <w:proofErr w:type="gramStart"/>
            <w:r w:rsidRPr="00530EBE">
              <w:rPr>
                <w:rFonts w:ascii="Times New Roman" w:hAnsi="Times New Roman" w:cs="Times New Roman"/>
                <w:sz w:val="24"/>
                <w:szCs w:val="24"/>
              </w:rPr>
              <w:t>рассмотрения заключений Главного управления Министерства юстиции Российской Федерации</w:t>
            </w:r>
            <w:proofErr w:type="gramEnd"/>
            <w:r w:rsidRPr="00530EBE">
              <w:rPr>
                <w:rFonts w:ascii="Times New Roman" w:hAnsi="Times New Roman" w:cs="Times New Roman"/>
                <w:sz w:val="24"/>
                <w:szCs w:val="24"/>
              </w:rPr>
              <w:t xml:space="preserve"> по Новосибирской области, протестов, представлений и требований прокурора Новосибирской области на указанные нормативные правовые акты</w:t>
            </w:r>
          </w:p>
        </w:tc>
        <w:tc>
          <w:tcPr>
            <w:tcW w:w="6893" w:type="dxa"/>
          </w:tcPr>
          <w:p w14:paraId="31EFD671" w14:textId="09C56B68" w:rsidR="002A1599" w:rsidRPr="00184DA2" w:rsidRDefault="002A1599" w:rsidP="00B405D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5D61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Проведена антикоррупционная экспертиза </w:t>
            </w:r>
            <w:r w:rsidR="00B405DC">
              <w:rPr>
                <w:rFonts w:ascii="Times New Roman" w:hAnsi="Times New Roman" w:cs="Times New Roman"/>
                <w:sz w:val="24"/>
                <w:szCs w:val="24"/>
              </w:rPr>
              <w:t>467</w:t>
            </w:r>
            <w:r w:rsidR="001F4108">
              <w:rPr>
                <w:rFonts w:ascii="Times New Roman" w:hAnsi="Times New Roman" w:cs="Times New Roman"/>
                <w:sz w:val="24"/>
                <w:szCs w:val="24"/>
              </w:rPr>
              <w:t xml:space="preserve"> действующих нормативных правовых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акта</w:t>
            </w:r>
            <w:r w:rsidRPr="00775D61">
              <w:rPr>
                <w:rFonts w:ascii="Times New Roman" w:hAnsi="Times New Roman" w:cs="Times New Roman"/>
                <w:sz w:val="24"/>
                <w:szCs w:val="24"/>
              </w:rPr>
              <w:t xml:space="preserve"> департамента и их проектов.</w:t>
            </w:r>
            <w:r w:rsidRPr="00775D61">
              <w:rPr>
                <w:sz w:val="24"/>
                <w:szCs w:val="24"/>
              </w:rPr>
              <w:t xml:space="preserve"> </w:t>
            </w:r>
            <w:proofErr w:type="spellStart"/>
            <w:r w:rsidRPr="00775D61">
              <w:rPr>
                <w:rFonts w:ascii="Times New Roman" w:hAnsi="Times New Roman" w:cs="Times New Roman"/>
                <w:sz w:val="24"/>
                <w:szCs w:val="24"/>
              </w:rPr>
              <w:t>Коррупциогенных</w:t>
            </w:r>
            <w:proofErr w:type="spellEnd"/>
            <w:r w:rsidRPr="00775D61">
              <w:rPr>
                <w:rFonts w:ascii="Times New Roman" w:hAnsi="Times New Roman" w:cs="Times New Roman"/>
                <w:sz w:val="24"/>
                <w:szCs w:val="24"/>
              </w:rPr>
              <w:t xml:space="preserve"> факторов не выявлено</w:t>
            </w:r>
            <w:r w:rsidR="009D10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2A1599" w:rsidRPr="00C56233" w14:paraId="4520F0F7" w14:textId="77777777" w:rsidTr="00D3037C">
        <w:tc>
          <w:tcPr>
            <w:tcW w:w="1702" w:type="dxa"/>
          </w:tcPr>
          <w:p w14:paraId="72FFAB14" w14:textId="1BC8FDFD" w:rsidR="002A1599" w:rsidRDefault="002A1599" w:rsidP="00435D5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1.7</w:t>
            </w:r>
          </w:p>
        </w:tc>
        <w:tc>
          <w:tcPr>
            <w:tcW w:w="6520" w:type="dxa"/>
          </w:tcPr>
          <w:p w14:paraId="55531E78" w14:textId="08C4869D" w:rsidR="002A1599" w:rsidRPr="00530EBE" w:rsidRDefault="002A1599" w:rsidP="00435D5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3FCB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экспертизы нормативных правовых актов </w:t>
            </w:r>
            <w:r w:rsidRPr="007E3FC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Новосибирской области, затрагивающих вопросы осуществления предпринимательской и инвестиционной деятельности, и оценки регулирующего воздействия проектов нормативных правовых актов Новосибирской области</w:t>
            </w:r>
          </w:p>
        </w:tc>
        <w:tc>
          <w:tcPr>
            <w:tcW w:w="6893" w:type="dxa"/>
          </w:tcPr>
          <w:p w14:paraId="70C4B356" w14:textId="766CF53F" w:rsidR="002A1599" w:rsidRPr="00775D61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5F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Департаментом не проводилось мероприятие</w:t>
            </w:r>
          </w:p>
        </w:tc>
      </w:tr>
      <w:tr w:rsidR="002A1599" w:rsidRPr="00C56233" w14:paraId="4821227C" w14:textId="77777777" w:rsidTr="00D3037C">
        <w:tc>
          <w:tcPr>
            <w:tcW w:w="1702" w:type="dxa"/>
          </w:tcPr>
          <w:p w14:paraId="2179DB87" w14:textId="3A34CF2F" w:rsidR="002A1599" w:rsidRDefault="002A1599" w:rsidP="00435D5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1.9</w:t>
            </w:r>
          </w:p>
        </w:tc>
        <w:tc>
          <w:tcPr>
            <w:tcW w:w="6520" w:type="dxa"/>
          </w:tcPr>
          <w:p w14:paraId="5AE7981E" w14:textId="16FD0A47" w:rsidR="002A1599" w:rsidRPr="007E3FCB" w:rsidRDefault="002A1599" w:rsidP="00435D5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25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Обеспечение размещения проектов нормативных правовых актов Новосибирской области, проектов нормативных правовых актов департамента в государственной информационной системе Новосибирской области «Электронная демократия Новосибирской области» в информационно-телекоммуникационной сети Интернет по адресу </w:t>
            </w:r>
            <w:r w:rsidRPr="00052550">
              <w:rPr>
                <w:rFonts w:ascii="Times New Roman" w:hAnsi="Times New Roman" w:cs="Times New Roman"/>
                <w:sz w:val="24"/>
                <w:szCs w:val="24"/>
              </w:rPr>
              <w:t>http://dem.nso.ru</w:t>
            </w:r>
          </w:p>
        </w:tc>
        <w:tc>
          <w:tcPr>
            <w:tcW w:w="6893" w:type="dxa"/>
          </w:tcPr>
          <w:p w14:paraId="01C39B15" w14:textId="0F088C87" w:rsidR="002A1599" w:rsidRPr="00350CBB" w:rsidRDefault="002A1599" w:rsidP="009D104D">
            <w:pPr>
              <w:pStyle w:val="ConsPlusNorma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Департаментом размещено</w:t>
            </w:r>
            <w:r w:rsidR="00350C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E85B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  <w:r w:rsidRPr="00E85B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проектов постановлений Губернатора Новосибирской области и Правительства Новосибирской области</w:t>
            </w:r>
            <w:r w:rsidR="00350CBB" w:rsidRPr="00E85B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85B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Размещено </w:t>
            </w:r>
            <w:r w:rsidR="00E85B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  <w:r w:rsidR="009D104D" w:rsidRPr="00E85B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85B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проектов норматив</w:t>
            </w:r>
            <w:r w:rsidR="009D104D" w:rsidRPr="00E85B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правовых актов департамента.</w:t>
            </w:r>
          </w:p>
        </w:tc>
      </w:tr>
      <w:tr w:rsidR="002A1599" w:rsidRPr="00C56233" w14:paraId="40365327" w14:textId="77777777" w:rsidTr="00D3037C">
        <w:tc>
          <w:tcPr>
            <w:tcW w:w="1702" w:type="dxa"/>
          </w:tcPr>
          <w:p w14:paraId="71C9E1FC" w14:textId="7F20C479" w:rsidR="002A1599" w:rsidRDefault="002A1599" w:rsidP="00435D5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6520" w:type="dxa"/>
          </w:tcPr>
          <w:p w14:paraId="68EF6998" w14:textId="271E56D6" w:rsidR="002A1599" w:rsidRPr="00052550" w:rsidRDefault="002A1599" w:rsidP="00435D52">
            <w:pPr>
              <w:pStyle w:val="ConsPlusNorma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A246D5">
              <w:rPr>
                <w:rFonts w:ascii="Times New Roman" w:hAnsi="Times New Roman" w:cs="Times New Roman"/>
                <w:sz w:val="24"/>
                <w:szCs w:val="24"/>
              </w:rPr>
              <w:t>Ознакомление граждан при поступлении на государственную гражданскую службу Новосибирской области с Кодексом этики и служебного поведения государственных гражданских служащих Новосибирской области, утвержденным постановлением Губернатора Новосибирской области от 13.05.2011 № 119 «О Кодексе этики и служебного поведения государственных гражданских служащих Новосибирской области», а также нормативными правовыми актами, устанавливающими ограничения и запреты, требования о предотвращении или об урегулировании конфликта интересов и исполнение обязанностей</w:t>
            </w:r>
            <w:proofErr w:type="gramEnd"/>
            <w:r w:rsidRPr="00A246D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gramStart"/>
            <w:r w:rsidRPr="00A246D5">
              <w:rPr>
                <w:rFonts w:ascii="Times New Roman" w:hAnsi="Times New Roman" w:cs="Times New Roman"/>
                <w:sz w:val="24"/>
                <w:szCs w:val="24"/>
              </w:rPr>
              <w:t>установленных в целях противодействия коррупции</w:t>
            </w:r>
            <w:proofErr w:type="gramEnd"/>
          </w:p>
        </w:tc>
        <w:tc>
          <w:tcPr>
            <w:tcW w:w="6893" w:type="dxa"/>
          </w:tcPr>
          <w:p w14:paraId="51F61367" w14:textId="78930B97" w:rsidR="002A1599" w:rsidRPr="00C90174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90174">
              <w:rPr>
                <w:rFonts w:ascii="Times New Roman" w:hAnsi="Times New Roman" w:cs="Times New Roman"/>
                <w:sz w:val="24"/>
                <w:szCs w:val="24"/>
              </w:rPr>
              <w:t>В департамент</w:t>
            </w:r>
            <w:r w:rsidR="00835DB9">
              <w:rPr>
                <w:rFonts w:ascii="Times New Roman" w:hAnsi="Times New Roman" w:cs="Times New Roman"/>
                <w:sz w:val="24"/>
                <w:szCs w:val="24"/>
              </w:rPr>
              <w:t xml:space="preserve"> впервые</w:t>
            </w:r>
            <w:r w:rsidRPr="00C90174">
              <w:rPr>
                <w:rFonts w:ascii="Times New Roman" w:hAnsi="Times New Roman" w:cs="Times New Roman"/>
                <w:sz w:val="24"/>
                <w:szCs w:val="24"/>
              </w:rPr>
              <w:t xml:space="preserve"> поступил</w:t>
            </w:r>
            <w:r w:rsidR="00995A9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C90174">
              <w:rPr>
                <w:rFonts w:ascii="Times New Roman" w:hAnsi="Times New Roman" w:cs="Times New Roman"/>
                <w:sz w:val="24"/>
                <w:szCs w:val="24"/>
              </w:rPr>
              <w:t xml:space="preserve"> на государственную гражданскую службу Новосибирской области </w:t>
            </w:r>
            <w:r w:rsidR="005633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35DB9">
              <w:rPr>
                <w:rFonts w:ascii="Times New Roman" w:hAnsi="Times New Roman" w:cs="Times New Roman"/>
                <w:sz w:val="24"/>
                <w:szCs w:val="24"/>
              </w:rPr>
              <w:t xml:space="preserve"> граждан.</w:t>
            </w:r>
            <w:r w:rsidR="0056335B">
              <w:rPr>
                <w:rFonts w:ascii="Times New Roman" w:hAnsi="Times New Roman" w:cs="Times New Roman"/>
                <w:sz w:val="24"/>
                <w:szCs w:val="24"/>
              </w:rPr>
              <w:t xml:space="preserve"> 2 граждан</w:t>
            </w:r>
            <w:r w:rsidR="009D104D">
              <w:rPr>
                <w:rFonts w:ascii="Times New Roman" w:hAnsi="Times New Roman" w:cs="Times New Roman"/>
                <w:sz w:val="24"/>
                <w:szCs w:val="24"/>
              </w:rPr>
              <w:t xml:space="preserve"> поступил</w:t>
            </w:r>
            <w:r w:rsidR="0056335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9D104D">
              <w:rPr>
                <w:rFonts w:ascii="Times New Roman" w:hAnsi="Times New Roman" w:cs="Times New Roman"/>
                <w:sz w:val="24"/>
                <w:szCs w:val="24"/>
              </w:rPr>
              <w:t xml:space="preserve"> в департамент на государственную гражданскую службу не впервые</w:t>
            </w:r>
          </w:p>
          <w:p w14:paraId="68533114" w14:textId="77777777" w:rsidR="002A1599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  <w:p w14:paraId="5A8EC439" w14:textId="77777777" w:rsidR="002A1599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3B2DF89" w14:textId="77777777" w:rsidR="002A1599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A1599" w:rsidRPr="00C56233" w14:paraId="0C03ADB6" w14:textId="77777777" w:rsidTr="00D3037C">
        <w:tc>
          <w:tcPr>
            <w:tcW w:w="1702" w:type="dxa"/>
          </w:tcPr>
          <w:p w14:paraId="3510FA14" w14:textId="042BDE23" w:rsidR="002A1599" w:rsidRDefault="002A1599" w:rsidP="00435D5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6520" w:type="dxa"/>
          </w:tcPr>
          <w:p w14:paraId="6756A063" w14:textId="21F59A7A" w:rsidR="002A1599" w:rsidRPr="00A246D5" w:rsidRDefault="002A1599" w:rsidP="00435D5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в </w:t>
            </w:r>
            <w:r w:rsidRPr="006140E2">
              <w:rPr>
                <w:rFonts w:ascii="Times New Roman" w:hAnsi="Times New Roman" w:cs="Times New Roman"/>
                <w:sz w:val="24"/>
                <w:szCs w:val="24"/>
              </w:rPr>
              <w:t>департаменте разъяснительной работы о необходимо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сти соблюдения государственными </w:t>
            </w:r>
            <w:r w:rsidRPr="006140E2">
              <w:rPr>
                <w:rFonts w:ascii="Times New Roman" w:hAnsi="Times New Roman" w:cs="Times New Roman"/>
                <w:sz w:val="24"/>
                <w:szCs w:val="24"/>
              </w:rPr>
              <w:t>гражданскими служащими Новосибирской области ограничений, запретов, установленных в целях противодействия коррупции</w:t>
            </w:r>
          </w:p>
        </w:tc>
        <w:tc>
          <w:tcPr>
            <w:tcW w:w="6893" w:type="dxa"/>
          </w:tcPr>
          <w:p w14:paraId="0153EEFA" w14:textId="7BE7272D" w:rsidR="002A1599" w:rsidRPr="00C90174" w:rsidRDefault="002A1599" w:rsidP="00F6520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Персональная </w:t>
            </w:r>
            <w:r w:rsidRPr="00F50074">
              <w:rPr>
                <w:rFonts w:ascii="Times New Roman" w:hAnsi="Times New Roman" w:cs="Times New Roman"/>
                <w:sz w:val="24"/>
                <w:szCs w:val="24"/>
              </w:rPr>
              <w:t>разъяснительная беседа проведена с</w:t>
            </w:r>
            <w:r w:rsidR="00835DB9">
              <w:rPr>
                <w:rFonts w:ascii="Times New Roman" w:hAnsi="Times New Roman" w:cs="Times New Roman"/>
                <w:sz w:val="24"/>
                <w:szCs w:val="24"/>
              </w:rPr>
              <w:t xml:space="preserve"> впервые</w:t>
            </w:r>
            <w:r w:rsidRPr="00F5007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217D7">
              <w:rPr>
                <w:rFonts w:ascii="Times New Roman" w:hAnsi="Times New Roman" w:cs="Times New Roman"/>
                <w:sz w:val="24"/>
                <w:szCs w:val="24"/>
              </w:rPr>
              <w:t>принятыми на государственную гражданскую службу Новосибирской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гражданским</w:t>
            </w:r>
            <w:r w:rsidR="00F65207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служащим</w:t>
            </w:r>
            <w:r w:rsidR="00F65207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217D7">
              <w:rPr>
                <w:rFonts w:ascii="Times New Roman" w:hAnsi="Times New Roman" w:cs="Times New Roman"/>
                <w:sz w:val="24"/>
                <w:szCs w:val="24"/>
              </w:rPr>
              <w:t xml:space="preserve"> в департамент</w:t>
            </w:r>
            <w:r w:rsidRPr="00F50074">
              <w:rPr>
                <w:rFonts w:ascii="Times New Roman" w:hAnsi="Times New Roman" w:cs="Times New Roman"/>
                <w:sz w:val="24"/>
                <w:szCs w:val="24"/>
              </w:rPr>
              <w:t xml:space="preserve"> и персонально с каждым гражданским служащим департамента во время консультации по заполнению сведений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</w:t>
            </w:r>
            <w:proofErr w:type="gramEnd"/>
          </w:p>
        </w:tc>
      </w:tr>
      <w:tr w:rsidR="002A1599" w:rsidRPr="00C56233" w14:paraId="1CD2F27F" w14:textId="77777777" w:rsidTr="00D3037C">
        <w:tc>
          <w:tcPr>
            <w:tcW w:w="1702" w:type="dxa"/>
          </w:tcPr>
          <w:p w14:paraId="74D79A11" w14:textId="63ADA2EA" w:rsidR="002A1599" w:rsidRDefault="002A1599" w:rsidP="00435D5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2.10</w:t>
            </w:r>
          </w:p>
        </w:tc>
        <w:tc>
          <w:tcPr>
            <w:tcW w:w="6520" w:type="dxa"/>
          </w:tcPr>
          <w:p w14:paraId="0E3E71A5" w14:textId="174FCE5E" w:rsidR="002A1599" w:rsidRDefault="002A1599" w:rsidP="00435D5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6EBD">
              <w:rPr>
                <w:rFonts w:ascii="Times New Roman" w:hAnsi="Times New Roman" w:cs="Times New Roman"/>
                <w:sz w:val="24"/>
                <w:szCs w:val="24"/>
              </w:rPr>
              <w:t>Систематическое проведение оценки коррупционных рисков, возникающих при реализации государственными гражданскими служащими Новосибирской области функций департамента, выявление новых коррупционных рисков, выработка и реализация мер по их минимизации</w:t>
            </w:r>
          </w:p>
        </w:tc>
        <w:tc>
          <w:tcPr>
            <w:tcW w:w="6893" w:type="dxa"/>
          </w:tcPr>
          <w:p w14:paraId="6BAC9A14" w14:textId="77777777" w:rsidR="002A1599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  <w:highlight w:val="lightGray"/>
              </w:rPr>
            </w:pPr>
            <w:r w:rsidRPr="004C7C08">
              <w:rPr>
                <w:rFonts w:ascii="Times New Roman" w:hAnsi="Times New Roman" w:cs="Times New Roman"/>
                <w:sz w:val="24"/>
                <w:szCs w:val="24"/>
              </w:rPr>
              <w:t>Департаментом проводится работа по оценке коррупционных рисков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006EBD">
              <w:rPr>
                <w:rFonts w:ascii="Times New Roman" w:hAnsi="Times New Roman" w:cs="Times New Roman"/>
                <w:sz w:val="24"/>
                <w:szCs w:val="24"/>
              </w:rPr>
              <w:t>возникающих при реализации государственными гражданскими служащими Новосибирской области функций департамента, выявление новых коррупционных рисков, выработка и реализация мер по их минимизации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0C9A76F9" w14:textId="579FD85E" w:rsidR="002A1599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7C08">
              <w:rPr>
                <w:rFonts w:ascii="Times New Roman" w:hAnsi="Times New Roman" w:cs="Times New Roman"/>
                <w:sz w:val="24"/>
                <w:szCs w:val="24"/>
              </w:rPr>
              <w:t xml:space="preserve">В департаменте утверждена карта коррупционных рисков, в которой представлены </w:t>
            </w:r>
            <w:proofErr w:type="spellStart"/>
            <w:r w:rsidRPr="004C7C08">
              <w:rPr>
                <w:rFonts w:ascii="Times New Roman" w:hAnsi="Times New Roman" w:cs="Times New Roman"/>
                <w:sz w:val="24"/>
                <w:szCs w:val="24"/>
              </w:rPr>
              <w:t>коррупционно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4C7C08">
              <w:rPr>
                <w:rFonts w:ascii="Times New Roman" w:hAnsi="Times New Roman" w:cs="Times New Roman"/>
                <w:sz w:val="24"/>
                <w:szCs w:val="24"/>
              </w:rPr>
              <w:t>опасные полномочия по структурным подразделениям департамента, обозначены должности, подверженные коррупционным рискам, описаны типовые ситуации, оценена степень риска (низкая, средняя, высокая) и предложены меры по минимизации (устранению) коррупционного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риска</w:t>
            </w:r>
          </w:p>
        </w:tc>
      </w:tr>
      <w:tr w:rsidR="002A1599" w:rsidRPr="00C56233" w14:paraId="200FD204" w14:textId="77777777" w:rsidTr="00D3037C">
        <w:tc>
          <w:tcPr>
            <w:tcW w:w="1702" w:type="dxa"/>
          </w:tcPr>
          <w:p w14:paraId="0295E50F" w14:textId="19F8A2EC" w:rsidR="002A1599" w:rsidRDefault="002A1599" w:rsidP="00435D5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6520" w:type="dxa"/>
          </w:tcPr>
          <w:p w14:paraId="728EE570" w14:textId="77777777" w:rsidR="002A1599" w:rsidRPr="00FF6095" w:rsidRDefault="002A1599" w:rsidP="00F6520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6095">
              <w:rPr>
                <w:rFonts w:ascii="Times New Roman" w:hAnsi="Times New Roman" w:cs="Times New Roman"/>
                <w:sz w:val="24"/>
                <w:szCs w:val="24"/>
              </w:rPr>
              <w:t>Проведение на постоянной основе работы, касающейся ведения личных дел лиц, замещающих различные должности, в целях выявления возможного конфликта интересов, в том числе:</w:t>
            </w:r>
          </w:p>
          <w:p w14:paraId="6F04F23F" w14:textId="77777777" w:rsidR="002A1599" w:rsidRPr="00FF6095" w:rsidRDefault="002A1599" w:rsidP="00F6520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6095">
              <w:rPr>
                <w:rFonts w:ascii="Times New Roman" w:hAnsi="Times New Roman" w:cs="Times New Roman"/>
                <w:sz w:val="24"/>
                <w:szCs w:val="24"/>
              </w:rPr>
              <w:t>1) актуализация сведений личных дел лиц, замещающих должности государственной гражданской службы Новосибирской области, в том числе в части анализа родственных связей и отношений свойства и возможной личной заинтересованности</w:t>
            </w:r>
          </w:p>
          <w:p w14:paraId="4B811371" w14:textId="2BCE3EC5" w:rsidR="002A1599" w:rsidRPr="00006EBD" w:rsidRDefault="002A1599" w:rsidP="00F6520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6095">
              <w:rPr>
                <w:rFonts w:ascii="Times New Roman" w:hAnsi="Times New Roman" w:cs="Times New Roman"/>
                <w:sz w:val="24"/>
                <w:szCs w:val="24"/>
              </w:rPr>
              <w:t xml:space="preserve"> 2) анализ сведений, содержащихся в анкетах, представляемых при назначении на указанные должности, и актуализированных анкетах лиц, замещающих указанные должности, в части информации о родственниках и свойственниках в целях выявления возможного конфликта интересов и принятия мер по предотвращению (урегулированию) конфликта интересов</w:t>
            </w:r>
          </w:p>
        </w:tc>
        <w:tc>
          <w:tcPr>
            <w:tcW w:w="6893" w:type="dxa"/>
          </w:tcPr>
          <w:p w14:paraId="224AC3FD" w14:textId="77777777" w:rsidR="002A1599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Департаментом на постоянной основе осуществляется работа по проведению </w:t>
            </w:r>
            <w:r w:rsidRPr="00FF6095">
              <w:rPr>
                <w:rFonts w:ascii="Times New Roman" w:hAnsi="Times New Roman" w:cs="Times New Roman"/>
                <w:sz w:val="24"/>
                <w:szCs w:val="24"/>
              </w:rPr>
              <w:t>анализ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FF6095">
              <w:rPr>
                <w:rFonts w:ascii="Times New Roman" w:hAnsi="Times New Roman" w:cs="Times New Roman"/>
                <w:sz w:val="24"/>
                <w:szCs w:val="24"/>
              </w:rPr>
              <w:t xml:space="preserve"> сведений, содержащихся в анкетах, представляемых при назначении на указанные должности, и актуализированных анкетах лиц, замещающих указанные должности, в части информации о родственниках и свойственниках в целях выявления возможного конфликта интересов и принятия мер по предотвращению (урегулированию) конфликта интересов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294D9222" w14:textId="77777777" w:rsidR="002A1599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Государственными гражданскими служащими департамента, при наличии оснований, предоставляются актуализированные сведения. На постоянной основе в департаменте анализируются сведения о наличии</w:t>
            </w:r>
            <w:r w:rsidRPr="00FF6095">
              <w:rPr>
                <w:rFonts w:ascii="Times New Roman" w:hAnsi="Times New Roman" w:cs="Times New Roman"/>
                <w:sz w:val="24"/>
                <w:szCs w:val="24"/>
              </w:rPr>
              <w:t xml:space="preserve"> родственных связей и отношений свойства и возможной личной заинтересованности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1FEBF84C" w14:textId="77777777" w:rsidR="002A1599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AA13C33" w14:textId="77777777" w:rsidR="002A1599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68F3A08" w14:textId="77777777" w:rsidR="002A1599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1D3A93A" w14:textId="77777777" w:rsidR="002A1599" w:rsidRPr="004C7C08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1599" w:rsidRPr="00C56233" w14:paraId="321A72F7" w14:textId="77777777" w:rsidTr="00D3037C">
        <w:tc>
          <w:tcPr>
            <w:tcW w:w="1702" w:type="dxa"/>
          </w:tcPr>
          <w:p w14:paraId="18047101" w14:textId="3BB9306B" w:rsidR="002A1599" w:rsidRDefault="002A1599" w:rsidP="00435D5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</w:p>
        </w:tc>
        <w:tc>
          <w:tcPr>
            <w:tcW w:w="6520" w:type="dxa"/>
          </w:tcPr>
          <w:p w14:paraId="7D6FEACF" w14:textId="4D69A00C" w:rsidR="002A1599" w:rsidRPr="00FF6095" w:rsidRDefault="002A1599" w:rsidP="004144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E213C">
              <w:rPr>
                <w:rFonts w:ascii="Times New Roman" w:hAnsi="Times New Roman" w:cs="Times New Roman"/>
                <w:sz w:val="24"/>
                <w:szCs w:val="24"/>
              </w:rPr>
              <w:t>Принятие мер по выявлению личной заинтересованности при осуществлении закупок товаров, работ и услуг для обеспечения государственных нужд Ново</w:t>
            </w:r>
            <w:r w:rsidR="00F85ADC">
              <w:rPr>
                <w:rFonts w:ascii="Times New Roman" w:hAnsi="Times New Roman" w:cs="Times New Roman"/>
                <w:sz w:val="24"/>
                <w:szCs w:val="24"/>
              </w:rPr>
              <w:t xml:space="preserve">сибирской области, в том числе, </w:t>
            </w:r>
            <w:r w:rsidRPr="00DE213C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анализа информации об участниках </w:t>
            </w:r>
            <w:r w:rsidRPr="00DE213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государственных закупок на предмет установления их аффилированных связей с государственными гражданскими служащими,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том числе </w:t>
            </w:r>
            <w:r w:rsidRPr="00DE213C">
              <w:rPr>
                <w:rFonts w:ascii="Times New Roman" w:hAnsi="Times New Roman" w:cs="Times New Roman"/>
                <w:sz w:val="24"/>
                <w:szCs w:val="24"/>
              </w:rPr>
              <w:t>членами комиссий по осуществлению закупок, с учетом методических материалов по выявлению личной заинтересованности в закупках, разработанных Министерством труда</w:t>
            </w:r>
            <w:proofErr w:type="gramEnd"/>
            <w:r w:rsidRPr="00DE213C">
              <w:rPr>
                <w:rFonts w:ascii="Times New Roman" w:hAnsi="Times New Roman" w:cs="Times New Roman"/>
                <w:sz w:val="24"/>
                <w:szCs w:val="24"/>
              </w:rPr>
              <w:t xml:space="preserve"> и социальной защиты Российской Федерации</w:t>
            </w:r>
          </w:p>
        </w:tc>
        <w:tc>
          <w:tcPr>
            <w:tcW w:w="6893" w:type="dxa"/>
          </w:tcPr>
          <w:p w14:paraId="2914B84B" w14:textId="77777777" w:rsidR="002A1599" w:rsidRPr="00DE213C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213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Закупку товаров (работ, услуг) дл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 обеспечения нужд департамента </w:t>
            </w:r>
            <w:r w:rsidRPr="00DE213C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осуществляет Уполномоченное учреждение ГКУ НСО «УКС» в соответствии с Постановлением Правительства Новосибирской области от 30.12.2013 № 598-п «О возложении </w:t>
            </w:r>
            <w:r w:rsidRPr="00DE213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полномочий на государственное казенное учреждение Новосибирской области «Управление контрактной системы».</w:t>
            </w:r>
          </w:p>
          <w:p w14:paraId="498FF0EC" w14:textId="1AEEE2CD" w:rsidR="002A1599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213C">
              <w:rPr>
                <w:rFonts w:ascii="Times New Roman" w:hAnsi="Times New Roman" w:cs="Times New Roman"/>
                <w:sz w:val="24"/>
                <w:szCs w:val="24"/>
              </w:rPr>
              <w:t>В соответствии с приказом руководителя департамента от 08.12.2020 № 18а-пк «О проведении оценки коррупционных рисков при осуществлении закупок товаров, работ, услуг для обеспечения государственных нужд (далее – закупки) департаментом по тарифам Новосибирской области»</w:t>
            </w:r>
            <w:r w:rsidRPr="00DE213C">
              <w:rPr>
                <w:sz w:val="24"/>
                <w:szCs w:val="24"/>
              </w:rPr>
              <w:t xml:space="preserve"> </w:t>
            </w:r>
            <w:r w:rsidRPr="00DE213C">
              <w:rPr>
                <w:rFonts w:ascii="Times New Roman" w:hAnsi="Times New Roman" w:cs="Times New Roman"/>
                <w:sz w:val="24"/>
                <w:szCs w:val="24"/>
              </w:rPr>
              <w:t>в департаменте проведена оценка коррупционных рисков при осуществлении закупок департаментом, подготовлены карты коррупционных рисков, возникающих при осуществлении закупок и реализуются меры, направленные на минимизацию коррупционных рисков, возникающих при осуществлении закупок в департаменте</w:t>
            </w:r>
          </w:p>
        </w:tc>
      </w:tr>
      <w:tr w:rsidR="002A1599" w:rsidRPr="00C56233" w14:paraId="49BC2510" w14:textId="77777777" w:rsidTr="00D3037C">
        <w:tc>
          <w:tcPr>
            <w:tcW w:w="1702" w:type="dxa"/>
          </w:tcPr>
          <w:p w14:paraId="7E4D6124" w14:textId="51E6C09C" w:rsidR="002A1599" w:rsidRDefault="002A1599" w:rsidP="00435D5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3.6</w:t>
            </w:r>
          </w:p>
        </w:tc>
        <w:tc>
          <w:tcPr>
            <w:tcW w:w="6520" w:type="dxa"/>
          </w:tcPr>
          <w:p w14:paraId="799497B7" w14:textId="1C780CCC" w:rsidR="002A1599" w:rsidRPr="00DE213C" w:rsidRDefault="002A1599" w:rsidP="004144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057B81">
              <w:rPr>
                <w:rFonts w:ascii="Times New Roman" w:hAnsi="Times New Roman" w:cs="Times New Roman"/>
                <w:sz w:val="24"/>
                <w:szCs w:val="24"/>
              </w:rPr>
              <w:t>роведение анализа сведений о доходах, расходах, об имуществе и обязательствах имущественного характера, представленных лицами, замещающими должности государственной гражданской службы в департаменте, в том числе путем получения информации и сведений от федеральных органов исполнительной власти в рамках межведомственного электронного взаимодействия</w:t>
            </w:r>
          </w:p>
        </w:tc>
        <w:tc>
          <w:tcPr>
            <w:tcW w:w="6893" w:type="dxa"/>
          </w:tcPr>
          <w:p w14:paraId="548D3F24" w14:textId="448FA5B5" w:rsidR="002A1599" w:rsidRPr="00DE213C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департаменте </w:t>
            </w:r>
            <w:r w:rsidRPr="004157CE">
              <w:rPr>
                <w:rFonts w:ascii="Times New Roman" w:hAnsi="Times New Roman" w:cs="Times New Roman"/>
                <w:sz w:val="24"/>
                <w:szCs w:val="24"/>
              </w:rPr>
              <w:t>проводится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анализ</w:t>
            </w:r>
            <w:r w:rsidRPr="004157CE">
              <w:rPr>
                <w:rFonts w:ascii="Times New Roman" w:hAnsi="Times New Roman" w:cs="Times New Roman"/>
                <w:sz w:val="24"/>
                <w:szCs w:val="24"/>
              </w:rPr>
              <w:t xml:space="preserve"> сведений о доходах, расходах, об имуществе и обязательствах имущественного характера, представленных лицами, замещающими должности государственной гражданской службы в департаменте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ежегодно по итогам анализа представленных сведений в рамках</w:t>
            </w:r>
            <w:r w:rsidRPr="004157CE">
              <w:rPr>
                <w:rFonts w:ascii="Times New Roman" w:hAnsi="Times New Roman" w:cs="Times New Roman"/>
                <w:sz w:val="24"/>
                <w:szCs w:val="24"/>
              </w:rPr>
              <w:t xml:space="preserve"> дек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ларационной кампании</w:t>
            </w:r>
          </w:p>
        </w:tc>
      </w:tr>
      <w:tr w:rsidR="002A1599" w:rsidRPr="00C56233" w14:paraId="3DF3DF7B" w14:textId="77777777" w:rsidTr="00D3037C">
        <w:tc>
          <w:tcPr>
            <w:tcW w:w="1702" w:type="dxa"/>
          </w:tcPr>
          <w:p w14:paraId="5DE8D974" w14:textId="4FD152B7" w:rsidR="002A1599" w:rsidRDefault="002A1599" w:rsidP="00435D5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3.8</w:t>
            </w:r>
          </w:p>
        </w:tc>
        <w:tc>
          <w:tcPr>
            <w:tcW w:w="6520" w:type="dxa"/>
          </w:tcPr>
          <w:p w14:paraId="48EB14BA" w14:textId="2C5F18F0" w:rsidR="002A1599" w:rsidRDefault="002A1599" w:rsidP="004144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п</w:t>
            </w:r>
            <w:r w:rsidRPr="009579AC">
              <w:rPr>
                <w:rFonts w:ascii="Times New Roman" w:hAnsi="Times New Roman" w:cs="Times New Roman"/>
                <w:sz w:val="24"/>
                <w:szCs w:val="24"/>
              </w:rPr>
              <w:t>ри наличии оснований проверки достоверности и полноты сведений о доходах, об имуществе и обязательствах имущественного характера, представленных государственными гражданскими служащими департамента, в том числе с использованием возможности получения соответствующей информации от федеральных органов исполнительной власти в рамках межведомственного электронного взаимодействия</w:t>
            </w:r>
          </w:p>
        </w:tc>
        <w:tc>
          <w:tcPr>
            <w:tcW w:w="6893" w:type="dxa"/>
          </w:tcPr>
          <w:p w14:paraId="574C7C96" w14:textId="77777777" w:rsidR="002A1599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Отсутствовали основания </w:t>
            </w:r>
            <w:r w:rsidRPr="009579AC">
              <w:rPr>
                <w:rFonts w:ascii="Times New Roman" w:hAnsi="Times New Roman" w:cs="Times New Roman"/>
                <w:sz w:val="24"/>
                <w:szCs w:val="24"/>
              </w:rPr>
              <w:t>для принятия решения о проведении проверки достоверности и полноты сведений о доходах, об имуществе и обязательствах имущественного характера, представленных государственными гражданскими служащими департамента</w:t>
            </w:r>
          </w:p>
          <w:p w14:paraId="7D86F863" w14:textId="77777777" w:rsidR="002A1599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1599" w:rsidRPr="00C56233" w14:paraId="061CDCA4" w14:textId="77777777" w:rsidTr="00D3037C">
        <w:tc>
          <w:tcPr>
            <w:tcW w:w="1702" w:type="dxa"/>
          </w:tcPr>
          <w:p w14:paraId="31065729" w14:textId="1C492798" w:rsidR="002A1599" w:rsidRDefault="002A1599" w:rsidP="00435D5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3.10</w:t>
            </w:r>
          </w:p>
        </w:tc>
        <w:tc>
          <w:tcPr>
            <w:tcW w:w="6520" w:type="dxa"/>
          </w:tcPr>
          <w:p w14:paraId="5B4A9217" w14:textId="3D80A58C" w:rsidR="002A1599" w:rsidRDefault="002A1599" w:rsidP="004144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767D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взаимодействия в соответствии с федеральным законодательством и законодательством </w:t>
            </w:r>
            <w:r w:rsidRPr="009B76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Новосибирской области с правоохранительными органами, иными территориальными органами федеральных органов </w:t>
            </w:r>
            <w:r w:rsidRPr="009B767D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исполнительной власти в Новосибирской</w:t>
            </w:r>
            <w:r w:rsidRPr="009B767D">
              <w:rPr>
                <w:rFonts w:ascii="Times New Roman" w:hAnsi="Times New Roman" w:cs="Times New Roman"/>
                <w:sz w:val="24"/>
                <w:szCs w:val="24"/>
              </w:rPr>
              <w:t xml:space="preserve"> области в ходе контроля за соблюдением государственными гражданскими служащими Новосибирской области ограничений и запретов, требований о предотвращении или об урегулировании конфликта интересов и исполнением обязанностей, установленных в целях противодействия коррупции, в том числе </w:t>
            </w:r>
            <w:r w:rsidRPr="009B767D">
              <w:rPr>
                <w:rFonts w:ascii="Times New Roman" w:eastAsia="Calibri" w:hAnsi="Times New Roman" w:cs="Times New Roman"/>
                <w:sz w:val="24"/>
                <w:szCs w:val="24"/>
              </w:rPr>
              <w:t>при реализации национальных и федеральных проектов</w:t>
            </w:r>
          </w:p>
        </w:tc>
        <w:tc>
          <w:tcPr>
            <w:tcW w:w="6893" w:type="dxa"/>
          </w:tcPr>
          <w:p w14:paraId="0B5BAF99" w14:textId="77777777" w:rsidR="002A1599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Отсутствовали случаи </w:t>
            </w:r>
            <w:r w:rsidRPr="009B767D">
              <w:rPr>
                <w:rFonts w:ascii="Times New Roman" w:hAnsi="Times New Roman" w:cs="Times New Roman"/>
                <w:sz w:val="24"/>
                <w:szCs w:val="24"/>
              </w:rPr>
              <w:t xml:space="preserve">взаимодействия с правоохранительными органами, иными территориальными органами федеральных </w:t>
            </w:r>
            <w:r w:rsidRPr="009B76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органов </w:t>
            </w:r>
            <w:r w:rsidRPr="009B767D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исполнительной власти в Новосибирской</w:t>
            </w:r>
            <w:r w:rsidRPr="009B767D">
              <w:rPr>
                <w:rFonts w:ascii="Times New Roman" w:hAnsi="Times New Roman" w:cs="Times New Roman"/>
                <w:sz w:val="24"/>
                <w:szCs w:val="24"/>
              </w:rPr>
              <w:t xml:space="preserve"> области в ходе контроля за соблюдением государственными гражданскими служащими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департамента</w:t>
            </w:r>
            <w:r w:rsidRPr="009B767D">
              <w:rPr>
                <w:rFonts w:ascii="Times New Roman" w:hAnsi="Times New Roman" w:cs="Times New Roman"/>
                <w:sz w:val="24"/>
                <w:szCs w:val="24"/>
              </w:rPr>
              <w:t xml:space="preserve"> ограничений и запретов, требований о предо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твращении или об урегулировании конфликта интересов </w:t>
            </w:r>
            <w:r w:rsidRPr="009B767D">
              <w:rPr>
                <w:rFonts w:ascii="Times New Roman" w:hAnsi="Times New Roman" w:cs="Times New Roman"/>
                <w:sz w:val="24"/>
                <w:szCs w:val="24"/>
              </w:rPr>
              <w:t>и исполнением обяз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анностей, установленных в целях </w:t>
            </w:r>
            <w:r w:rsidRPr="009B767D">
              <w:rPr>
                <w:rFonts w:ascii="Times New Roman" w:hAnsi="Times New Roman" w:cs="Times New Roman"/>
                <w:sz w:val="24"/>
                <w:szCs w:val="24"/>
              </w:rPr>
              <w:t xml:space="preserve">противодействия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коррупции.</w:t>
            </w:r>
          </w:p>
          <w:p w14:paraId="576C3BD9" w14:textId="77777777" w:rsidR="002A1599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1C8C">
              <w:rPr>
                <w:rFonts w:ascii="Times New Roman" w:hAnsi="Times New Roman" w:cs="Times New Roman"/>
                <w:sz w:val="24"/>
                <w:szCs w:val="24"/>
              </w:rPr>
              <w:t>Департамент 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принимал участия</w:t>
            </w:r>
            <w:r w:rsidRPr="00F01C8C">
              <w:rPr>
                <w:rFonts w:ascii="Times New Roman" w:hAnsi="Times New Roman" w:cs="Times New Roman"/>
                <w:sz w:val="24"/>
                <w:szCs w:val="24"/>
              </w:rPr>
              <w:t xml:space="preserve"> в реализации национальных и федеральных проектов</w:t>
            </w:r>
          </w:p>
          <w:p w14:paraId="56D36029" w14:textId="77777777" w:rsidR="002A1599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1599" w:rsidRPr="00C56233" w14:paraId="5D602B02" w14:textId="77777777" w:rsidTr="00D3037C">
        <w:tc>
          <w:tcPr>
            <w:tcW w:w="1702" w:type="dxa"/>
          </w:tcPr>
          <w:p w14:paraId="2B573631" w14:textId="4D5EC7BD" w:rsidR="002A1599" w:rsidRDefault="002A1599" w:rsidP="00435D5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3.12</w:t>
            </w:r>
          </w:p>
        </w:tc>
        <w:tc>
          <w:tcPr>
            <w:tcW w:w="6520" w:type="dxa"/>
          </w:tcPr>
          <w:p w14:paraId="48217999" w14:textId="77777777" w:rsidR="002A1599" w:rsidRPr="007405AE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05AE">
              <w:rPr>
                <w:rFonts w:ascii="Times New Roman" w:hAnsi="Times New Roman" w:cs="Times New Roman"/>
                <w:sz w:val="24"/>
                <w:szCs w:val="24"/>
              </w:rPr>
              <w:t>Проведение анализа и принятие мер по соблюдению лицами, замещающими должности государственной гражданской службы в департаменте, запретов, ограничений и требований, установленных в целях противодействия коррупции, в том числе касающихся:</w:t>
            </w:r>
          </w:p>
          <w:p w14:paraId="4742B78D" w14:textId="77777777" w:rsidR="002A1599" w:rsidRPr="007405AE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05AE">
              <w:rPr>
                <w:rFonts w:ascii="Times New Roman" w:hAnsi="Times New Roman" w:cs="Times New Roman"/>
                <w:sz w:val="24"/>
                <w:szCs w:val="24"/>
              </w:rPr>
              <w:t>1) получения подарков;</w:t>
            </w:r>
          </w:p>
          <w:p w14:paraId="6588754F" w14:textId="77777777" w:rsidR="002A1599" w:rsidRPr="007405AE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05AE">
              <w:rPr>
                <w:rFonts w:ascii="Times New Roman" w:hAnsi="Times New Roman" w:cs="Times New Roman"/>
                <w:sz w:val="24"/>
                <w:szCs w:val="24"/>
              </w:rPr>
              <w:t>2) уведомления о личной заинтересованности при исполнении должностных обязанностей, которая может привести к конфликту интересов и принятию мер по предотвращению такого конфликта;</w:t>
            </w:r>
          </w:p>
          <w:p w14:paraId="3F0956C7" w14:textId="77777777" w:rsidR="002A1599" w:rsidRPr="007405AE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05AE">
              <w:rPr>
                <w:rFonts w:ascii="Times New Roman" w:hAnsi="Times New Roman" w:cs="Times New Roman"/>
                <w:sz w:val="24"/>
                <w:szCs w:val="24"/>
              </w:rPr>
              <w:t xml:space="preserve">3) уведомления об обращениях в целях склонения к совершению коррупционных правонарушений; </w:t>
            </w:r>
          </w:p>
          <w:p w14:paraId="6452EC87" w14:textId="77777777" w:rsidR="002A1599" w:rsidRPr="007405AE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05AE">
              <w:rPr>
                <w:rFonts w:ascii="Times New Roman" w:hAnsi="Times New Roman" w:cs="Times New Roman"/>
                <w:sz w:val="24"/>
                <w:szCs w:val="24"/>
              </w:rPr>
              <w:t>4) получения разрешения на участие на безвозмездной основе в управлении некоммерческой организацией;</w:t>
            </w:r>
          </w:p>
          <w:p w14:paraId="4BC6C30D" w14:textId="5C48E7E2" w:rsidR="002A1599" w:rsidRPr="009B767D" w:rsidRDefault="002A1599" w:rsidP="004144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05AE">
              <w:rPr>
                <w:rFonts w:ascii="Times New Roman" w:hAnsi="Times New Roman" w:cs="Times New Roman"/>
                <w:sz w:val="24"/>
                <w:szCs w:val="24"/>
              </w:rPr>
              <w:t>5) соблюдения порядка выполнения иной оплачиваемой работы</w:t>
            </w:r>
          </w:p>
        </w:tc>
        <w:tc>
          <w:tcPr>
            <w:tcW w:w="6893" w:type="dxa"/>
          </w:tcPr>
          <w:p w14:paraId="73F4B811" w14:textId="63BC4A41" w:rsidR="002A1599" w:rsidRPr="00FC4C11" w:rsidRDefault="00B5546C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департамент не поступали</w:t>
            </w:r>
            <w:r w:rsidR="002A1599" w:rsidRPr="00FC4C11">
              <w:rPr>
                <w:rFonts w:ascii="Times New Roman" w:hAnsi="Times New Roman" w:cs="Times New Roman"/>
                <w:sz w:val="24"/>
                <w:szCs w:val="24"/>
              </w:rPr>
              <w:t xml:space="preserve"> уведомления, разрешения, заявления относительно: </w:t>
            </w:r>
          </w:p>
          <w:p w14:paraId="0E4664C2" w14:textId="77777777" w:rsidR="002A1599" w:rsidRPr="00FC4C11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C11">
              <w:rPr>
                <w:rFonts w:ascii="Times New Roman" w:hAnsi="Times New Roman" w:cs="Times New Roman"/>
                <w:sz w:val="24"/>
                <w:szCs w:val="24"/>
              </w:rPr>
              <w:t>1) получения подарков;</w:t>
            </w:r>
          </w:p>
          <w:p w14:paraId="3D940E44" w14:textId="77777777" w:rsidR="002A1599" w:rsidRPr="00FC4C11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C11">
              <w:rPr>
                <w:rFonts w:ascii="Times New Roman" w:hAnsi="Times New Roman" w:cs="Times New Roman"/>
                <w:sz w:val="24"/>
                <w:szCs w:val="24"/>
              </w:rPr>
              <w:t>2) уведомления о личной заинтересованности при исполнении должностных обязанностей, которая может привести к конфликту интересов и принятию мер по предотвращению такого конфликта;</w:t>
            </w:r>
          </w:p>
          <w:p w14:paraId="73F40B7C" w14:textId="77777777" w:rsidR="002A1599" w:rsidRPr="00FC4C11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C11">
              <w:rPr>
                <w:rFonts w:ascii="Times New Roman" w:hAnsi="Times New Roman" w:cs="Times New Roman"/>
                <w:sz w:val="24"/>
                <w:szCs w:val="24"/>
              </w:rPr>
              <w:t xml:space="preserve">3) уведомления об обращениях в целях склонения к совершению коррупционных правонарушений; </w:t>
            </w:r>
          </w:p>
          <w:p w14:paraId="74698A81" w14:textId="77777777" w:rsidR="002A1599" w:rsidRPr="00FC4C11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C11">
              <w:rPr>
                <w:rFonts w:ascii="Times New Roman" w:hAnsi="Times New Roman" w:cs="Times New Roman"/>
                <w:sz w:val="24"/>
                <w:szCs w:val="24"/>
              </w:rPr>
              <w:t>4) получения разрешения на участие на безвозмездной основе в управлении некоммерческой организацией;</w:t>
            </w:r>
          </w:p>
          <w:p w14:paraId="2335ADFB" w14:textId="0FF37DD0" w:rsidR="002A1599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C11">
              <w:rPr>
                <w:rFonts w:ascii="Times New Roman" w:hAnsi="Times New Roman" w:cs="Times New Roman"/>
                <w:sz w:val="24"/>
                <w:szCs w:val="24"/>
              </w:rPr>
              <w:t>5) соблюдения порядка выполнения иной оплачиваемой работы</w:t>
            </w:r>
          </w:p>
        </w:tc>
      </w:tr>
      <w:tr w:rsidR="002A1599" w:rsidRPr="00C56233" w14:paraId="6AC19BE7" w14:textId="77777777" w:rsidTr="00D3037C">
        <w:tc>
          <w:tcPr>
            <w:tcW w:w="1702" w:type="dxa"/>
          </w:tcPr>
          <w:p w14:paraId="757861FC" w14:textId="2086DEBD" w:rsidR="002A1599" w:rsidRDefault="002A1599" w:rsidP="00435D5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3.14</w:t>
            </w:r>
          </w:p>
        </w:tc>
        <w:tc>
          <w:tcPr>
            <w:tcW w:w="6520" w:type="dxa"/>
          </w:tcPr>
          <w:p w14:paraId="265408B2" w14:textId="711BB43A" w:rsidR="002A1599" w:rsidRPr="007405AE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253C">
              <w:rPr>
                <w:rFonts w:ascii="Times New Roman" w:hAnsi="Times New Roman" w:cs="Times New Roman"/>
                <w:sz w:val="24"/>
                <w:szCs w:val="24"/>
              </w:rPr>
              <w:t xml:space="preserve">Активизация работы комиссий по соблюдению требований к служебному поведению государственных гражданских служащих Новосибирской области и урегулированию конфликта интересов по рассмотрению вопросов соблюдения ограничений и запретов, требований о предотвращении или об урегулировании конфликта интересов и исполнения </w:t>
            </w:r>
            <w:r w:rsidRPr="00FC253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обязанностей, установленных в целях противодействия коррупции</w:t>
            </w:r>
          </w:p>
        </w:tc>
        <w:tc>
          <w:tcPr>
            <w:tcW w:w="6893" w:type="dxa"/>
          </w:tcPr>
          <w:p w14:paraId="00DE49CB" w14:textId="7A33C3B4" w:rsidR="002A1599" w:rsidRPr="00FC4C11" w:rsidRDefault="00F85ADC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проводились заседания комиссии по соблюдения требований к служебному поведения государственных гражданских служащих Новосибирской области и урегулированию конфликта интересов в департаменте по тарифам Новосибирской области</w:t>
            </w:r>
          </w:p>
        </w:tc>
      </w:tr>
      <w:tr w:rsidR="002A1599" w:rsidRPr="00C56233" w14:paraId="3C350110" w14:textId="77777777" w:rsidTr="00D3037C">
        <w:tc>
          <w:tcPr>
            <w:tcW w:w="1702" w:type="dxa"/>
          </w:tcPr>
          <w:p w14:paraId="5AEADFB5" w14:textId="587686B2" w:rsidR="002A1599" w:rsidRDefault="002A1599" w:rsidP="00435D5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3.15</w:t>
            </w:r>
          </w:p>
        </w:tc>
        <w:tc>
          <w:tcPr>
            <w:tcW w:w="6520" w:type="dxa"/>
          </w:tcPr>
          <w:p w14:paraId="7F950714" w14:textId="561A4A3B" w:rsidR="002A1599" w:rsidRPr="00FC253C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717E7">
              <w:rPr>
                <w:rFonts w:ascii="Times New Roman" w:hAnsi="Times New Roman" w:cs="Times New Roman"/>
                <w:sz w:val="24"/>
                <w:szCs w:val="24"/>
              </w:rPr>
              <w:t>Осуществление контроля за соответствием расходов лиц, замещающих государственные должности, и иных лиц их доходам в соответствии с федеральным законодательством и законодательством Новосибирской области</w:t>
            </w:r>
          </w:p>
        </w:tc>
        <w:tc>
          <w:tcPr>
            <w:tcW w:w="6893" w:type="dxa"/>
          </w:tcPr>
          <w:p w14:paraId="499EA508" w14:textId="77777777" w:rsidR="002A1599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 основания</w:t>
            </w:r>
            <w:r w:rsidRPr="002717E7">
              <w:rPr>
                <w:rFonts w:ascii="Times New Roman" w:hAnsi="Times New Roman" w:cs="Times New Roman"/>
                <w:sz w:val="24"/>
                <w:szCs w:val="24"/>
              </w:rPr>
              <w:t xml:space="preserve"> для осуществления контроля за соответствием расходов лиц, замещающих должности государственной гражданской службы Новосибирской области в департаменте</w:t>
            </w:r>
          </w:p>
          <w:p w14:paraId="133D92CA" w14:textId="77777777" w:rsidR="002A1599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1599" w:rsidRPr="00C56233" w14:paraId="29E7F2ED" w14:textId="77777777" w:rsidTr="00D3037C">
        <w:tc>
          <w:tcPr>
            <w:tcW w:w="1702" w:type="dxa"/>
          </w:tcPr>
          <w:p w14:paraId="46B3174C" w14:textId="425F319C" w:rsidR="002A1599" w:rsidRDefault="002A1599" w:rsidP="00435D5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3.16</w:t>
            </w:r>
          </w:p>
        </w:tc>
        <w:tc>
          <w:tcPr>
            <w:tcW w:w="6520" w:type="dxa"/>
          </w:tcPr>
          <w:p w14:paraId="5F91A5A2" w14:textId="58FEFA66" w:rsidR="002A1599" w:rsidRPr="002717E7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3B47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семинаров и совещаний, иных обучающих мероприятий по вопросам профилактики коррупции  с лицами, замещающими должности в департаменте, предусматривающие выполнение организационно-распорядительных и административно-хозяйственных функций, в том числе участвующими в реализации национальных и федеральных проектов, осуществлении закупок товаров, работ и услуг для государственных нужд</w:t>
            </w:r>
          </w:p>
        </w:tc>
        <w:tc>
          <w:tcPr>
            <w:tcW w:w="6893" w:type="dxa"/>
          </w:tcPr>
          <w:p w14:paraId="718C2EAF" w14:textId="48D8F4E5" w:rsidR="002A1599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Департаментом не организовывались и не проводились указанные мероприятия</w:t>
            </w:r>
          </w:p>
        </w:tc>
      </w:tr>
      <w:tr w:rsidR="002A1599" w:rsidRPr="00C56233" w14:paraId="66D4AEEE" w14:textId="77777777" w:rsidTr="00D3037C">
        <w:tc>
          <w:tcPr>
            <w:tcW w:w="1702" w:type="dxa"/>
          </w:tcPr>
          <w:p w14:paraId="6B1C60A7" w14:textId="0847D43B" w:rsidR="002A1599" w:rsidRDefault="002A1599" w:rsidP="00435D5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3.18</w:t>
            </w:r>
          </w:p>
        </w:tc>
        <w:tc>
          <w:tcPr>
            <w:tcW w:w="6520" w:type="dxa"/>
          </w:tcPr>
          <w:p w14:paraId="3AB4D902" w14:textId="46A580E6" w:rsidR="002A1599" w:rsidRPr="00783B47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61D5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Проведение мониторинга участия лиц, замещающих должности государственной гражданской службы Новосибирской области в управлении коммерческими и некоммерческими организациями</w:t>
            </w:r>
          </w:p>
        </w:tc>
        <w:tc>
          <w:tcPr>
            <w:tcW w:w="6893" w:type="dxa"/>
          </w:tcPr>
          <w:p w14:paraId="46F602C2" w14:textId="1AC8DE39" w:rsidR="002A1599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61D5">
              <w:rPr>
                <w:rFonts w:ascii="Times New Roman" w:hAnsi="Times New Roman" w:cs="Times New Roman"/>
                <w:sz w:val="24"/>
                <w:szCs w:val="24"/>
              </w:rPr>
              <w:t>В департаменте отсутствуют</w:t>
            </w:r>
            <w:r w:rsidRPr="00A161D5">
              <w:rPr>
                <w:sz w:val="24"/>
                <w:szCs w:val="24"/>
              </w:rPr>
              <w:t xml:space="preserve"> </w:t>
            </w:r>
            <w:r w:rsidRPr="00A161D5">
              <w:rPr>
                <w:rFonts w:ascii="Times New Roman" w:hAnsi="Times New Roman" w:cs="Times New Roman"/>
                <w:sz w:val="24"/>
                <w:szCs w:val="24"/>
              </w:rPr>
              <w:t>лица, замещающие должности государственной гражданской службы Новосибирско</w:t>
            </w:r>
            <w:r w:rsidR="00F85ADC">
              <w:rPr>
                <w:rFonts w:ascii="Times New Roman" w:hAnsi="Times New Roman" w:cs="Times New Roman"/>
                <w:sz w:val="24"/>
                <w:szCs w:val="24"/>
              </w:rPr>
              <w:t xml:space="preserve">й области, принимающие участие </w:t>
            </w:r>
            <w:r w:rsidRPr="00A161D5">
              <w:rPr>
                <w:rFonts w:ascii="Times New Roman" w:hAnsi="Times New Roman" w:cs="Times New Roman"/>
                <w:sz w:val="24"/>
                <w:szCs w:val="24"/>
              </w:rPr>
              <w:t>в управлении коммерческими и некоммерческими организациями</w:t>
            </w:r>
          </w:p>
        </w:tc>
      </w:tr>
      <w:tr w:rsidR="002A1599" w:rsidRPr="00C56233" w14:paraId="26E360C4" w14:textId="77777777" w:rsidTr="00D3037C">
        <w:tc>
          <w:tcPr>
            <w:tcW w:w="1702" w:type="dxa"/>
          </w:tcPr>
          <w:p w14:paraId="423F7F35" w14:textId="7C04178A" w:rsidR="002A1599" w:rsidRDefault="002A1599" w:rsidP="00435D5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6520" w:type="dxa"/>
          </w:tcPr>
          <w:p w14:paraId="18FFF01E" w14:textId="44080F41" w:rsidR="002A1599" w:rsidRPr="00A161D5" w:rsidRDefault="002A1599" w:rsidP="004144AA">
            <w:pPr>
              <w:pStyle w:val="ConsPlusNormal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023CF0">
              <w:rPr>
                <w:rFonts w:ascii="Times New Roman" w:hAnsi="Times New Roman" w:cs="Times New Roman"/>
                <w:sz w:val="24"/>
                <w:szCs w:val="24"/>
              </w:rPr>
              <w:t>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граждан, субъектов </w:t>
            </w:r>
            <w:r w:rsidRPr="00023CF0">
              <w:rPr>
                <w:rFonts w:ascii="Times New Roman" w:hAnsi="Times New Roman" w:cs="Times New Roman"/>
                <w:sz w:val="24"/>
                <w:szCs w:val="24"/>
              </w:rPr>
              <w:t>предпринимательской деятельности и общественных объединений о целях, задачах и мероприятиях программы «Противодействие коррупции в Новосибирской области на 2021-2024 годы» (далее – Программа), в том числе с использованием средств массовой информации, с обеспечением возможности ознакомления с результатами реализации мероприятий Программы на официальном сайте Губернатора Новосибирской области и Правительства Новосибирской области, включая размещение видеоматериалов на официальном сайте департамента</w:t>
            </w:r>
          </w:p>
        </w:tc>
        <w:tc>
          <w:tcPr>
            <w:tcW w:w="6893" w:type="dxa"/>
          </w:tcPr>
          <w:p w14:paraId="043E0FDA" w14:textId="77777777" w:rsidR="002A1599" w:rsidRPr="00D61CDC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1CDC">
              <w:rPr>
                <w:rFonts w:ascii="Times New Roman" w:hAnsi="Times New Roman" w:cs="Times New Roman"/>
                <w:sz w:val="24"/>
                <w:szCs w:val="24"/>
              </w:rPr>
              <w:t>План «Противодействие коррупции в департаменте по тарифам Новосибирской области на 2021 – 2024 годы», утвержденный</w:t>
            </w:r>
            <w:r w:rsidRPr="00D61CDC">
              <w:rPr>
                <w:sz w:val="24"/>
                <w:szCs w:val="24"/>
              </w:rPr>
              <w:t xml:space="preserve"> </w:t>
            </w:r>
            <w:r w:rsidRPr="00D61CDC">
              <w:rPr>
                <w:rFonts w:ascii="Times New Roman" w:hAnsi="Times New Roman" w:cs="Times New Roman"/>
                <w:sz w:val="24"/>
                <w:szCs w:val="24"/>
              </w:rPr>
              <w:t>приказом руководителя департамента от 08.09.2021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61CDC">
              <w:rPr>
                <w:rFonts w:ascii="Times New Roman" w:hAnsi="Times New Roman" w:cs="Times New Roman"/>
                <w:sz w:val="24"/>
                <w:szCs w:val="24"/>
              </w:rPr>
              <w:t>№ 11-пк</w:t>
            </w:r>
            <w:r>
              <w:rPr>
                <w:sz w:val="24"/>
                <w:szCs w:val="24"/>
              </w:rPr>
              <w:t xml:space="preserve">, </w:t>
            </w:r>
            <w:r w:rsidRPr="00D61CDC">
              <w:rPr>
                <w:rFonts w:ascii="Times New Roman" w:hAnsi="Times New Roman" w:cs="Times New Roman"/>
                <w:sz w:val="24"/>
                <w:szCs w:val="24"/>
              </w:rPr>
              <w:t>размещен для информирования граждан, субъектов предпринимательской деятельности и общественных объединений на официальном сайте департамента</w:t>
            </w:r>
            <w:r w:rsidRPr="00D61CDC">
              <w:rPr>
                <w:sz w:val="24"/>
                <w:szCs w:val="24"/>
              </w:rPr>
              <w:t xml:space="preserve"> </w:t>
            </w:r>
            <w:hyperlink r:id="rId9" w:history="1">
              <w:r w:rsidRPr="00E67549">
                <w:rPr>
                  <w:rStyle w:val="aa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https://tarif.nso.ru/page/446</w:t>
              </w:r>
            </w:hyperlink>
          </w:p>
          <w:p w14:paraId="5BF2CC80" w14:textId="77777777" w:rsidR="002A1599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1CDC">
              <w:rPr>
                <w:rFonts w:ascii="Times New Roman" w:hAnsi="Times New Roman" w:cs="Times New Roman"/>
                <w:sz w:val="24"/>
                <w:szCs w:val="24"/>
              </w:rPr>
              <w:t>Результаты реализации мероприятий Программы в департаменте размещаются на официальном сайте департамента в сроки установленной отчетности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2DAB7CE6" w14:textId="0C9C2E15" w:rsidR="002A1599" w:rsidRPr="00A161D5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59E0">
              <w:rPr>
                <w:rFonts w:ascii="Times New Roman" w:hAnsi="Times New Roman" w:cs="Times New Roman"/>
                <w:sz w:val="24"/>
                <w:szCs w:val="24"/>
              </w:rPr>
              <w:t>https://tarif.nso.ru/page/28</w:t>
            </w:r>
          </w:p>
        </w:tc>
      </w:tr>
      <w:tr w:rsidR="002A1599" w:rsidRPr="00C56233" w14:paraId="4A6BD18C" w14:textId="77777777" w:rsidTr="00D3037C">
        <w:tc>
          <w:tcPr>
            <w:tcW w:w="1702" w:type="dxa"/>
          </w:tcPr>
          <w:p w14:paraId="7A7A58B1" w14:textId="2552B902" w:rsidR="002A1599" w:rsidRDefault="002A1599" w:rsidP="00435D5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4.2</w:t>
            </w:r>
          </w:p>
        </w:tc>
        <w:tc>
          <w:tcPr>
            <w:tcW w:w="6520" w:type="dxa"/>
          </w:tcPr>
          <w:p w14:paraId="42A97763" w14:textId="719050B3" w:rsidR="002A1599" w:rsidRPr="00023CF0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7002">
              <w:rPr>
                <w:rFonts w:ascii="Times New Roman" w:hAnsi="Times New Roman" w:cs="Times New Roman"/>
                <w:sz w:val="24"/>
                <w:szCs w:val="24"/>
              </w:rPr>
              <w:t>Вовлечение в процесс осуществления мероприятий антикоррупционного характера представителей общественного совета, образованного при департаменте</w:t>
            </w:r>
          </w:p>
        </w:tc>
        <w:tc>
          <w:tcPr>
            <w:tcW w:w="6893" w:type="dxa"/>
          </w:tcPr>
          <w:p w14:paraId="7A55D8D1" w14:textId="4874CE1A" w:rsidR="002A1599" w:rsidRPr="00D61CDC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департаменте не образован общественный совет</w:t>
            </w:r>
          </w:p>
        </w:tc>
      </w:tr>
      <w:tr w:rsidR="002A1599" w:rsidRPr="00C56233" w14:paraId="16831E05" w14:textId="77777777" w:rsidTr="00D3037C">
        <w:tc>
          <w:tcPr>
            <w:tcW w:w="1702" w:type="dxa"/>
          </w:tcPr>
          <w:p w14:paraId="122DA104" w14:textId="3F235EB0" w:rsidR="002A1599" w:rsidRDefault="002A1599" w:rsidP="00435D5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4.3</w:t>
            </w:r>
          </w:p>
        </w:tc>
        <w:tc>
          <w:tcPr>
            <w:tcW w:w="6520" w:type="dxa"/>
          </w:tcPr>
          <w:p w14:paraId="7B86CA86" w14:textId="4AF45A9B" w:rsidR="002A1599" w:rsidRPr="00297002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65B3">
              <w:rPr>
                <w:rFonts w:ascii="Times New Roman" w:hAnsi="Times New Roman" w:cs="Times New Roman"/>
                <w:sz w:val="24"/>
                <w:szCs w:val="24"/>
              </w:rPr>
              <w:t>Обеспечение рассмотрения на заседаниях общественного совета, образованного при департаменте (в случае его наличия) вопросов профилактики коррупции, в том числе результатов реализации Программы, а также плана по противодействию коррупции, утвержденного и реализуемого</w:t>
            </w:r>
            <w:r w:rsidRPr="009E65B3">
              <w:rPr>
                <w:sz w:val="24"/>
                <w:szCs w:val="24"/>
              </w:rPr>
              <w:t xml:space="preserve"> </w:t>
            </w:r>
            <w:r w:rsidRPr="009E65B3">
              <w:rPr>
                <w:rFonts w:ascii="Times New Roman" w:hAnsi="Times New Roman" w:cs="Times New Roman"/>
                <w:sz w:val="24"/>
                <w:szCs w:val="24"/>
              </w:rPr>
              <w:t>департаментом</w:t>
            </w:r>
          </w:p>
        </w:tc>
        <w:tc>
          <w:tcPr>
            <w:tcW w:w="6893" w:type="dxa"/>
          </w:tcPr>
          <w:p w14:paraId="7D148018" w14:textId="1B44CFE4" w:rsidR="002A1599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департаменте не образован общественный совет</w:t>
            </w:r>
          </w:p>
        </w:tc>
      </w:tr>
      <w:tr w:rsidR="002A1599" w:rsidRPr="00C56233" w14:paraId="16AFF888" w14:textId="77777777" w:rsidTr="00D3037C">
        <w:tc>
          <w:tcPr>
            <w:tcW w:w="1702" w:type="dxa"/>
          </w:tcPr>
          <w:p w14:paraId="54A0BBB1" w14:textId="77DE2430" w:rsidR="002A1599" w:rsidRDefault="002A1599" w:rsidP="00435D5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4.4</w:t>
            </w:r>
          </w:p>
        </w:tc>
        <w:tc>
          <w:tcPr>
            <w:tcW w:w="6520" w:type="dxa"/>
          </w:tcPr>
          <w:p w14:paraId="354D4806" w14:textId="201F3AC7" w:rsidR="002A1599" w:rsidRPr="009E65B3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3C74">
              <w:rPr>
                <w:rFonts w:ascii="Times New Roman" w:hAnsi="Times New Roman" w:cs="Times New Roman"/>
                <w:sz w:val="24"/>
                <w:szCs w:val="24"/>
              </w:rPr>
              <w:t>Обеспечение размещения на официальном сайте</w:t>
            </w:r>
            <w:r w:rsidRPr="00693C74">
              <w:rPr>
                <w:sz w:val="24"/>
                <w:szCs w:val="24"/>
              </w:rPr>
              <w:t xml:space="preserve"> </w:t>
            </w:r>
            <w:r w:rsidRPr="00693C74">
              <w:rPr>
                <w:rFonts w:ascii="Times New Roman" w:hAnsi="Times New Roman" w:cs="Times New Roman"/>
                <w:sz w:val="24"/>
                <w:szCs w:val="24"/>
              </w:rPr>
              <w:t>департамента информации о своей деятельности в сфере противодействия коррупции и поддержания ее в актуальном состоянии</w:t>
            </w:r>
          </w:p>
        </w:tc>
        <w:tc>
          <w:tcPr>
            <w:tcW w:w="6893" w:type="dxa"/>
          </w:tcPr>
          <w:p w14:paraId="691EA926" w14:textId="77777777" w:rsidR="002A1599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3C74">
              <w:rPr>
                <w:rFonts w:ascii="Times New Roman" w:hAnsi="Times New Roman" w:cs="Times New Roman"/>
                <w:sz w:val="24"/>
                <w:szCs w:val="24"/>
              </w:rPr>
              <w:t>На официальном сайте департамента информация о своей деятельности в сфере противодействия коррупции размещается и поддерживается в актуальном состоянии</w:t>
            </w:r>
          </w:p>
          <w:p w14:paraId="70D0D609" w14:textId="77777777" w:rsidR="002A1599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1599" w:rsidRPr="00C56233" w14:paraId="5FFD21CD" w14:textId="77777777" w:rsidTr="00D3037C">
        <w:tc>
          <w:tcPr>
            <w:tcW w:w="1702" w:type="dxa"/>
          </w:tcPr>
          <w:p w14:paraId="1641A724" w14:textId="0D06904A" w:rsidR="002A1599" w:rsidRDefault="002A1599" w:rsidP="00435D5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4.5</w:t>
            </w:r>
          </w:p>
        </w:tc>
        <w:tc>
          <w:tcPr>
            <w:tcW w:w="6520" w:type="dxa"/>
          </w:tcPr>
          <w:p w14:paraId="6FB5C4AD" w14:textId="4FDA200D" w:rsidR="002A1599" w:rsidRPr="00693C74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65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Опубликование нормативных правовых актов, регулирующих (затрагивающих) вопросы противодействия коррупции, в соответствии с постановлением Губернатора Новосибирской области от 16.05.2017 № 103 «Об утверждении Порядка опубликования нормативных правовых актов Губернатора Новосибирской области, Правительства Новосибирской области, областных исполнительных органов государственной власти Новосибирской области, иной официальной информации в сетевом издании «Официальный интернет-портал правовой информации Новосибирской области» (www.nsopravo.ru)»</w:t>
            </w:r>
          </w:p>
        </w:tc>
        <w:tc>
          <w:tcPr>
            <w:tcW w:w="6893" w:type="dxa"/>
          </w:tcPr>
          <w:p w14:paraId="3286AFE9" w14:textId="02B0BB29" w:rsidR="003B078C" w:rsidRDefault="00FF6C17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3B078C" w:rsidRPr="00B66AE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https://pravo.nso.ru/npa/10210</w:t>
              </w:r>
            </w:hyperlink>
          </w:p>
          <w:p w14:paraId="085382B4" w14:textId="4A1320BF" w:rsidR="003B078C" w:rsidRDefault="00FF6C17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3B078C" w:rsidRPr="00B66AE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https://pravo.nso.ru/npa/10509</w:t>
              </w:r>
            </w:hyperlink>
          </w:p>
          <w:p w14:paraId="398B346A" w14:textId="77777777" w:rsidR="003B078C" w:rsidRDefault="003B078C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B470E52" w14:textId="5ADC0F7C" w:rsidR="002A1599" w:rsidRPr="00693C74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1599" w:rsidRPr="00C56233" w14:paraId="7E6973D2" w14:textId="77777777" w:rsidTr="00D3037C">
        <w:tc>
          <w:tcPr>
            <w:tcW w:w="1702" w:type="dxa"/>
          </w:tcPr>
          <w:p w14:paraId="28CC32F5" w14:textId="2E8D47E2" w:rsidR="002A1599" w:rsidRDefault="002A1599" w:rsidP="00435D5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4.7</w:t>
            </w:r>
          </w:p>
        </w:tc>
        <w:tc>
          <w:tcPr>
            <w:tcW w:w="6520" w:type="dxa"/>
          </w:tcPr>
          <w:p w14:paraId="7D0B8808" w14:textId="77777777" w:rsidR="002A1599" w:rsidRPr="00805C5C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5C5C">
              <w:rPr>
                <w:rFonts w:ascii="Times New Roman" w:hAnsi="Times New Roman" w:cs="Times New Roman"/>
                <w:sz w:val="24"/>
                <w:szCs w:val="24"/>
              </w:rPr>
              <w:t>Организация работы по фактам выявления случаев проявления коррупции в  департаменте (при наличии оснований)</w:t>
            </w:r>
          </w:p>
          <w:p w14:paraId="3CCBB72C" w14:textId="77777777" w:rsidR="002A1599" w:rsidRPr="00AB6575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893" w:type="dxa"/>
          </w:tcPr>
          <w:p w14:paraId="3E6EA06E" w14:textId="77777777" w:rsidR="002A1599" w:rsidRPr="00805C5C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департаменте не </w:t>
            </w:r>
            <w:r w:rsidRPr="00805C5C">
              <w:rPr>
                <w:rFonts w:ascii="Times New Roman" w:hAnsi="Times New Roman" w:cs="Times New Roman"/>
                <w:sz w:val="24"/>
                <w:szCs w:val="24"/>
              </w:rPr>
              <w:t xml:space="preserve">выявлены случаи проявления коррупции </w:t>
            </w:r>
          </w:p>
          <w:p w14:paraId="6E3EE87A" w14:textId="77777777" w:rsidR="002A1599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1599" w:rsidRPr="00C56233" w14:paraId="6C63008D" w14:textId="77777777" w:rsidTr="00D3037C">
        <w:tc>
          <w:tcPr>
            <w:tcW w:w="1702" w:type="dxa"/>
          </w:tcPr>
          <w:p w14:paraId="07BD902A" w14:textId="2D190687" w:rsidR="002A1599" w:rsidRDefault="002A1599" w:rsidP="00435D5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4.9</w:t>
            </w:r>
          </w:p>
        </w:tc>
        <w:tc>
          <w:tcPr>
            <w:tcW w:w="6520" w:type="dxa"/>
          </w:tcPr>
          <w:p w14:paraId="0E505B06" w14:textId="341C32B3" w:rsidR="002A1599" w:rsidRPr="00805C5C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06A7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взаимодействия департамента со средствами массовой информации, в том числе оказание содействия средствам массовой информации в освещении мер по </w:t>
            </w:r>
            <w:r w:rsidRPr="009106A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противодействию коррупции, принимаемых в  департаменте, а также придании гласности обнаруженных фактов коррупции в департаменте</w:t>
            </w:r>
          </w:p>
        </w:tc>
        <w:tc>
          <w:tcPr>
            <w:tcW w:w="6893" w:type="dxa"/>
          </w:tcPr>
          <w:p w14:paraId="38D1C5B5" w14:textId="77777777" w:rsidR="002A1599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06A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департаменте не были обнаружены факты коррупции, обращений средств массовой информации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не было</w:t>
            </w:r>
          </w:p>
          <w:p w14:paraId="3BC0BEC3" w14:textId="77777777" w:rsidR="002A1599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1599" w:rsidRPr="00C56233" w14:paraId="78FC7401" w14:textId="77777777" w:rsidTr="00D3037C">
        <w:tc>
          <w:tcPr>
            <w:tcW w:w="1702" w:type="dxa"/>
          </w:tcPr>
          <w:p w14:paraId="1DF76471" w14:textId="07FB46BF" w:rsidR="002A1599" w:rsidRDefault="002A1599" w:rsidP="00435D5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5.2</w:t>
            </w:r>
          </w:p>
        </w:tc>
        <w:tc>
          <w:tcPr>
            <w:tcW w:w="6520" w:type="dxa"/>
          </w:tcPr>
          <w:p w14:paraId="36D50F1B" w14:textId="4DD5D4F1" w:rsidR="002A1599" w:rsidRPr="009106A7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3175">
              <w:rPr>
                <w:rFonts w:ascii="Times New Roman" w:hAnsi="Times New Roman" w:cs="Times New Roman"/>
                <w:sz w:val="24"/>
                <w:szCs w:val="24"/>
              </w:rPr>
              <w:t>Обеспечение участия государственных гражданских служащих Новосибирской области, впервые поступивших на государственную службу, на должности, включенные в перечни должностей, установленные нормативными правовыми актами Новосибирской области, в мероприятиях по профессиональному развитию в области противодействия коррупции</w:t>
            </w:r>
          </w:p>
        </w:tc>
        <w:tc>
          <w:tcPr>
            <w:tcW w:w="6893" w:type="dxa"/>
          </w:tcPr>
          <w:p w14:paraId="26B1404C" w14:textId="3990C57B" w:rsidR="002A1599" w:rsidRPr="009106A7" w:rsidRDefault="003B078C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2 граждан, впервые поступивших на государственную службу в департамент, на должности, включенные в перечень должностей</w:t>
            </w:r>
            <w:r w:rsidR="005A075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A0757" w:rsidRPr="00AA38CB">
              <w:rPr>
                <w:rFonts w:ascii="Times New Roman" w:hAnsi="Times New Roman" w:cs="Times New Roman"/>
                <w:sz w:val="24"/>
                <w:szCs w:val="24"/>
              </w:rPr>
              <w:t>гос</w:t>
            </w:r>
            <w:r w:rsidR="005A0757">
              <w:rPr>
                <w:rFonts w:ascii="Times New Roman" w:hAnsi="Times New Roman" w:cs="Times New Roman"/>
                <w:sz w:val="24"/>
                <w:szCs w:val="24"/>
              </w:rPr>
              <w:t xml:space="preserve">ударственной гражданской службы </w:t>
            </w:r>
            <w:r w:rsidR="005A0757" w:rsidRPr="00AA38CB">
              <w:rPr>
                <w:rFonts w:ascii="Times New Roman" w:hAnsi="Times New Roman" w:cs="Times New Roman"/>
                <w:sz w:val="24"/>
                <w:szCs w:val="24"/>
              </w:rPr>
              <w:t>Новосибирской области в департаменте по тарифам Новосибирской области, при  замещении которых государственные гражданские служащие Новосибирской области обязаны предоставлять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</w:t>
            </w:r>
            <w:proofErr w:type="gramEnd"/>
            <w:r w:rsidR="005A0757" w:rsidRPr="00AA38CB">
              <w:rPr>
                <w:rFonts w:ascii="Times New Roman" w:hAnsi="Times New Roman" w:cs="Times New Roman"/>
                <w:sz w:val="24"/>
                <w:szCs w:val="24"/>
              </w:rPr>
              <w:t xml:space="preserve"> супруги (супруга) и несовершеннолетних детей</w:t>
            </w:r>
            <w:r w:rsidR="005A0757">
              <w:rPr>
                <w:rFonts w:ascii="Times New Roman" w:hAnsi="Times New Roman" w:cs="Times New Roman"/>
                <w:sz w:val="24"/>
                <w:szCs w:val="24"/>
              </w:rPr>
              <w:t xml:space="preserve">, приняли участие в </w:t>
            </w:r>
            <w:proofErr w:type="gramStart"/>
            <w:r w:rsidR="005A0757">
              <w:rPr>
                <w:rFonts w:ascii="Times New Roman" w:hAnsi="Times New Roman" w:cs="Times New Roman"/>
                <w:sz w:val="24"/>
                <w:szCs w:val="24"/>
              </w:rPr>
              <w:t>обучении по программе</w:t>
            </w:r>
            <w:proofErr w:type="gramEnd"/>
            <w:r w:rsidR="005A0757">
              <w:rPr>
                <w:rFonts w:ascii="Times New Roman" w:hAnsi="Times New Roman" w:cs="Times New Roman"/>
                <w:sz w:val="24"/>
                <w:szCs w:val="24"/>
              </w:rPr>
              <w:t xml:space="preserve"> повышения квалификации «Основы противодействия коррупции»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  <w:tr w:rsidR="002A1599" w:rsidRPr="00C56233" w14:paraId="0D49193C" w14:textId="77777777" w:rsidTr="00D3037C">
        <w:tc>
          <w:tcPr>
            <w:tcW w:w="1702" w:type="dxa"/>
          </w:tcPr>
          <w:p w14:paraId="6425D887" w14:textId="4859C7FF" w:rsidR="002A1599" w:rsidRDefault="002A1599" w:rsidP="00435D5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5.4</w:t>
            </w:r>
          </w:p>
        </w:tc>
        <w:tc>
          <w:tcPr>
            <w:tcW w:w="6520" w:type="dxa"/>
          </w:tcPr>
          <w:p w14:paraId="1AF0973A" w14:textId="375A5A21" w:rsidR="002A1599" w:rsidRPr="00003175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05D1">
              <w:rPr>
                <w:rFonts w:ascii="Times New Roman" w:hAnsi="Times New Roman" w:cs="Times New Roman"/>
                <w:sz w:val="24"/>
                <w:szCs w:val="24"/>
              </w:rPr>
              <w:t>Обеспечение участия государственных гражданских служащих Новосибирской области, в должностные обязанности которых входит участие в противодействии коррупции, в мероприятиях по профессиональному развитию в области противодействия коррупции, в том числе их обучение по дополнительным профессиональным программам в области противодействия коррупции</w:t>
            </w:r>
          </w:p>
        </w:tc>
        <w:tc>
          <w:tcPr>
            <w:tcW w:w="6893" w:type="dxa"/>
          </w:tcPr>
          <w:p w14:paraId="1AE639EE" w14:textId="08560043" w:rsidR="002A1599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6C6B">
              <w:rPr>
                <w:rFonts w:ascii="Times New Roman" w:hAnsi="Times New Roman" w:cs="Times New Roman"/>
                <w:sz w:val="24"/>
                <w:szCs w:val="24"/>
              </w:rPr>
              <w:t>Обучен 1 государственный гражданский служащий департамента</w:t>
            </w:r>
            <w:r w:rsidR="00EF7125">
              <w:rPr>
                <w:rFonts w:ascii="Times New Roman" w:hAnsi="Times New Roman" w:cs="Times New Roman"/>
                <w:sz w:val="24"/>
                <w:szCs w:val="24"/>
              </w:rPr>
              <w:t xml:space="preserve">, в должностные </w:t>
            </w:r>
            <w:proofErr w:type="gramStart"/>
            <w:r w:rsidR="00EF7125">
              <w:rPr>
                <w:rFonts w:ascii="Times New Roman" w:hAnsi="Times New Roman" w:cs="Times New Roman"/>
                <w:sz w:val="24"/>
                <w:szCs w:val="24"/>
              </w:rPr>
              <w:t>обязанности</w:t>
            </w:r>
            <w:proofErr w:type="gramEnd"/>
            <w:r w:rsidR="00EF7125">
              <w:rPr>
                <w:rFonts w:ascii="Times New Roman" w:hAnsi="Times New Roman" w:cs="Times New Roman"/>
                <w:sz w:val="24"/>
                <w:szCs w:val="24"/>
              </w:rPr>
              <w:t xml:space="preserve"> которых входит участие в противодействии коррупции,</w:t>
            </w:r>
            <w:r w:rsidRPr="00996C6B">
              <w:rPr>
                <w:rFonts w:ascii="Times New Roman" w:hAnsi="Times New Roman" w:cs="Times New Roman"/>
                <w:sz w:val="24"/>
                <w:szCs w:val="24"/>
              </w:rPr>
              <w:t xml:space="preserve"> по программе повышения квалификации</w:t>
            </w:r>
            <w:r w:rsidR="00EF712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D572C">
              <w:rPr>
                <w:rFonts w:ascii="Times New Roman" w:hAnsi="Times New Roman" w:cs="Times New Roman"/>
                <w:sz w:val="24"/>
                <w:szCs w:val="24"/>
              </w:rPr>
              <w:t>по теме «Противодействие коррупции в органах государственной власти и органах местного самоуправления»</w:t>
            </w:r>
          </w:p>
        </w:tc>
      </w:tr>
      <w:tr w:rsidR="002A1599" w:rsidRPr="00C56233" w14:paraId="57EF13CA" w14:textId="77777777" w:rsidTr="00D3037C">
        <w:tc>
          <w:tcPr>
            <w:tcW w:w="1702" w:type="dxa"/>
          </w:tcPr>
          <w:p w14:paraId="06EB88A3" w14:textId="09D70EB1" w:rsidR="002A1599" w:rsidRDefault="002A1599" w:rsidP="00435D5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5.5</w:t>
            </w:r>
          </w:p>
        </w:tc>
        <w:tc>
          <w:tcPr>
            <w:tcW w:w="6520" w:type="dxa"/>
          </w:tcPr>
          <w:p w14:paraId="14E59462" w14:textId="1A5B5BC5" w:rsidR="002A1599" w:rsidRPr="002E05D1" w:rsidRDefault="002A1599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05D1">
              <w:rPr>
                <w:rFonts w:ascii="Times New Roman" w:hAnsi="Times New Roman" w:cs="Times New Roman"/>
                <w:sz w:val="24"/>
                <w:szCs w:val="24"/>
              </w:rPr>
              <w:t>Обеспечение участия государственных гражданских служащих Новосибирской области, в должностные обязанности которых входит участие в проведении закупок товаров, работ и услуг для обеспечения государственных  нужд, в мероприятиях по профессиональному развитию в области противодействия коррупции, в том числе их обучение по дополнительным профессиональным программам в области противодействия коррупции</w:t>
            </w:r>
          </w:p>
        </w:tc>
        <w:tc>
          <w:tcPr>
            <w:tcW w:w="6893" w:type="dxa"/>
          </w:tcPr>
          <w:p w14:paraId="467A2BCC" w14:textId="312DBCC0" w:rsidR="002A1599" w:rsidRPr="00996C6B" w:rsidRDefault="00EB41A7" w:rsidP="004144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проводились мероприятия по обучению государственных гражданских служащих департамента, в должностные обязанности которых входит </w:t>
            </w:r>
            <w:r w:rsidR="007A2FE2">
              <w:rPr>
                <w:rFonts w:ascii="Times New Roman" w:hAnsi="Times New Roman" w:cs="Times New Roman"/>
                <w:sz w:val="24"/>
                <w:szCs w:val="24"/>
              </w:rPr>
              <w:t>участие в проведении закупок товаров, работ и услуг для обеспечения государственных нужд</w:t>
            </w:r>
          </w:p>
        </w:tc>
      </w:tr>
    </w:tbl>
    <w:p w14:paraId="30342D09" w14:textId="4A55BC64" w:rsidR="00625A5F" w:rsidRPr="00502827" w:rsidRDefault="00625A5F" w:rsidP="00450608">
      <w:pPr>
        <w:pStyle w:val="ConsPlusNormal"/>
        <w:spacing w:before="220"/>
        <w:jc w:val="both"/>
        <w:rPr>
          <w:rFonts w:ascii="Times New Roman" w:hAnsi="Times New Roman" w:cs="Times New Roman"/>
          <w:sz w:val="28"/>
          <w:szCs w:val="28"/>
        </w:rPr>
      </w:pPr>
      <w:bookmarkStart w:id="2" w:name="P361"/>
      <w:bookmarkEnd w:id="2"/>
    </w:p>
    <w:sectPr w:rsidR="00625A5F" w:rsidRPr="00502827" w:rsidSect="004F6933">
      <w:pgSz w:w="16838" w:h="11905" w:orient="landscape"/>
      <w:pgMar w:top="1418" w:right="1134" w:bottom="567" w:left="1134" w:header="0" w:footer="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CF84319" w14:textId="77777777" w:rsidR="00806837" w:rsidRDefault="00806837" w:rsidP="008176C0">
      <w:pPr>
        <w:spacing w:after="0" w:line="240" w:lineRule="auto"/>
      </w:pPr>
      <w:r>
        <w:separator/>
      </w:r>
    </w:p>
  </w:endnote>
  <w:endnote w:type="continuationSeparator" w:id="0">
    <w:p w14:paraId="2DA0B198" w14:textId="77777777" w:rsidR="00806837" w:rsidRDefault="00806837" w:rsidP="008176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10797FA" w14:textId="77777777" w:rsidR="00806837" w:rsidRDefault="00806837" w:rsidP="008176C0">
      <w:pPr>
        <w:spacing w:after="0" w:line="240" w:lineRule="auto"/>
      </w:pPr>
      <w:r>
        <w:separator/>
      </w:r>
    </w:p>
  </w:footnote>
  <w:footnote w:type="continuationSeparator" w:id="0">
    <w:p w14:paraId="437C2992" w14:textId="77777777" w:rsidR="00806837" w:rsidRDefault="00806837" w:rsidP="008176C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1D26FA"/>
    <w:multiLevelType w:val="hybridMultilevel"/>
    <w:tmpl w:val="C19E65C4"/>
    <w:lvl w:ilvl="0" w:tplc="FD22BD7C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50DE0F99"/>
    <w:multiLevelType w:val="hybridMultilevel"/>
    <w:tmpl w:val="BA7A783C"/>
    <w:lvl w:ilvl="0" w:tplc="7C3808B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1095"/>
    <w:rsid w:val="0000064E"/>
    <w:rsid w:val="00007690"/>
    <w:rsid w:val="00010F4B"/>
    <w:rsid w:val="00011843"/>
    <w:rsid w:val="00011BA0"/>
    <w:rsid w:val="000148CD"/>
    <w:rsid w:val="00015316"/>
    <w:rsid w:val="00016087"/>
    <w:rsid w:val="00017DF7"/>
    <w:rsid w:val="00020A3B"/>
    <w:rsid w:val="00027CAD"/>
    <w:rsid w:val="00030974"/>
    <w:rsid w:val="000334EE"/>
    <w:rsid w:val="00033855"/>
    <w:rsid w:val="000339E1"/>
    <w:rsid w:val="00036305"/>
    <w:rsid w:val="00036F7F"/>
    <w:rsid w:val="00037A9E"/>
    <w:rsid w:val="00043C64"/>
    <w:rsid w:val="00043D05"/>
    <w:rsid w:val="00044307"/>
    <w:rsid w:val="00044909"/>
    <w:rsid w:val="00045645"/>
    <w:rsid w:val="000466D9"/>
    <w:rsid w:val="000478C9"/>
    <w:rsid w:val="000503D4"/>
    <w:rsid w:val="0005131D"/>
    <w:rsid w:val="00056C22"/>
    <w:rsid w:val="000576CB"/>
    <w:rsid w:val="000600F0"/>
    <w:rsid w:val="00060A71"/>
    <w:rsid w:val="00061F81"/>
    <w:rsid w:val="000627E8"/>
    <w:rsid w:val="0006356D"/>
    <w:rsid w:val="00064232"/>
    <w:rsid w:val="000662E0"/>
    <w:rsid w:val="00066F95"/>
    <w:rsid w:val="00072558"/>
    <w:rsid w:val="00077A1F"/>
    <w:rsid w:val="0008087F"/>
    <w:rsid w:val="00082593"/>
    <w:rsid w:val="0008496F"/>
    <w:rsid w:val="0008542B"/>
    <w:rsid w:val="00086688"/>
    <w:rsid w:val="000877FC"/>
    <w:rsid w:val="00090710"/>
    <w:rsid w:val="000908E0"/>
    <w:rsid w:val="00094E3F"/>
    <w:rsid w:val="000950C7"/>
    <w:rsid w:val="00095673"/>
    <w:rsid w:val="000961D1"/>
    <w:rsid w:val="000964D3"/>
    <w:rsid w:val="000A0767"/>
    <w:rsid w:val="000A1905"/>
    <w:rsid w:val="000A34C6"/>
    <w:rsid w:val="000A4DDD"/>
    <w:rsid w:val="000A7C97"/>
    <w:rsid w:val="000A7EBF"/>
    <w:rsid w:val="000B0A8C"/>
    <w:rsid w:val="000B0DEF"/>
    <w:rsid w:val="000B2AA1"/>
    <w:rsid w:val="000B6C12"/>
    <w:rsid w:val="000C1368"/>
    <w:rsid w:val="000C3D89"/>
    <w:rsid w:val="000C49D5"/>
    <w:rsid w:val="000C4E40"/>
    <w:rsid w:val="000D18C4"/>
    <w:rsid w:val="000D304E"/>
    <w:rsid w:val="000D3F96"/>
    <w:rsid w:val="000D7F48"/>
    <w:rsid w:val="000E204A"/>
    <w:rsid w:val="000E25D4"/>
    <w:rsid w:val="000E2782"/>
    <w:rsid w:val="000E534D"/>
    <w:rsid w:val="000F0026"/>
    <w:rsid w:val="000F1E18"/>
    <w:rsid w:val="000F2112"/>
    <w:rsid w:val="000F2151"/>
    <w:rsid w:val="00101C0C"/>
    <w:rsid w:val="00102630"/>
    <w:rsid w:val="0010500C"/>
    <w:rsid w:val="001073EA"/>
    <w:rsid w:val="0010798C"/>
    <w:rsid w:val="00107B85"/>
    <w:rsid w:val="001108CF"/>
    <w:rsid w:val="00112B3F"/>
    <w:rsid w:val="00113A56"/>
    <w:rsid w:val="00115446"/>
    <w:rsid w:val="0012012C"/>
    <w:rsid w:val="00120F91"/>
    <w:rsid w:val="00122C59"/>
    <w:rsid w:val="00123402"/>
    <w:rsid w:val="001269DB"/>
    <w:rsid w:val="00130E8D"/>
    <w:rsid w:val="00133E3D"/>
    <w:rsid w:val="00135C43"/>
    <w:rsid w:val="00136364"/>
    <w:rsid w:val="00144512"/>
    <w:rsid w:val="001447A9"/>
    <w:rsid w:val="00145229"/>
    <w:rsid w:val="00147093"/>
    <w:rsid w:val="001507B5"/>
    <w:rsid w:val="00154AFF"/>
    <w:rsid w:val="00155A7F"/>
    <w:rsid w:val="0015756D"/>
    <w:rsid w:val="00157DF3"/>
    <w:rsid w:val="001621D1"/>
    <w:rsid w:val="00162272"/>
    <w:rsid w:val="001735A1"/>
    <w:rsid w:val="00173700"/>
    <w:rsid w:val="00174084"/>
    <w:rsid w:val="00174991"/>
    <w:rsid w:val="00176F3A"/>
    <w:rsid w:val="00177A76"/>
    <w:rsid w:val="001803A4"/>
    <w:rsid w:val="00181B16"/>
    <w:rsid w:val="00185C18"/>
    <w:rsid w:val="0018654C"/>
    <w:rsid w:val="00190A61"/>
    <w:rsid w:val="00190FCE"/>
    <w:rsid w:val="00192227"/>
    <w:rsid w:val="00195217"/>
    <w:rsid w:val="001970EA"/>
    <w:rsid w:val="001975B6"/>
    <w:rsid w:val="001A171F"/>
    <w:rsid w:val="001A2EF8"/>
    <w:rsid w:val="001A418A"/>
    <w:rsid w:val="001A4E5C"/>
    <w:rsid w:val="001A5869"/>
    <w:rsid w:val="001A73E7"/>
    <w:rsid w:val="001A7B89"/>
    <w:rsid w:val="001B6EC9"/>
    <w:rsid w:val="001C0AA4"/>
    <w:rsid w:val="001C25C0"/>
    <w:rsid w:val="001C2E32"/>
    <w:rsid w:val="001C3FB3"/>
    <w:rsid w:val="001C405F"/>
    <w:rsid w:val="001C4C7D"/>
    <w:rsid w:val="001D0085"/>
    <w:rsid w:val="001D05D6"/>
    <w:rsid w:val="001D11DE"/>
    <w:rsid w:val="001D1F9E"/>
    <w:rsid w:val="001D486D"/>
    <w:rsid w:val="001D4B5C"/>
    <w:rsid w:val="001D4F38"/>
    <w:rsid w:val="001D572C"/>
    <w:rsid w:val="001D6865"/>
    <w:rsid w:val="001E0A9D"/>
    <w:rsid w:val="001E217C"/>
    <w:rsid w:val="001E2AFA"/>
    <w:rsid w:val="001E4457"/>
    <w:rsid w:val="001E4BFF"/>
    <w:rsid w:val="001E63B2"/>
    <w:rsid w:val="001E6CC6"/>
    <w:rsid w:val="001F026B"/>
    <w:rsid w:val="001F25DF"/>
    <w:rsid w:val="001F2A3F"/>
    <w:rsid w:val="001F4108"/>
    <w:rsid w:val="001F5346"/>
    <w:rsid w:val="001F69C8"/>
    <w:rsid w:val="002020D0"/>
    <w:rsid w:val="00202671"/>
    <w:rsid w:val="00202A10"/>
    <w:rsid w:val="0020375D"/>
    <w:rsid w:val="00204731"/>
    <w:rsid w:val="00205487"/>
    <w:rsid w:val="002058CC"/>
    <w:rsid w:val="00206498"/>
    <w:rsid w:val="00207A1C"/>
    <w:rsid w:val="00210387"/>
    <w:rsid w:val="002104E4"/>
    <w:rsid w:val="00211310"/>
    <w:rsid w:val="00212816"/>
    <w:rsid w:val="00213F90"/>
    <w:rsid w:val="002144A4"/>
    <w:rsid w:val="002236BE"/>
    <w:rsid w:val="00225D12"/>
    <w:rsid w:val="00232AA5"/>
    <w:rsid w:val="00233002"/>
    <w:rsid w:val="002333AE"/>
    <w:rsid w:val="00235E81"/>
    <w:rsid w:val="00237B3E"/>
    <w:rsid w:val="00237C74"/>
    <w:rsid w:val="002433B9"/>
    <w:rsid w:val="00244C32"/>
    <w:rsid w:val="002452C6"/>
    <w:rsid w:val="002466CA"/>
    <w:rsid w:val="00246B7F"/>
    <w:rsid w:val="00247486"/>
    <w:rsid w:val="00250013"/>
    <w:rsid w:val="00250759"/>
    <w:rsid w:val="00254A76"/>
    <w:rsid w:val="00256CC2"/>
    <w:rsid w:val="00256EA4"/>
    <w:rsid w:val="00257A00"/>
    <w:rsid w:val="002622C1"/>
    <w:rsid w:val="002629AF"/>
    <w:rsid w:val="00262C17"/>
    <w:rsid w:val="00264B74"/>
    <w:rsid w:val="00265200"/>
    <w:rsid w:val="002661B4"/>
    <w:rsid w:val="00266300"/>
    <w:rsid w:val="00266C54"/>
    <w:rsid w:val="00267F80"/>
    <w:rsid w:val="0027031A"/>
    <w:rsid w:val="002715BB"/>
    <w:rsid w:val="00272396"/>
    <w:rsid w:val="002736D8"/>
    <w:rsid w:val="002758F5"/>
    <w:rsid w:val="00275C09"/>
    <w:rsid w:val="002768FE"/>
    <w:rsid w:val="0028007A"/>
    <w:rsid w:val="002808E4"/>
    <w:rsid w:val="00286BBD"/>
    <w:rsid w:val="00286CEA"/>
    <w:rsid w:val="00286F5B"/>
    <w:rsid w:val="00290869"/>
    <w:rsid w:val="0029089F"/>
    <w:rsid w:val="00291346"/>
    <w:rsid w:val="002922E3"/>
    <w:rsid w:val="00292884"/>
    <w:rsid w:val="002969EE"/>
    <w:rsid w:val="002A1599"/>
    <w:rsid w:val="002B0550"/>
    <w:rsid w:val="002B1A0C"/>
    <w:rsid w:val="002B51AE"/>
    <w:rsid w:val="002B5A3F"/>
    <w:rsid w:val="002C08CC"/>
    <w:rsid w:val="002C2524"/>
    <w:rsid w:val="002C6935"/>
    <w:rsid w:val="002C6C40"/>
    <w:rsid w:val="002C6D13"/>
    <w:rsid w:val="002D04C1"/>
    <w:rsid w:val="002D1400"/>
    <w:rsid w:val="002D1DBF"/>
    <w:rsid w:val="002D2B05"/>
    <w:rsid w:val="002D5766"/>
    <w:rsid w:val="002D783C"/>
    <w:rsid w:val="002E2299"/>
    <w:rsid w:val="002E3885"/>
    <w:rsid w:val="002E7136"/>
    <w:rsid w:val="002F14FC"/>
    <w:rsid w:val="002F503A"/>
    <w:rsid w:val="002F584E"/>
    <w:rsid w:val="002F5B7E"/>
    <w:rsid w:val="002F6BDB"/>
    <w:rsid w:val="00302A9C"/>
    <w:rsid w:val="00303616"/>
    <w:rsid w:val="00305150"/>
    <w:rsid w:val="003105F9"/>
    <w:rsid w:val="00312B72"/>
    <w:rsid w:val="00317A53"/>
    <w:rsid w:val="003205BF"/>
    <w:rsid w:val="003216E1"/>
    <w:rsid w:val="00322554"/>
    <w:rsid w:val="00323CF4"/>
    <w:rsid w:val="00330CA9"/>
    <w:rsid w:val="00333218"/>
    <w:rsid w:val="00335262"/>
    <w:rsid w:val="00335A36"/>
    <w:rsid w:val="003409DE"/>
    <w:rsid w:val="003410DF"/>
    <w:rsid w:val="0034212C"/>
    <w:rsid w:val="00344F93"/>
    <w:rsid w:val="00347AD2"/>
    <w:rsid w:val="00347CFD"/>
    <w:rsid w:val="003501DD"/>
    <w:rsid w:val="00350CBB"/>
    <w:rsid w:val="00361931"/>
    <w:rsid w:val="0036283C"/>
    <w:rsid w:val="00363437"/>
    <w:rsid w:val="00364B50"/>
    <w:rsid w:val="0036639F"/>
    <w:rsid w:val="0037062D"/>
    <w:rsid w:val="00370876"/>
    <w:rsid w:val="0038054B"/>
    <w:rsid w:val="003805A2"/>
    <w:rsid w:val="0038095E"/>
    <w:rsid w:val="003811D0"/>
    <w:rsid w:val="00381257"/>
    <w:rsid w:val="003816E4"/>
    <w:rsid w:val="00383716"/>
    <w:rsid w:val="00383FA4"/>
    <w:rsid w:val="003845E8"/>
    <w:rsid w:val="003866F0"/>
    <w:rsid w:val="0039340E"/>
    <w:rsid w:val="003935A7"/>
    <w:rsid w:val="00393940"/>
    <w:rsid w:val="003978C1"/>
    <w:rsid w:val="00397D72"/>
    <w:rsid w:val="003A2F28"/>
    <w:rsid w:val="003A585D"/>
    <w:rsid w:val="003A74C6"/>
    <w:rsid w:val="003A792F"/>
    <w:rsid w:val="003B078C"/>
    <w:rsid w:val="003B0C1D"/>
    <w:rsid w:val="003B1ADE"/>
    <w:rsid w:val="003B1E58"/>
    <w:rsid w:val="003B2E37"/>
    <w:rsid w:val="003B399F"/>
    <w:rsid w:val="003B5724"/>
    <w:rsid w:val="003C0EB9"/>
    <w:rsid w:val="003C2798"/>
    <w:rsid w:val="003C30B1"/>
    <w:rsid w:val="003C33EB"/>
    <w:rsid w:val="003C3C8A"/>
    <w:rsid w:val="003C45AA"/>
    <w:rsid w:val="003C6706"/>
    <w:rsid w:val="003C7CF8"/>
    <w:rsid w:val="003D0B04"/>
    <w:rsid w:val="003D0BE2"/>
    <w:rsid w:val="003D115B"/>
    <w:rsid w:val="003D1FA8"/>
    <w:rsid w:val="003D3EDB"/>
    <w:rsid w:val="003D423F"/>
    <w:rsid w:val="003D5C28"/>
    <w:rsid w:val="003D7013"/>
    <w:rsid w:val="003D7323"/>
    <w:rsid w:val="003E5B3E"/>
    <w:rsid w:val="003E63DC"/>
    <w:rsid w:val="003E746E"/>
    <w:rsid w:val="003E7C6F"/>
    <w:rsid w:val="003F17C8"/>
    <w:rsid w:val="003F1C4E"/>
    <w:rsid w:val="003F27CD"/>
    <w:rsid w:val="003F289A"/>
    <w:rsid w:val="003F2F91"/>
    <w:rsid w:val="003F4A69"/>
    <w:rsid w:val="003F4CB4"/>
    <w:rsid w:val="003F675D"/>
    <w:rsid w:val="003F768A"/>
    <w:rsid w:val="00401C8B"/>
    <w:rsid w:val="00401FB6"/>
    <w:rsid w:val="004026BD"/>
    <w:rsid w:val="00405766"/>
    <w:rsid w:val="004135F4"/>
    <w:rsid w:val="00413A8B"/>
    <w:rsid w:val="004217F2"/>
    <w:rsid w:val="004222CF"/>
    <w:rsid w:val="00423EC6"/>
    <w:rsid w:val="00423FDB"/>
    <w:rsid w:val="00425A76"/>
    <w:rsid w:val="0042698C"/>
    <w:rsid w:val="0042726A"/>
    <w:rsid w:val="004302A4"/>
    <w:rsid w:val="00430901"/>
    <w:rsid w:val="0043142D"/>
    <w:rsid w:val="00431713"/>
    <w:rsid w:val="004329AA"/>
    <w:rsid w:val="00435D52"/>
    <w:rsid w:val="00440800"/>
    <w:rsid w:val="0044167D"/>
    <w:rsid w:val="004455A6"/>
    <w:rsid w:val="00450608"/>
    <w:rsid w:val="00452B97"/>
    <w:rsid w:val="00454F2B"/>
    <w:rsid w:val="00454FCA"/>
    <w:rsid w:val="00456898"/>
    <w:rsid w:val="004573D5"/>
    <w:rsid w:val="00461CD7"/>
    <w:rsid w:val="00464AE3"/>
    <w:rsid w:val="00470A2D"/>
    <w:rsid w:val="00473019"/>
    <w:rsid w:val="00473D85"/>
    <w:rsid w:val="00473EB6"/>
    <w:rsid w:val="0048155F"/>
    <w:rsid w:val="0048416D"/>
    <w:rsid w:val="00484F7C"/>
    <w:rsid w:val="004855D2"/>
    <w:rsid w:val="00485781"/>
    <w:rsid w:val="00491A50"/>
    <w:rsid w:val="00492D51"/>
    <w:rsid w:val="004932F3"/>
    <w:rsid w:val="00493E17"/>
    <w:rsid w:val="00496B7B"/>
    <w:rsid w:val="004A40A4"/>
    <w:rsid w:val="004A4B38"/>
    <w:rsid w:val="004B6EDF"/>
    <w:rsid w:val="004C091F"/>
    <w:rsid w:val="004C3EF4"/>
    <w:rsid w:val="004C737E"/>
    <w:rsid w:val="004C76D1"/>
    <w:rsid w:val="004D1BE9"/>
    <w:rsid w:val="004D2471"/>
    <w:rsid w:val="004D5151"/>
    <w:rsid w:val="004E2905"/>
    <w:rsid w:val="004E2FD9"/>
    <w:rsid w:val="004E432D"/>
    <w:rsid w:val="004E67F1"/>
    <w:rsid w:val="004E7716"/>
    <w:rsid w:val="004F46EB"/>
    <w:rsid w:val="004F6933"/>
    <w:rsid w:val="004F6C17"/>
    <w:rsid w:val="004F75B4"/>
    <w:rsid w:val="00500AE6"/>
    <w:rsid w:val="00501B43"/>
    <w:rsid w:val="00501C88"/>
    <w:rsid w:val="00502827"/>
    <w:rsid w:val="005034C1"/>
    <w:rsid w:val="00503C7E"/>
    <w:rsid w:val="00504BED"/>
    <w:rsid w:val="00507500"/>
    <w:rsid w:val="005111D9"/>
    <w:rsid w:val="0051460A"/>
    <w:rsid w:val="0051537D"/>
    <w:rsid w:val="00517543"/>
    <w:rsid w:val="00517FBA"/>
    <w:rsid w:val="005203F4"/>
    <w:rsid w:val="00523935"/>
    <w:rsid w:val="0053011F"/>
    <w:rsid w:val="005313AB"/>
    <w:rsid w:val="00532DF6"/>
    <w:rsid w:val="00533F60"/>
    <w:rsid w:val="0054224C"/>
    <w:rsid w:val="00551CC2"/>
    <w:rsid w:val="00554776"/>
    <w:rsid w:val="005548D8"/>
    <w:rsid w:val="0055507B"/>
    <w:rsid w:val="00555D13"/>
    <w:rsid w:val="00556C0D"/>
    <w:rsid w:val="00562B00"/>
    <w:rsid w:val="0056335B"/>
    <w:rsid w:val="00563A79"/>
    <w:rsid w:val="00566FAB"/>
    <w:rsid w:val="0057016C"/>
    <w:rsid w:val="00570E45"/>
    <w:rsid w:val="005725A0"/>
    <w:rsid w:val="00574D4F"/>
    <w:rsid w:val="00574DDB"/>
    <w:rsid w:val="00577AEC"/>
    <w:rsid w:val="005801CD"/>
    <w:rsid w:val="00580267"/>
    <w:rsid w:val="00580911"/>
    <w:rsid w:val="0058141E"/>
    <w:rsid w:val="00582492"/>
    <w:rsid w:val="005836F0"/>
    <w:rsid w:val="00587A98"/>
    <w:rsid w:val="00595670"/>
    <w:rsid w:val="00595984"/>
    <w:rsid w:val="00596BE4"/>
    <w:rsid w:val="005A0757"/>
    <w:rsid w:val="005A1859"/>
    <w:rsid w:val="005A59CA"/>
    <w:rsid w:val="005A6AA5"/>
    <w:rsid w:val="005B0FF2"/>
    <w:rsid w:val="005B30C1"/>
    <w:rsid w:val="005B3E12"/>
    <w:rsid w:val="005B5CCE"/>
    <w:rsid w:val="005B6924"/>
    <w:rsid w:val="005C0CF7"/>
    <w:rsid w:val="005C1B87"/>
    <w:rsid w:val="005C2208"/>
    <w:rsid w:val="005C42F8"/>
    <w:rsid w:val="005C436C"/>
    <w:rsid w:val="005C4CC9"/>
    <w:rsid w:val="005C55FD"/>
    <w:rsid w:val="005C670F"/>
    <w:rsid w:val="005C6876"/>
    <w:rsid w:val="005C6CD4"/>
    <w:rsid w:val="005D02CE"/>
    <w:rsid w:val="005D6615"/>
    <w:rsid w:val="005D6EF8"/>
    <w:rsid w:val="005E1B08"/>
    <w:rsid w:val="005E40DC"/>
    <w:rsid w:val="005E7649"/>
    <w:rsid w:val="005F2370"/>
    <w:rsid w:val="005F37F6"/>
    <w:rsid w:val="005F4A87"/>
    <w:rsid w:val="005F55DE"/>
    <w:rsid w:val="005F6275"/>
    <w:rsid w:val="005F7180"/>
    <w:rsid w:val="006013CF"/>
    <w:rsid w:val="00601672"/>
    <w:rsid w:val="00602AE8"/>
    <w:rsid w:val="006048BF"/>
    <w:rsid w:val="0060556A"/>
    <w:rsid w:val="006075AB"/>
    <w:rsid w:val="00610640"/>
    <w:rsid w:val="006119F8"/>
    <w:rsid w:val="00612C48"/>
    <w:rsid w:val="006131EF"/>
    <w:rsid w:val="00615AB9"/>
    <w:rsid w:val="00616232"/>
    <w:rsid w:val="00620030"/>
    <w:rsid w:val="006219FF"/>
    <w:rsid w:val="0062343B"/>
    <w:rsid w:val="00625A5F"/>
    <w:rsid w:val="00630AEE"/>
    <w:rsid w:val="006326F4"/>
    <w:rsid w:val="00632B39"/>
    <w:rsid w:val="0063312B"/>
    <w:rsid w:val="006334BB"/>
    <w:rsid w:val="00633EA7"/>
    <w:rsid w:val="00640190"/>
    <w:rsid w:val="00643BA6"/>
    <w:rsid w:val="006463DA"/>
    <w:rsid w:val="006469AF"/>
    <w:rsid w:val="00653787"/>
    <w:rsid w:val="00655995"/>
    <w:rsid w:val="006566B0"/>
    <w:rsid w:val="006567DB"/>
    <w:rsid w:val="006600A0"/>
    <w:rsid w:val="006618CB"/>
    <w:rsid w:val="0066788E"/>
    <w:rsid w:val="00671D92"/>
    <w:rsid w:val="0067410F"/>
    <w:rsid w:val="00675EB5"/>
    <w:rsid w:val="00675EFF"/>
    <w:rsid w:val="00676056"/>
    <w:rsid w:val="00676A9D"/>
    <w:rsid w:val="00682E72"/>
    <w:rsid w:val="00685048"/>
    <w:rsid w:val="00692E36"/>
    <w:rsid w:val="006A0DB9"/>
    <w:rsid w:val="006A2546"/>
    <w:rsid w:val="006A436F"/>
    <w:rsid w:val="006A5BB3"/>
    <w:rsid w:val="006A660B"/>
    <w:rsid w:val="006B20A2"/>
    <w:rsid w:val="006B6880"/>
    <w:rsid w:val="006B6A4A"/>
    <w:rsid w:val="006C4ED1"/>
    <w:rsid w:val="006D0C0F"/>
    <w:rsid w:val="006D4A64"/>
    <w:rsid w:val="006D59D5"/>
    <w:rsid w:val="006D5F84"/>
    <w:rsid w:val="006D6322"/>
    <w:rsid w:val="006E09EB"/>
    <w:rsid w:val="006E2842"/>
    <w:rsid w:val="006E3600"/>
    <w:rsid w:val="006E3FD0"/>
    <w:rsid w:val="006E5A43"/>
    <w:rsid w:val="006F024C"/>
    <w:rsid w:val="006F133F"/>
    <w:rsid w:val="006F18B2"/>
    <w:rsid w:val="006F48DD"/>
    <w:rsid w:val="006F4E20"/>
    <w:rsid w:val="006F5EDF"/>
    <w:rsid w:val="006F63EB"/>
    <w:rsid w:val="00700BDC"/>
    <w:rsid w:val="00701832"/>
    <w:rsid w:val="007030A6"/>
    <w:rsid w:val="007045F6"/>
    <w:rsid w:val="00705C62"/>
    <w:rsid w:val="0071347E"/>
    <w:rsid w:val="00714A02"/>
    <w:rsid w:val="00720F76"/>
    <w:rsid w:val="007235A7"/>
    <w:rsid w:val="007240A7"/>
    <w:rsid w:val="00724F87"/>
    <w:rsid w:val="007252DE"/>
    <w:rsid w:val="00726BF8"/>
    <w:rsid w:val="00726E13"/>
    <w:rsid w:val="00727E23"/>
    <w:rsid w:val="00734D8E"/>
    <w:rsid w:val="007354B7"/>
    <w:rsid w:val="00740A66"/>
    <w:rsid w:val="00741A10"/>
    <w:rsid w:val="00743CE4"/>
    <w:rsid w:val="00745DD7"/>
    <w:rsid w:val="007461DF"/>
    <w:rsid w:val="007464A8"/>
    <w:rsid w:val="00750BAC"/>
    <w:rsid w:val="00753D28"/>
    <w:rsid w:val="007547DB"/>
    <w:rsid w:val="00755FFC"/>
    <w:rsid w:val="00756A19"/>
    <w:rsid w:val="007573BD"/>
    <w:rsid w:val="00760B78"/>
    <w:rsid w:val="0076108D"/>
    <w:rsid w:val="0076457D"/>
    <w:rsid w:val="00766272"/>
    <w:rsid w:val="00767772"/>
    <w:rsid w:val="00770894"/>
    <w:rsid w:val="00772192"/>
    <w:rsid w:val="00774A2B"/>
    <w:rsid w:val="0077629F"/>
    <w:rsid w:val="007836C2"/>
    <w:rsid w:val="0078404B"/>
    <w:rsid w:val="00784820"/>
    <w:rsid w:val="00791EC9"/>
    <w:rsid w:val="0079625C"/>
    <w:rsid w:val="007A118A"/>
    <w:rsid w:val="007A2FE2"/>
    <w:rsid w:val="007A6BE4"/>
    <w:rsid w:val="007B0560"/>
    <w:rsid w:val="007B1C31"/>
    <w:rsid w:val="007B564B"/>
    <w:rsid w:val="007B7515"/>
    <w:rsid w:val="007B7775"/>
    <w:rsid w:val="007B784F"/>
    <w:rsid w:val="007C015E"/>
    <w:rsid w:val="007C13A9"/>
    <w:rsid w:val="007C2865"/>
    <w:rsid w:val="007C2B4B"/>
    <w:rsid w:val="007C3E2F"/>
    <w:rsid w:val="007D3000"/>
    <w:rsid w:val="007D5AEF"/>
    <w:rsid w:val="007D6DBE"/>
    <w:rsid w:val="007E3775"/>
    <w:rsid w:val="007E49B5"/>
    <w:rsid w:val="007E505F"/>
    <w:rsid w:val="007E573D"/>
    <w:rsid w:val="007E6087"/>
    <w:rsid w:val="007E6507"/>
    <w:rsid w:val="007E7776"/>
    <w:rsid w:val="007E7A35"/>
    <w:rsid w:val="007F0E53"/>
    <w:rsid w:val="007F2728"/>
    <w:rsid w:val="007F3EA3"/>
    <w:rsid w:val="00800AB9"/>
    <w:rsid w:val="008026E4"/>
    <w:rsid w:val="00803FE9"/>
    <w:rsid w:val="0080472D"/>
    <w:rsid w:val="00804EFD"/>
    <w:rsid w:val="00806837"/>
    <w:rsid w:val="0081173A"/>
    <w:rsid w:val="008121BB"/>
    <w:rsid w:val="008157A5"/>
    <w:rsid w:val="0081692F"/>
    <w:rsid w:val="00816D4A"/>
    <w:rsid w:val="008176C0"/>
    <w:rsid w:val="00825846"/>
    <w:rsid w:val="00835DB9"/>
    <w:rsid w:val="00837ABD"/>
    <w:rsid w:val="00840AEC"/>
    <w:rsid w:val="00841D09"/>
    <w:rsid w:val="00841FF5"/>
    <w:rsid w:val="0084392F"/>
    <w:rsid w:val="00846C48"/>
    <w:rsid w:val="00846E31"/>
    <w:rsid w:val="00850570"/>
    <w:rsid w:val="00851B16"/>
    <w:rsid w:val="008524D3"/>
    <w:rsid w:val="00853617"/>
    <w:rsid w:val="00854F86"/>
    <w:rsid w:val="00855C2A"/>
    <w:rsid w:val="00856F82"/>
    <w:rsid w:val="00857839"/>
    <w:rsid w:val="008634C2"/>
    <w:rsid w:val="00863E6D"/>
    <w:rsid w:val="00865413"/>
    <w:rsid w:val="0087224B"/>
    <w:rsid w:val="00873C7B"/>
    <w:rsid w:val="00877E17"/>
    <w:rsid w:val="008802CB"/>
    <w:rsid w:val="008805CB"/>
    <w:rsid w:val="00882FBD"/>
    <w:rsid w:val="0088308D"/>
    <w:rsid w:val="0088440A"/>
    <w:rsid w:val="00884DA9"/>
    <w:rsid w:val="00894057"/>
    <w:rsid w:val="00896587"/>
    <w:rsid w:val="0089702C"/>
    <w:rsid w:val="008A058C"/>
    <w:rsid w:val="008A3273"/>
    <w:rsid w:val="008A688E"/>
    <w:rsid w:val="008C0C84"/>
    <w:rsid w:val="008C1B85"/>
    <w:rsid w:val="008C257B"/>
    <w:rsid w:val="008C265E"/>
    <w:rsid w:val="008C7823"/>
    <w:rsid w:val="008D1E95"/>
    <w:rsid w:val="008D3143"/>
    <w:rsid w:val="008D7AB5"/>
    <w:rsid w:val="008E0227"/>
    <w:rsid w:val="008F16A2"/>
    <w:rsid w:val="008F1B47"/>
    <w:rsid w:val="008F2DB7"/>
    <w:rsid w:val="008F3203"/>
    <w:rsid w:val="008F3868"/>
    <w:rsid w:val="00905135"/>
    <w:rsid w:val="0090516A"/>
    <w:rsid w:val="0091543A"/>
    <w:rsid w:val="00915481"/>
    <w:rsid w:val="009156EE"/>
    <w:rsid w:val="00920DE0"/>
    <w:rsid w:val="00921C65"/>
    <w:rsid w:val="0092502B"/>
    <w:rsid w:val="00926A95"/>
    <w:rsid w:val="009274D3"/>
    <w:rsid w:val="0093114E"/>
    <w:rsid w:val="009328C6"/>
    <w:rsid w:val="00936190"/>
    <w:rsid w:val="00940103"/>
    <w:rsid w:val="00940651"/>
    <w:rsid w:val="00940C60"/>
    <w:rsid w:val="00941465"/>
    <w:rsid w:val="009421AC"/>
    <w:rsid w:val="00943631"/>
    <w:rsid w:val="00943E4E"/>
    <w:rsid w:val="0094481D"/>
    <w:rsid w:val="00944EF0"/>
    <w:rsid w:val="00954D0A"/>
    <w:rsid w:val="00954E05"/>
    <w:rsid w:val="009564C7"/>
    <w:rsid w:val="0096275F"/>
    <w:rsid w:val="00963365"/>
    <w:rsid w:val="0096449C"/>
    <w:rsid w:val="009648EA"/>
    <w:rsid w:val="00964B5C"/>
    <w:rsid w:val="009653B3"/>
    <w:rsid w:val="009661C0"/>
    <w:rsid w:val="00966C0E"/>
    <w:rsid w:val="00967B1E"/>
    <w:rsid w:val="0097015E"/>
    <w:rsid w:val="00970B3B"/>
    <w:rsid w:val="00971503"/>
    <w:rsid w:val="009715A5"/>
    <w:rsid w:val="009735FB"/>
    <w:rsid w:val="0097404A"/>
    <w:rsid w:val="0097582B"/>
    <w:rsid w:val="00975E7C"/>
    <w:rsid w:val="00977E45"/>
    <w:rsid w:val="00985E00"/>
    <w:rsid w:val="00987C36"/>
    <w:rsid w:val="00995A99"/>
    <w:rsid w:val="00996B82"/>
    <w:rsid w:val="0099753C"/>
    <w:rsid w:val="009A0CAE"/>
    <w:rsid w:val="009A371B"/>
    <w:rsid w:val="009A595A"/>
    <w:rsid w:val="009B24B9"/>
    <w:rsid w:val="009B280E"/>
    <w:rsid w:val="009B4754"/>
    <w:rsid w:val="009C03B7"/>
    <w:rsid w:val="009C11A7"/>
    <w:rsid w:val="009D05C6"/>
    <w:rsid w:val="009D104D"/>
    <w:rsid w:val="009D136B"/>
    <w:rsid w:val="009D5025"/>
    <w:rsid w:val="009D57BB"/>
    <w:rsid w:val="009E2F1C"/>
    <w:rsid w:val="009E4272"/>
    <w:rsid w:val="009F5957"/>
    <w:rsid w:val="009F5FA1"/>
    <w:rsid w:val="009F63E3"/>
    <w:rsid w:val="009F720C"/>
    <w:rsid w:val="00A01658"/>
    <w:rsid w:val="00A01A91"/>
    <w:rsid w:val="00A034AD"/>
    <w:rsid w:val="00A059D9"/>
    <w:rsid w:val="00A0635A"/>
    <w:rsid w:val="00A06E18"/>
    <w:rsid w:val="00A06FEC"/>
    <w:rsid w:val="00A13C60"/>
    <w:rsid w:val="00A20DC3"/>
    <w:rsid w:val="00A212B9"/>
    <w:rsid w:val="00A24AF1"/>
    <w:rsid w:val="00A26D7F"/>
    <w:rsid w:val="00A3025C"/>
    <w:rsid w:val="00A30595"/>
    <w:rsid w:val="00A35031"/>
    <w:rsid w:val="00A363CE"/>
    <w:rsid w:val="00A430EF"/>
    <w:rsid w:val="00A478C7"/>
    <w:rsid w:val="00A50E80"/>
    <w:rsid w:val="00A515D2"/>
    <w:rsid w:val="00A531CB"/>
    <w:rsid w:val="00A53275"/>
    <w:rsid w:val="00A538E3"/>
    <w:rsid w:val="00A562CE"/>
    <w:rsid w:val="00A56C03"/>
    <w:rsid w:val="00A5729D"/>
    <w:rsid w:val="00A61A28"/>
    <w:rsid w:val="00A61FD2"/>
    <w:rsid w:val="00A633FB"/>
    <w:rsid w:val="00A63705"/>
    <w:rsid w:val="00A6487F"/>
    <w:rsid w:val="00A64CDB"/>
    <w:rsid w:val="00A64DFD"/>
    <w:rsid w:val="00A65FDF"/>
    <w:rsid w:val="00A70A62"/>
    <w:rsid w:val="00A70E92"/>
    <w:rsid w:val="00A72585"/>
    <w:rsid w:val="00A72BD5"/>
    <w:rsid w:val="00A771A9"/>
    <w:rsid w:val="00A832B7"/>
    <w:rsid w:val="00A838E1"/>
    <w:rsid w:val="00A84B94"/>
    <w:rsid w:val="00A921F9"/>
    <w:rsid w:val="00A9304D"/>
    <w:rsid w:val="00AA157B"/>
    <w:rsid w:val="00AA297B"/>
    <w:rsid w:val="00AA2AB3"/>
    <w:rsid w:val="00AA2E68"/>
    <w:rsid w:val="00AA38CB"/>
    <w:rsid w:val="00AA49A4"/>
    <w:rsid w:val="00AA64FE"/>
    <w:rsid w:val="00AA7DF6"/>
    <w:rsid w:val="00AB431B"/>
    <w:rsid w:val="00AB4349"/>
    <w:rsid w:val="00AB642E"/>
    <w:rsid w:val="00AB6E8A"/>
    <w:rsid w:val="00AB7C6A"/>
    <w:rsid w:val="00AC0524"/>
    <w:rsid w:val="00AC37C6"/>
    <w:rsid w:val="00AC3C20"/>
    <w:rsid w:val="00AC5B71"/>
    <w:rsid w:val="00AC6136"/>
    <w:rsid w:val="00AC671B"/>
    <w:rsid w:val="00AC6EC4"/>
    <w:rsid w:val="00AD14D5"/>
    <w:rsid w:val="00AD3F04"/>
    <w:rsid w:val="00AD46AB"/>
    <w:rsid w:val="00AD4A0F"/>
    <w:rsid w:val="00AD6521"/>
    <w:rsid w:val="00AD67F3"/>
    <w:rsid w:val="00AD75D1"/>
    <w:rsid w:val="00AE25A9"/>
    <w:rsid w:val="00AE3EB9"/>
    <w:rsid w:val="00AE4636"/>
    <w:rsid w:val="00B00DDB"/>
    <w:rsid w:val="00B01327"/>
    <w:rsid w:val="00B01D29"/>
    <w:rsid w:val="00B02D49"/>
    <w:rsid w:val="00B05798"/>
    <w:rsid w:val="00B06792"/>
    <w:rsid w:val="00B074D3"/>
    <w:rsid w:val="00B11278"/>
    <w:rsid w:val="00B162EA"/>
    <w:rsid w:val="00B16409"/>
    <w:rsid w:val="00B17797"/>
    <w:rsid w:val="00B219B8"/>
    <w:rsid w:val="00B238F8"/>
    <w:rsid w:val="00B24510"/>
    <w:rsid w:val="00B258C7"/>
    <w:rsid w:val="00B26180"/>
    <w:rsid w:val="00B27507"/>
    <w:rsid w:val="00B304BA"/>
    <w:rsid w:val="00B32755"/>
    <w:rsid w:val="00B32A76"/>
    <w:rsid w:val="00B338D1"/>
    <w:rsid w:val="00B36185"/>
    <w:rsid w:val="00B375FE"/>
    <w:rsid w:val="00B37ABB"/>
    <w:rsid w:val="00B405DC"/>
    <w:rsid w:val="00B4122A"/>
    <w:rsid w:val="00B43969"/>
    <w:rsid w:val="00B44323"/>
    <w:rsid w:val="00B462DC"/>
    <w:rsid w:val="00B52A41"/>
    <w:rsid w:val="00B53528"/>
    <w:rsid w:val="00B53B6E"/>
    <w:rsid w:val="00B543F0"/>
    <w:rsid w:val="00B551AC"/>
    <w:rsid w:val="00B5546C"/>
    <w:rsid w:val="00B56014"/>
    <w:rsid w:val="00B566CA"/>
    <w:rsid w:val="00B57A79"/>
    <w:rsid w:val="00B65E97"/>
    <w:rsid w:val="00B66EF8"/>
    <w:rsid w:val="00B71D31"/>
    <w:rsid w:val="00B737E3"/>
    <w:rsid w:val="00B7555F"/>
    <w:rsid w:val="00B75BB6"/>
    <w:rsid w:val="00B77BC1"/>
    <w:rsid w:val="00B77C6B"/>
    <w:rsid w:val="00B8086A"/>
    <w:rsid w:val="00B81DCE"/>
    <w:rsid w:val="00B82B4C"/>
    <w:rsid w:val="00B84C94"/>
    <w:rsid w:val="00B914F7"/>
    <w:rsid w:val="00B91722"/>
    <w:rsid w:val="00B91A52"/>
    <w:rsid w:val="00B92491"/>
    <w:rsid w:val="00B9433A"/>
    <w:rsid w:val="00B94A4D"/>
    <w:rsid w:val="00B96E86"/>
    <w:rsid w:val="00BA3517"/>
    <w:rsid w:val="00BA6066"/>
    <w:rsid w:val="00BA6F46"/>
    <w:rsid w:val="00BB25E8"/>
    <w:rsid w:val="00BB31D6"/>
    <w:rsid w:val="00BB4AC1"/>
    <w:rsid w:val="00BB6119"/>
    <w:rsid w:val="00BC0CE3"/>
    <w:rsid w:val="00BC230B"/>
    <w:rsid w:val="00BC4865"/>
    <w:rsid w:val="00BD039C"/>
    <w:rsid w:val="00BD152D"/>
    <w:rsid w:val="00BD2E87"/>
    <w:rsid w:val="00BD3950"/>
    <w:rsid w:val="00BD3CF7"/>
    <w:rsid w:val="00BD79FB"/>
    <w:rsid w:val="00BE0542"/>
    <w:rsid w:val="00BE10BB"/>
    <w:rsid w:val="00BE22D2"/>
    <w:rsid w:val="00BE44D7"/>
    <w:rsid w:val="00BE48AD"/>
    <w:rsid w:val="00BE6F2D"/>
    <w:rsid w:val="00BF2B59"/>
    <w:rsid w:val="00BF372E"/>
    <w:rsid w:val="00C01661"/>
    <w:rsid w:val="00C03603"/>
    <w:rsid w:val="00C046CF"/>
    <w:rsid w:val="00C0549E"/>
    <w:rsid w:val="00C14C47"/>
    <w:rsid w:val="00C14D57"/>
    <w:rsid w:val="00C15597"/>
    <w:rsid w:val="00C21047"/>
    <w:rsid w:val="00C24461"/>
    <w:rsid w:val="00C272B6"/>
    <w:rsid w:val="00C32CEE"/>
    <w:rsid w:val="00C34C9F"/>
    <w:rsid w:val="00C40DF4"/>
    <w:rsid w:val="00C40E36"/>
    <w:rsid w:val="00C42C5C"/>
    <w:rsid w:val="00C43CF6"/>
    <w:rsid w:val="00C4544F"/>
    <w:rsid w:val="00C4619D"/>
    <w:rsid w:val="00C466C7"/>
    <w:rsid w:val="00C500DD"/>
    <w:rsid w:val="00C507A2"/>
    <w:rsid w:val="00C512EE"/>
    <w:rsid w:val="00C51840"/>
    <w:rsid w:val="00C51D47"/>
    <w:rsid w:val="00C5201B"/>
    <w:rsid w:val="00C52E88"/>
    <w:rsid w:val="00C56233"/>
    <w:rsid w:val="00C609EF"/>
    <w:rsid w:val="00C63D25"/>
    <w:rsid w:val="00C64F79"/>
    <w:rsid w:val="00C6514E"/>
    <w:rsid w:val="00C675C6"/>
    <w:rsid w:val="00C7206C"/>
    <w:rsid w:val="00C73558"/>
    <w:rsid w:val="00C73CA5"/>
    <w:rsid w:val="00C741D8"/>
    <w:rsid w:val="00C744BB"/>
    <w:rsid w:val="00C75DEC"/>
    <w:rsid w:val="00C80DA8"/>
    <w:rsid w:val="00C81D52"/>
    <w:rsid w:val="00C8294B"/>
    <w:rsid w:val="00C83898"/>
    <w:rsid w:val="00C84467"/>
    <w:rsid w:val="00C85373"/>
    <w:rsid w:val="00C8562F"/>
    <w:rsid w:val="00C871FD"/>
    <w:rsid w:val="00C91968"/>
    <w:rsid w:val="00C91A43"/>
    <w:rsid w:val="00C934DA"/>
    <w:rsid w:val="00C95BC7"/>
    <w:rsid w:val="00CA1441"/>
    <w:rsid w:val="00CA22E3"/>
    <w:rsid w:val="00CA3915"/>
    <w:rsid w:val="00CA3DC0"/>
    <w:rsid w:val="00CA5054"/>
    <w:rsid w:val="00CA66A9"/>
    <w:rsid w:val="00CB1AE3"/>
    <w:rsid w:val="00CB611E"/>
    <w:rsid w:val="00CC3020"/>
    <w:rsid w:val="00CC33C8"/>
    <w:rsid w:val="00CC4FEC"/>
    <w:rsid w:val="00CD0193"/>
    <w:rsid w:val="00CD049F"/>
    <w:rsid w:val="00CD59F8"/>
    <w:rsid w:val="00CD64AD"/>
    <w:rsid w:val="00CE0F2E"/>
    <w:rsid w:val="00CE13F9"/>
    <w:rsid w:val="00CE728D"/>
    <w:rsid w:val="00CE7893"/>
    <w:rsid w:val="00CF03FD"/>
    <w:rsid w:val="00CF0F1A"/>
    <w:rsid w:val="00CF160F"/>
    <w:rsid w:val="00CF1984"/>
    <w:rsid w:val="00CF743C"/>
    <w:rsid w:val="00CF77E7"/>
    <w:rsid w:val="00D05C26"/>
    <w:rsid w:val="00D077EB"/>
    <w:rsid w:val="00D07E36"/>
    <w:rsid w:val="00D10A1A"/>
    <w:rsid w:val="00D1225D"/>
    <w:rsid w:val="00D12BC3"/>
    <w:rsid w:val="00D12FBD"/>
    <w:rsid w:val="00D131A4"/>
    <w:rsid w:val="00D15CAB"/>
    <w:rsid w:val="00D21F5E"/>
    <w:rsid w:val="00D22EC8"/>
    <w:rsid w:val="00D23046"/>
    <w:rsid w:val="00D24704"/>
    <w:rsid w:val="00D26608"/>
    <w:rsid w:val="00D26CE5"/>
    <w:rsid w:val="00D3037C"/>
    <w:rsid w:val="00D33E2C"/>
    <w:rsid w:val="00D362B3"/>
    <w:rsid w:val="00D43924"/>
    <w:rsid w:val="00D44160"/>
    <w:rsid w:val="00D465D9"/>
    <w:rsid w:val="00D50E14"/>
    <w:rsid w:val="00D51A5A"/>
    <w:rsid w:val="00D567CA"/>
    <w:rsid w:val="00D62A9A"/>
    <w:rsid w:val="00D7009D"/>
    <w:rsid w:val="00D71E18"/>
    <w:rsid w:val="00D72764"/>
    <w:rsid w:val="00D73448"/>
    <w:rsid w:val="00D73A9C"/>
    <w:rsid w:val="00D7427F"/>
    <w:rsid w:val="00D74480"/>
    <w:rsid w:val="00D8003C"/>
    <w:rsid w:val="00D80ED2"/>
    <w:rsid w:val="00D83157"/>
    <w:rsid w:val="00D8646C"/>
    <w:rsid w:val="00D91721"/>
    <w:rsid w:val="00D92EAD"/>
    <w:rsid w:val="00D96B6F"/>
    <w:rsid w:val="00DA2599"/>
    <w:rsid w:val="00DA39E9"/>
    <w:rsid w:val="00DA5D70"/>
    <w:rsid w:val="00DA611D"/>
    <w:rsid w:val="00DA6221"/>
    <w:rsid w:val="00DA6882"/>
    <w:rsid w:val="00DA73EF"/>
    <w:rsid w:val="00DA7C32"/>
    <w:rsid w:val="00DB1458"/>
    <w:rsid w:val="00DB40D0"/>
    <w:rsid w:val="00DB5ED4"/>
    <w:rsid w:val="00DB5F72"/>
    <w:rsid w:val="00DC2010"/>
    <w:rsid w:val="00DC635B"/>
    <w:rsid w:val="00DC7686"/>
    <w:rsid w:val="00DC7D90"/>
    <w:rsid w:val="00DD1CEE"/>
    <w:rsid w:val="00DD3A1E"/>
    <w:rsid w:val="00DD3A7F"/>
    <w:rsid w:val="00DE2A30"/>
    <w:rsid w:val="00DE4134"/>
    <w:rsid w:val="00DE5D3E"/>
    <w:rsid w:val="00DE7168"/>
    <w:rsid w:val="00DF2446"/>
    <w:rsid w:val="00DF6C53"/>
    <w:rsid w:val="00E035A1"/>
    <w:rsid w:val="00E067AF"/>
    <w:rsid w:val="00E068DC"/>
    <w:rsid w:val="00E06C0A"/>
    <w:rsid w:val="00E07765"/>
    <w:rsid w:val="00E10F53"/>
    <w:rsid w:val="00E13A7C"/>
    <w:rsid w:val="00E14E4C"/>
    <w:rsid w:val="00E153F4"/>
    <w:rsid w:val="00E20408"/>
    <w:rsid w:val="00E22115"/>
    <w:rsid w:val="00E26CB7"/>
    <w:rsid w:val="00E33FF4"/>
    <w:rsid w:val="00E34519"/>
    <w:rsid w:val="00E3698A"/>
    <w:rsid w:val="00E4036C"/>
    <w:rsid w:val="00E40D31"/>
    <w:rsid w:val="00E41FDD"/>
    <w:rsid w:val="00E42FA0"/>
    <w:rsid w:val="00E43E64"/>
    <w:rsid w:val="00E4682B"/>
    <w:rsid w:val="00E4769C"/>
    <w:rsid w:val="00E47847"/>
    <w:rsid w:val="00E52B1F"/>
    <w:rsid w:val="00E56E4A"/>
    <w:rsid w:val="00E64865"/>
    <w:rsid w:val="00E650E4"/>
    <w:rsid w:val="00E655DA"/>
    <w:rsid w:val="00E7237A"/>
    <w:rsid w:val="00E74B55"/>
    <w:rsid w:val="00E77A81"/>
    <w:rsid w:val="00E77CF8"/>
    <w:rsid w:val="00E84613"/>
    <w:rsid w:val="00E85626"/>
    <w:rsid w:val="00E85B1D"/>
    <w:rsid w:val="00E8657D"/>
    <w:rsid w:val="00E8682F"/>
    <w:rsid w:val="00E87196"/>
    <w:rsid w:val="00E90580"/>
    <w:rsid w:val="00E91F74"/>
    <w:rsid w:val="00E92D0E"/>
    <w:rsid w:val="00E9395C"/>
    <w:rsid w:val="00E96671"/>
    <w:rsid w:val="00E973D9"/>
    <w:rsid w:val="00EA1546"/>
    <w:rsid w:val="00EA45F7"/>
    <w:rsid w:val="00EA7306"/>
    <w:rsid w:val="00EB28CB"/>
    <w:rsid w:val="00EB41A7"/>
    <w:rsid w:val="00EB480A"/>
    <w:rsid w:val="00EB525E"/>
    <w:rsid w:val="00EB6254"/>
    <w:rsid w:val="00EC3A1F"/>
    <w:rsid w:val="00EC4EFF"/>
    <w:rsid w:val="00EC52B3"/>
    <w:rsid w:val="00ED1844"/>
    <w:rsid w:val="00ED32AC"/>
    <w:rsid w:val="00EE0E6A"/>
    <w:rsid w:val="00EE6962"/>
    <w:rsid w:val="00EE6FC5"/>
    <w:rsid w:val="00EF0CA9"/>
    <w:rsid w:val="00EF27D1"/>
    <w:rsid w:val="00EF40EF"/>
    <w:rsid w:val="00EF48B3"/>
    <w:rsid w:val="00EF7125"/>
    <w:rsid w:val="00EF7EFE"/>
    <w:rsid w:val="00F034E8"/>
    <w:rsid w:val="00F04445"/>
    <w:rsid w:val="00F04556"/>
    <w:rsid w:val="00F049A3"/>
    <w:rsid w:val="00F07E93"/>
    <w:rsid w:val="00F118DE"/>
    <w:rsid w:val="00F1204A"/>
    <w:rsid w:val="00F12EAA"/>
    <w:rsid w:val="00F1427D"/>
    <w:rsid w:val="00F148CE"/>
    <w:rsid w:val="00F16293"/>
    <w:rsid w:val="00F172F4"/>
    <w:rsid w:val="00F17B29"/>
    <w:rsid w:val="00F235C3"/>
    <w:rsid w:val="00F25B1D"/>
    <w:rsid w:val="00F25E0B"/>
    <w:rsid w:val="00F274D6"/>
    <w:rsid w:val="00F27E1E"/>
    <w:rsid w:val="00F37696"/>
    <w:rsid w:val="00F4029D"/>
    <w:rsid w:val="00F40380"/>
    <w:rsid w:val="00F41095"/>
    <w:rsid w:val="00F4113B"/>
    <w:rsid w:val="00F4323F"/>
    <w:rsid w:val="00F44261"/>
    <w:rsid w:val="00F45989"/>
    <w:rsid w:val="00F46651"/>
    <w:rsid w:val="00F50EB5"/>
    <w:rsid w:val="00F52D67"/>
    <w:rsid w:val="00F54E0B"/>
    <w:rsid w:val="00F556AC"/>
    <w:rsid w:val="00F5603D"/>
    <w:rsid w:val="00F56746"/>
    <w:rsid w:val="00F56992"/>
    <w:rsid w:val="00F6045D"/>
    <w:rsid w:val="00F619CA"/>
    <w:rsid w:val="00F62614"/>
    <w:rsid w:val="00F632F1"/>
    <w:rsid w:val="00F65207"/>
    <w:rsid w:val="00F65E59"/>
    <w:rsid w:val="00F71FFA"/>
    <w:rsid w:val="00F776AE"/>
    <w:rsid w:val="00F82D76"/>
    <w:rsid w:val="00F836BA"/>
    <w:rsid w:val="00F847AE"/>
    <w:rsid w:val="00F848F0"/>
    <w:rsid w:val="00F85044"/>
    <w:rsid w:val="00F8582D"/>
    <w:rsid w:val="00F85ADC"/>
    <w:rsid w:val="00F86B5B"/>
    <w:rsid w:val="00F90A1D"/>
    <w:rsid w:val="00F9457F"/>
    <w:rsid w:val="00F971A6"/>
    <w:rsid w:val="00F97BA2"/>
    <w:rsid w:val="00FA1410"/>
    <w:rsid w:val="00FA173B"/>
    <w:rsid w:val="00FA43C6"/>
    <w:rsid w:val="00FA4CD8"/>
    <w:rsid w:val="00FB4916"/>
    <w:rsid w:val="00FC3677"/>
    <w:rsid w:val="00FC7691"/>
    <w:rsid w:val="00FD098F"/>
    <w:rsid w:val="00FD30E7"/>
    <w:rsid w:val="00FD3320"/>
    <w:rsid w:val="00FE1B5E"/>
    <w:rsid w:val="00FE23DE"/>
    <w:rsid w:val="00FE4E90"/>
    <w:rsid w:val="00FF01F3"/>
    <w:rsid w:val="00FF1865"/>
    <w:rsid w:val="00FF4187"/>
    <w:rsid w:val="00FF5E26"/>
    <w:rsid w:val="00FF6854"/>
    <w:rsid w:val="00FF6C17"/>
    <w:rsid w:val="00FF6DB2"/>
    <w:rsid w:val="00FF7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88937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4109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F4109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F4109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styleId="a3">
    <w:name w:val="annotation reference"/>
    <w:basedOn w:val="a0"/>
    <w:uiPriority w:val="99"/>
    <w:semiHidden/>
    <w:unhideWhenUsed/>
    <w:rsid w:val="00853617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853617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853617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853617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853617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8536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853617"/>
    <w:rPr>
      <w:rFonts w:ascii="Segoe UI" w:hAnsi="Segoe UI" w:cs="Segoe UI"/>
      <w:sz w:val="18"/>
      <w:szCs w:val="18"/>
    </w:rPr>
  </w:style>
  <w:style w:type="character" w:styleId="aa">
    <w:name w:val="Hyperlink"/>
    <w:basedOn w:val="a0"/>
    <w:uiPriority w:val="99"/>
    <w:unhideWhenUsed/>
    <w:rsid w:val="001D0085"/>
    <w:rPr>
      <w:color w:val="0563C1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176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176C0"/>
  </w:style>
  <w:style w:type="paragraph" w:styleId="ad">
    <w:name w:val="footer"/>
    <w:basedOn w:val="a"/>
    <w:link w:val="ae"/>
    <w:uiPriority w:val="99"/>
    <w:unhideWhenUsed/>
    <w:rsid w:val="008176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176C0"/>
  </w:style>
  <w:style w:type="paragraph" w:styleId="af">
    <w:name w:val="Revision"/>
    <w:hidden/>
    <w:uiPriority w:val="99"/>
    <w:semiHidden/>
    <w:rsid w:val="00562B00"/>
    <w:pPr>
      <w:spacing w:after="0" w:line="240" w:lineRule="auto"/>
    </w:pPr>
  </w:style>
  <w:style w:type="paragraph" w:styleId="af0">
    <w:name w:val="Body Text Indent"/>
    <w:basedOn w:val="a"/>
    <w:link w:val="af1"/>
    <w:rsid w:val="002A1599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1">
    <w:name w:val="Основной текст с отступом Знак"/>
    <w:basedOn w:val="a0"/>
    <w:link w:val="af0"/>
    <w:rsid w:val="002A1599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2">
    <w:name w:val="Цветовое выделение"/>
    <w:rsid w:val="002A1599"/>
    <w:rPr>
      <w:b/>
      <w:bCs/>
      <w:color w:val="000080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4109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F4109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F4109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styleId="a3">
    <w:name w:val="annotation reference"/>
    <w:basedOn w:val="a0"/>
    <w:uiPriority w:val="99"/>
    <w:semiHidden/>
    <w:unhideWhenUsed/>
    <w:rsid w:val="00853617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853617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853617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853617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853617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8536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853617"/>
    <w:rPr>
      <w:rFonts w:ascii="Segoe UI" w:hAnsi="Segoe UI" w:cs="Segoe UI"/>
      <w:sz w:val="18"/>
      <w:szCs w:val="18"/>
    </w:rPr>
  </w:style>
  <w:style w:type="character" w:styleId="aa">
    <w:name w:val="Hyperlink"/>
    <w:basedOn w:val="a0"/>
    <w:uiPriority w:val="99"/>
    <w:unhideWhenUsed/>
    <w:rsid w:val="001D0085"/>
    <w:rPr>
      <w:color w:val="0563C1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176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176C0"/>
  </w:style>
  <w:style w:type="paragraph" w:styleId="ad">
    <w:name w:val="footer"/>
    <w:basedOn w:val="a"/>
    <w:link w:val="ae"/>
    <w:uiPriority w:val="99"/>
    <w:unhideWhenUsed/>
    <w:rsid w:val="008176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176C0"/>
  </w:style>
  <w:style w:type="paragraph" w:styleId="af">
    <w:name w:val="Revision"/>
    <w:hidden/>
    <w:uiPriority w:val="99"/>
    <w:semiHidden/>
    <w:rsid w:val="00562B00"/>
    <w:pPr>
      <w:spacing w:after="0" w:line="240" w:lineRule="auto"/>
    </w:pPr>
  </w:style>
  <w:style w:type="paragraph" w:styleId="af0">
    <w:name w:val="Body Text Indent"/>
    <w:basedOn w:val="a"/>
    <w:link w:val="af1"/>
    <w:rsid w:val="002A1599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1">
    <w:name w:val="Основной текст с отступом Знак"/>
    <w:basedOn w:val="a0"/>
    <w:link w:val="af0"/>
    <w:rsid w:val="002A1599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2">
    <w:name w:val="Цветовое выделение"/>
    <w:rsid w:val="002A1599"/>
    <w:rPr>
      <w:b/>
      <w:bCs/>
      <w:color w:val="00008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pravo.nso.ru/npa/10509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pravo.nso.ru/npa/10210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tarif.nso.ru/page/44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F1486D-6DE3-49C5-A508-1FF8B4C327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3075</Words>
  <Characters>17531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20565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Буркатская Людмила Федоровна</dc:creator>
  <cp:lastModifiedBy>Котарская</cp:lastModifiedBy>
  <cp:revision>2</cp:revision>
  <cp:lastPrinted>2018-07-09T13:02:00Z</cp:lastPrinted>
  <dcterms:created xsi:type="dcterms:W3CDTF">2025-03-05T03:09:00Z</dcterms:created>
  <dcterms:modified xsi:type="dcterms:W3CDTF">2025-03-05T03:09:00Z</dcterms:modified>
</cp:coreProperties>
</file>