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B5" w:rsidRPr="003D56B5" w:rsidRDefault="003D56B5" w:rsidP="003D5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56B5">
        <w:rPr>
          <w:rFonts w:ascii="Times New Roman" w:hAnsi="Times New Roman" w:cs="Times New Roman"/>
          <w:sz w:val="28"/>
          <w:szCs w:val="28"/>
        </w:rPr>
        <w:t>УТВЕРЖДАЮ</w:t>
      </w:r>
    </w:p>
    <w:p w:rsidR="003D56B5" w:rsidRPr="003D56B5" w:rsidRDefault="003D56B5" w:rsidP="003D5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56B5"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3D56B5" w:rsidRPr="003D56B5" w:rsidRDefault="003D56B5" w:rsidP="003D5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56B5">
        <w:rPr>
          <w:rFonts w:ascii="Times New Roman" w:hAnsi="Times New Roman" w:cs="Times New Roman"/>
          <w:sz w:val="28"/>
          <w:szCs w:val="28"/>
        </w:rPr>
        <w:t>по тарифам Новосибирской области</w:t>
      </w:r>
    </w:p>
    <w:p w:rsidR="003D56B5" w:rsidRPr="003D56B5" w:rsidRDefault="003D56B5" w:rsidP="003D5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56B5" w:rsidRPr="003D56B5" w:rsidRDefault="003D56B5" w:rsidP="003D5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56B5">
        <w:rPr>
          <w:rFonts w:ascii="Times New Roman" w:hAnsi="Times New Roman" w:cs="Times New Roman"/>
          <w:sz w:val="28"/>
          <w:szCs w:val="28"/>
        </w:rPr>
        <w:t xml:space="preserve">_______________Г.Р. </w:t>
      </w:r>
      <w:proofErr w:type="spellStart"/>
      <w:r w:rsidRPr="003D56B5">
        <w:rPr>
          <w:rFonts w:ascii="Times New Roman" w:hAnsi="Times New Roman" w:cs="Times New Roman"/>
          <w:sz w:val="28"/>
          <w:szCs w:val="28"/>
        </w:rPr>
        <w:t>Асмодьяров</w:t>
      </w:r>
      <w:proofErr w:type="spellEnd"/>
    </w:p>
    <w:p w:rsidR="000A062A" w:rsidRPr="000A062A" w:rsidRDefault="003D56B5" w:rsidP="003D56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56B5">
        <w:rPr>
          <w:rFonts w:ascii="Times New Roman" w:hAnsi="Times New Roman" w:cs="Times New Roman"/>
          <w:sz w:val="28"/>
          <w:szCs w:val="28"/>
        </w:rPr>
        <w:t>«___» _____________2020 г.</w:t>
      </w:r>
    </w:p>
    <w:p w:rsidR="000A062A" w:rsidRDefault="000A062A" w:rsidP="000A06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062A" w:rsidRDefault="000A062A" w:rsidP="000A06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062A" w:rsidRPr="000A062A" w:rsidRDefault="000A062A" w:rsidP="000A06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62A">
        <w:rPr>
          <w:rFonts w:ascii="Times New Roman" w:hAnsi="Times New Roman" w:cs="Times New Roman"/>
          <w:sz w:val="28"/>
          <w:szCs w:val="28"/>
        </w:rPr>
        <w:t xml:space="preserve">Реестр мер, направленных на минимизацию коррупционных рисков, возникающих при осуществлении закупок </w:t>
      </w:r>
    </w:p>
    <w:p w:rsidR="000A062A" w:rsidRPr="000A062A" w:rsidRDefault="003D56B5" w:rsidP="000A06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D56B5">
        <w:rPr>
          <w:rFonts w:ascii="Times New Roman" w:hAnsi="Times New Roman" w:cs="Times New Roman"/>
          <w:sz w:val="28"/>
          <w:szCs w:val="28"/>
        </w:rPr>
        <w:t xml:space="preserve">департаментом по тарифам Новосибирской области </w:t>
      </w:r>
    </w:p>
    <w:p w:rsidR="000A062A" w:rsidRPr="000A062A" w:rsidRDefault="000A062A" w:rsidP="000A06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00"/>
        <w:gridCol w:w="3543"/>
        <w:gridCol w:w="2552"/>
        <w:gridCol w:w="1701"/>
        <w:gridCol w:w="2268"/>
      </w:tblGrid>
      <w:tr w:rsidR="000A062A" w:rsidRPr="00312856" w:rsidTr="008715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312856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hAnsi="Times New Roman" w:cs="Times New Roman"/>
                <w:sz w:val="24"/>
                <w:szCs w:val="24"/>
              </w:rPr>
              <w:t xml:space="preserve">№  </w:t>
            </w:r>
            <w:proofErr w:type="gramStart"/>
            <w:r w:rsidRPr="003128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8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312856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312856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proofErr w:type="spellStart"/>
            <w:r w:rsidRPr="00312856">
              <w:rPr>
                <w:rFonts w:ascii="Times New Roman" w:hAnsi="Times New Roman" w:cs="Times New Roman"/>
                <w:sz w:val="24"/>
                <w:szCs w:val="24"/>
              </w:rPr>
              <w:t>минимизируемого</w:t>
            </w:r>
            <w:proofErr w:type="spellEnd"/>
            <w:r w:rsidRPr="00312856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риска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312856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312856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E41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312856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852FFC" w:rsidRPr="00312856" w:rsidTr="008715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FC" w:rsidRPr="00312856" w:rsidRDefault="00852FFC" w:rsidP="000A0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FC" w:rsidRPr="00312856" w:rsidRDefault="00EA7583" w:rsidP="006F45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Выбор позиций потребности по </w:t>
            </w:r>
            <w:r w:rsidR="00312856" w:rsidRPr="00312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закуп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кам</w:t>
            </w:r>
            <w:r w:rsidR="00312856" w:rsidRPr="00312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14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(потребительские свойства, в том числе качество, иные характеристики, </w:t>
            </w:r>
            <w:r w:rsidR="00414A64" w:rsidRPr="00414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 предель</w:t>
            </w:r>
            <w:r w:rsidR="00414A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ные цены товаров, работ, услуг) </w:t>
            </w:r>
            <w:r w:rsidR="00312856" w:rsidRPr="00312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учетом </w:t>
            </w:r>
            <w:r w:rsidR="006F45A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сметы расходов и </w:t>
            </w:r>
            <w:r w:rsidR="00312856" w:rsidRPr="00312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Ведомственного перечня отдельных видов товаров, работ, услуг, закупаемых </w:t>
            </w:r>
            <w:r w:rsidR="003D56B5" w:rsidRPr="003D56B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департаментом по тарифам Новосибирской области</w:t>
            </w:r>
            <w:r w:rsidR="00312856" w:rsidRPr="0031285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утвержденного в соответствии с требованиями законодательства.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6" w:rsidRDefault="00312856" w:rsidP="0031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Неправомерные</w:t>
            </w:r>
          </w:p>
          <w:p w:rsidR="00852FFC" w:rsidRPr="00312856" w:rsidRDefault="00312856" w:rsidP="00414A64">
            <w:pPr>
              <w:pStyle w:val="a3"/>
              <w:spacing w:before="0" w:after="120"/>
            </w:pPr>
            <w:r>
              <w:t>действия</w:t>
            </w:r>
            <w:r w:rsidRPr="00BE3EBC">
              <w:t xml:space="preserve"> должностного лица </w:t>
            </w:r>
            <w:r w:rsidR="00414A64">
              <w:t>департамента</w:t>
            </w:r>
            <w:r w:rsidRPr="00BE3EBC">
              <w:t xml:space="preserve">, </w:t>
            </w:r>
            <w:r>
              <w:t xml:space="preserve">должностные </w:t>
            </w:r>
            <w:r w:rsidRPr="00BE3EBC">
              <w:t xml:space="preserve">обязанности </w:t>
            </w:r>
            <w:r>
              <w:t xml:space="preserve">которого </w:t>
            </w:r>
            <w:r w:rsidRPr="00BE3EBC">
              <w:t xml:space="preserve">сопряжены с осуществлением закупок товаров, работ, услуг, вопреки интересам </w:t>
            </w:r>
            <w:r w:rsidR="00414A64">
              <w:t>департамента</w:t>
            </w:r>
            <w:r w:rsidRPr="00BE3EBC">
              <w:t xml:space="preserve"> и государственной службы, в интересах поставщиков (подрядчиков, исполнителей)</w:t>
            </w:r>
            <w:r>
              <w:t xml:space="preserve"> при приемке товаров, результатов работ, услуг.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FC" w:rsidRPr="00312856" w:rsidRDefault="00EA3B2F" w:rsidP="000A0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41" w:rsidRPr="00312856" w:rsidRDefault="00414A64" w:rsidP="00200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Доронина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FC" w:rsidRPr="00312856" w:rsidRDefault="00EA3B2F" w:rsidP="00EA3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указанных коррупционных правонарушений. </w:t>
            </w:r>
          </w:p>
        </w:tc>
      </w:tr>
      <w:tr w:rsidR="00852FFC" w:rsidRPr="00312856" w:rsidTr="008715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FC" w:rsidRPr="00312856" w:rsidRDefault="00312856" w:rsidP="000A0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FC" w:rsidRPr="00312856" w:rsidRDefault="00312856" w:rsidP="003E422E">
            <w:pPr>
              <w:pStyle w:val="a3"/>
              <w:spacing w:before="0" w:after="0"/>
            </w:pPr>
            <w:r w:rsidRPr="00312856">
              <w:t xml:space="preserve">Приемка </w:t>
            </w:r>
            <w:r w:rsidRPr="00312856">
              <w:rPr>
                <w:rFonts w:eastAsia="Calibri"/>
                <w:lang w:eastAsia="ru-RU"/>
              </w:rPr>
              <w:t>товаров, работ</w:t>
            </w:r>
            <w:r w:rsidRPr="00312856">
              <w:rPr>
                <w:rFonts w:eastAsia="Calibri"/>
              </w:rPr>
              <w:t>,</w:t>
            </w:r>
            <w:r w:rsidRPr="00312856">
              <w:rPr>
                <w:rFonts w:eastAsia="Calibri"/>
                <w:lang w:eastAsia="ru-RU"/>
              </w:rPr>
              <w:t xml:space="preserve"> услуг</w:t>
            </w:r>
            <w:r w:rsidRPr="00312856">
              <w:rPr>
                <w:rFonts w:eastAsia="Calibri"/>
              </w:rPr>
              <w:t xml:space="preserve"> </w:t>
            </w:r>
            <w:r w:rsidR="003E422E">
              <w:rPr>
                <w:rFonts w:eastAsia="Calibri"/>
              </w:rPr>
              <w:t>комиссией</w:t>
            </w:r>
            <w:r w:rsidR="003E422E" w:rsidRPr="003E422E">
              <w:rPr>
                <w:rFonts w:eastAsia="Calibri"/>
              </w:rPr>
              <w:t xml:space="preserve"> </w:t>
            </w:r>
            <w:r w:rsidR="003E422E">
              <w:rPr>
                <w:rFonts w:eastAsia="Calibri"/>
              </w:rPr>
              <w:t xml:space="preserve">департамента </w:t>
            </w:r>
            <w:r w:rsidR="003E422E" w:rsidRPr="003E422E">
              <w:rPr>
                <w:rFonts w:eastAsia="Calibri"/>
              </w:rPr>
              <w:t xml:space="preserve">по приемке поставленных  товаров, выполненных работ, результатов оказанных услуг </w:t>
            </w:r>
            <w:r w:rsidR="003E422E">
              <w:rPr>
                <w:rFonts w:eastAsia="Calibri"/>
              </w:rPr>
              <w:t>(далее - приемочная комиссия</w:t>
            </w:r>
            <w:r w:rsidR="00EA7583">
              <w:rPr>
                <w:rFonts w:eastAsia="Calibri"/>
              </w:rPr>
              <w:t xml:space="preserve"> </w:t>
            </w:r>
            <w:r w:rsidR="00EA7583">
              <w:rPr>
                <w:rFonts w:eastAsia="Calibri"/>
              </w:rPr>
              <w:lastRenderedPageBreak/>
              <w:t>департамента</w:t>
            </w:r>
            <w:r w:rsidR="003E422E">
              <w:rPr>
                <w:rFonts w:eastAsia="Calibri"/>
              </w:rPr>
              <w:t>)</w:t>
            </w:r>
            <w:r w:rsidRPr="00312856">
              <w:rPr>
                <w:rFonts w:eastAsia="Calibri"/>
              </w:rPr>
              <w:t xml:space="preserve"> </w:t>
            </w:r>
            <w:r w:rsidRPr="00312856">
              <w:t xml:space="preserve">в соответствии с частью 6 статьи 94 Федерального закона от 05.04.2013 № 44-ФЗ </w:t>
            </w:r>
            <w:r w:rsidRPr="00312856">
              <w:rPr>
                <w:rFonts w:eastAsia="Calibri"/>
              </w:rPr>
              <w:t>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6" w:rsidRDefault="00312856" w:rsidP="0031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Неправомерные</w:t>
            </w:r>
          </w:p>
          <w:p w:rsidR="00852FFC" w:rsidRPr="00312856" w:rsidRDefault="00312856" w:rsidP="003E42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22E">
              <w:rPr>
                <w:rFonts w:ascii="Times New Roman" w:hAnsi="Times New Roman" w:cs="Times New Roman"/>
                <w:sz w:val="24"/>
                <w:szCs w:val="24"/>
              </w:rPr>
              <w:t>приемочной комиссии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7583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вопреки интересам </w:t>
            </w:r>
            <w:r w:rsidR="003E422E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государственной службы, в интересах 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поставщиков (</w:t>
            </w:r>
            <w:r w:rsidRPr="00312856">
              <w:rPr>
                <w:rFonts w:ascii="Times New Roman" w:hAnsi="Times New Roman" w:cs="Times New Roman"/>
                <w:sz w:val="24"/>
                <w:szCs w:val="24"/>
              </w:rPr>
              <w:t>подрядчиков, исполнителей) при приемке товаров, результатов работ, услуг.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FC" w:rsidRPr="00312856" w:rsidRDefault="00EA3B2F" w:rsidP="000A0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22E" w:rsidRDefault="003E422E" w:rsidP="00200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приемочной комиссии:</w:t>
            </w:r>
          </w:p>
          <w:p w:rsidR="00852FFC" w:rsidRPr="00414A64" w:rsidRDefault="00414A64" w:rsidP="00200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A64">
              <w:rPr>
                <w:rFonts w:ascii="Times New Roman" w:hAnsi="Times New Roman" w:cs="Times New Roman"/>
                <w:sz w:val="24"/>
                <w:szCs w:val="24"/>
              </w:rPr>
              <w:t>Марунченко</w:t>
            </w:r>
            <w:proofErr w:type="spellEnd"/>
            <w:r w:rsidRPr="00414A64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414A64" w:rsidRPr="00414A64" w:rsidRDefault="00414A64" w:rsidP="00200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Доронина Е.А.</w:t>
            </w:r>
          </w:p>
          <w:p w:rsidR="00414A64" w:rsidRPr="00414A64" w:rsidRDefault="00414A64" w:rsidP="00200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A64"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 w:rsidRPr="00414A6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14A64" w:rsidRPr="00414A64" w:rsidRDefault="00414A64" w:rsidP="00200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64">
              <w:rPr>
                <w:rFonts w:ascii="Times New Roman" w:hAnsi="Times New Roman" w:cs="Times New Roman"/>
                <w:sz w:val="24"/>
                <w:szCs w:val="24"/>
              </w:rPr>
              <w:t>Никитин В.М.</w:t>
            </w:r>
          </w:p>
          <w:p w:rsidR="00414A64" w:rsidRPr="00414A64" w:rsidRDefault="00414A64" w:rsidP="00200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A64">
              <w:rPr>
                <w:rFonts w:ascii="Times New Roman" w:hAnsi="Times New Roman" w:cs="Times New Roman"/>
                <w:sz w:val="24"/>
                <w:szCs w:val="24"/>
              </w:rPr>
              <w:t>Лозовская В.М.</w:t>
            </w:r>
          </w:p>
          <w:p w:rsidR="00414A64" w:rsidRPr="00414A64" w:rsidRDefault="00414A64" w:rsidP="00200E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64">
              <w:rPr>
                <w:rFonts w:ascii="Times New Roman" w:hAnsi="Times New Roman" w:cs="Times New Roman"/>
                <w:sz w:val="24"/>
                <w:szCs w:val="24"/>
              </w:rPr>
              <w:t>Вагин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FC" w:rsidRPr="00312856" w:rsidRDefault="00EA3B2F" w:rsidP="000A0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 указанных коррупционных правонарушений.</w:t>
            </w:r>
          </w:p>
        </w:tc>
      </w:tr>
      <w:tr w:rsidR="00852FFC" w:rsidRPr="00312856" w:rsidTr="008715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FC" w:rsidRPr="00312856" w:rsidRDefault="00312856" w:rsidP="000A0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6" w:rsidRPr="00312856" w:rsidRDefault="00312856" w:rsidP="0031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</w:t>
            </w:r>
            <w:r w:rsidR="00EA758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 приемочной комиссии д</w:t>
            </w:r>
            <w:r w:rsidR="004E193E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епартамента: </w:t>
            </w:r>
          </w:p>
          <w:p w:rsidR="00312856" w:rsidRPr="00312856" w:rsidRDefault="00312856" w:rsidP="00312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852FFC" w:rsidRPr="00312856" w:rsidRDefault="00312856" w:rsidP="0031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  <w:r w:rsidRPr="0031285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доведение до них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разработанных Министерством труда и социального развития Российской Федерации).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FC" w:rsidRPr="00312856" w:rsidRDefault="00312856" w:rsidP="00EA75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B2F">
              <w:rPr>
                <w:rFonts w:ascii="Times New Roman" w:hAnsi="Times New Roman" w:cs="Times New Roman"/>
                <w:sz w:val="24"/>
                <w:szCs w:val="24"/>
              </w:rPr>
              <w:t>Неправомерные</w:t>
            </w:r>
            <w:r w:rsidR="00200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B2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 w:rsidR="00EA7583" w:rsidRPr="00EA7583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EA758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A7583" w:rsidRPr="00EA7583">
              <w:rPr>
                <w:rFonts w:ascii="Times New Roman" w:hAnsi="Times New Roman" w:cs="Times New Roman"/>
                <w:sz w:val="24"/>
                <w:szCs w:val="24"/>
              </w:rPr>
              <w:t xml:space="preserve"> приемочной комиссии департамента </w:t>
            </w:r>
            <w:r w:rsidRPr="00EA3B2F">
              <w:rPr>
                <w:rFonts w:ascii="Times New Roman" w:hAnsi="Times New Roman" w:cs="Times New Roman"/>
                <w:sz w:val="24"/>
                <w:szCs w:val="24"/>
              </w:rPr>
              <w:t xml:space="preserve">вопреки интересам </w:t>
            </w:r>
            <w:r w:rsidR="00EA7583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EA3B2F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государственной службы, в интересах поставщиков (подрядчиков, исполнителей) при приемке товаров, результатов работ, услуг.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FC" w:rsidRPr="00312856" w:rsidRDefault="00EA3B2F" w:rsidP="00EA3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изменения законодательства и методических рекомендаций по вопросам противодействия коррупции, выполнения требований и соблюдения запретов и ограничений, установленных для государственных гражданских служащих.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41" w:rsidRPr="00312856" w:rsidRDefault="00EA7583" w:rsidP="00200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FC" w:rsidRPr="00312856" w:rsidRDefault="00EA3B2F" w:rsidP="000A0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указанных коррупционных правонарушений.</w:t>
            </w:r>
          </w:p>
        </w:tc>
      </w:tr>
      <w:tr w:rsidR="00852FFC" w:rsidRPr="00312856" w:rsidTr="008715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FC" w:rsidRPr="00312856" w:rsidRDefault="00312856" w:rsidP="000A0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285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49" w:rsidRPr="00FF252E" w:rsidRDefault="00C04F49" w:rsidP="00C04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гражданского служащего департамента, на которого возложена обязанность</w:t>
            </w:r>
            <w:r w:rsidRPr="00FF2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4F49" w:rsidRDefault="00C04F49" w:rsidP="00C04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52E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пционных и иных правонарушений,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852FFC" w:rsidRPr="00312856" w:rsidRDefault="00C04F49" w:rsidP="00C04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по вопросам, связанным с осуществлением 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закупок.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B2F" w:rsidRPr="00EA3B2F" w:rsidRDefault="00EA3B2F" w:rsidP="00EA3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B2F">
              <w:rPr>
                <w:rFonts w:ascii="Times New Roman" w:hAnsi="Times New Roman" w:cs="Times New Roman"/>
                <w:sz w:val="24"/>
                <w:szCs w:val="24"/>
              </w:rPr>
              <w:t>Неправомерные</w:t>
            </w:r>
          </w:p>
          <w:p w:rsidR="00852FFC" w:rsidRPr="00312856" w:rsidRDefault="00EA3B2F" w:rsidP="00C04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3B2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должностного лица </w:t>
            </w:r>
            <w:r w:rsidR="00C04F49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EA3B2F">
              <w:rPr>
                <w:rFonts w:ascii="Times New Roman" w:hAnsi="Times New Roman" w:cs="Times New Roman"/>
                <w:sz w:val="24"/>
                <w:szCs w:val="24"/>
              </w:rPr>
              <w:t>, должностные обязанности которого сопряжены с о</w:t>
            </w:r>
            <w:r w:rsidRPr="00EA3B2F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</w:t>
            </w:r>
            <w:r w:rsidRPr="00EA3B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3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закупок товаров, работ, услуг</w:t>
            </w:r>
            <w:r w:rsidRPr="00EA3B2F">
              <w:rPr>
                <w:rFonts w:ascii="Times New Roman" w:hAnsi="Times New Roman" w:cs="Times New Roman"/>
                <w:sz w:val="24"/>
                <w:szCs w:val="24"/>
              </w:rPr>
              <w:t xml:space="preserve">, вопреки интересам </w:t>
            </w:r>
            <w:r w:rsidR="00C04F49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EA3B2F">
              <w:rPr>
                <w:rFonts w:ascii="Times New Roman" w:hAnsi="Times New Roman" w:cs="Times New Roman"/>
                <w:sz w:val="24"/>
                <w:szCs w:val="24"/>
              </w:rPr>
              <w:t xml:space="preserve"> и государственной службы, в интересах поставщиков (подрядчиков, исполнителей) при приемке товаров, результатов работ, услуг.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FC" w:rsidRPr="00312856" w:rsidRDefault="00C04F49" w:rsidP="00EA3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2021- 2022</w:t>
            </w:r>
            <w:r w:rsidR="00EA3B2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41" w:rsidRPr="00312856" w:rsidRDefault="00C04F49" w:rsidP="00200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FFC" w:rsidRPr="00312856" w:rsidRDefault="00C04F49" w:rsidP="00C04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2C1434">
              <w:rPr>
                <w:rFonts w:ascii="Times New Roman" w:hAnsi="Times New Roman" w:cs="Times New Roman"/>
                <w:sz w:val="24"/>
                <w:szCs w:val="24"/>
              </w:rPr>
              <w:t xml:space="preserve">и минимизация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рисков </w:t>
            </w:r>
            <w:r w:rsidRPr="00C04F49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 департамента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профессиональном уровне</w:t>
            </w:r>
          </w:p>
        </w:tc>
      </w:tr>
      <w:tr w:rsidR="00594AF8" w:rsidRPr="00312856" w:rsidTr="0087153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8" w:rsidRPr="00312856" w:rsidRDefault="00871539" w:rsidP="000A0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8" w:rsidRDefault="00871539" w:rsidP="00871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оценки </w:t>
            </w:r>
            <w:r w:rsidRPr="00871539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коррупционных рисков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8" w:rsidRPr="00EA3B2F" w:rsidRDefault="00871539" w:rsidP="00EA3B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коррупционные схемы </w:t>
            </w:r>
            <w:r w:rsidRPr="00871539">
              <w:rPr>
                <w:rFonts w:ascii="Times New Roman" w:hAnsi="Times New Roman" w:cs="Times New Roman"/>
                <w:sz w:val="24"/>
                <w:szCs w:val="24"/>
              </w:rPr>
              <w:t>при существенном изменении применимых обстоятельств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8" w:rsidRDefault="00871539" w:rsidP="00871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539">
              <w:rPr>
                <w:rFonts w:ascii="Times New Roman" w:hAnsi="Times New Roman" w:cs="Times New Roman"/>
                <w:sz w:val="24"/>
                <w:szCs w:val="24"/>
              </w:rPr>
              <w:t>при существенном изменении применимых обстоятельств (изменение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ционно-штатной структуры органа</w:t>
            </w:r>
            <w:r w:rsidRPr="00871539">
              <w:rPr>
                <w:rFonts w:ascii="Times New Roman" w:hAnsi="Times New Roman" w:cs="Times New Roman"/>
                <w:sz w:val="24"/>
                <w:szCs w:val="24"/>
              </w:rPr>
              <w:t>; перераспределение полномочий между структурными подразделениями органа; выявление новых коррупционных рисков; выявление фактов совершения коррупционных правонарушений; изменение законодательства Российской Федерации о закупочной деятельности и других применимых нормативны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правовых и иных актов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8" w:rsidRDefault="00871539" w:rsidP="00200E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AF8" w:rsidRDefault="00871539" w:rsidP="00C04F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возможности </w:t>
            </w:r>
            <w:r w:rsidR="00767C94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возникновения иных коррупционных рисков </w:t>
            </w:r>
            <w:r w:rsidR="00767C94" w:rsidRPr="00C04F49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</w:t>
            </w:r>
          </w:p>
        </w:tc>
      </w:tr>
    </w:tbl>
    <w:p w:rsidR="000A062A" w:rsidRPr="00312856" w:rsidRDefault="000A062A" w:rsidP="002C1434">
      <w:pPr>
        <w:rPr>
          <w:rFonts w:ascii="Times New Roman" w:hAnsi="Times New Roman" w:cs="Times New Roman"/>
          <w:sz w:val="24"/>
          <w:szCs w:val="24"/>
        </w:rPr>
      </w:pPr>
    </w:p>
    <w:sectPr w:rsidR="000A062A" w:rsidRPr="00312856" w:rsidSect="000A062A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2A"/>
    <w:rsid w:val="000229D0"/>
    <w:rsid w:val="00055475"/>
    <w:rsid w:val="000A062A"/>
    <w:rsid w:val="001E53F6"/>
    <w:rsid w:val="00200E41"/>
    <w:rsid w:val="002C1434"/>
    <w:rsid w:val="00312856"/>
    <w:rsid w:val="003D56B5"/>
    <w:rsid w:val="003E422E"/>
    <w:rsid w:val="00414A64"/>
    <w:rsid w:val="004E193E"/>
    <w:rsid w:val="00594AF8"/>
    <w:rsid w:val="006F45AC"/>
    <w:rsid w:val="00725FF1"/>
    <w:rsid w:val="00767C94"/>
    <w:rsid w:val="00852FFC"/>
    <w:rsid w:val="00871539"/>
    <w:rsid w:val="008E0A52"/>
    <w:rsid w:val="00A255D9"/>
    <w:rsid w:val="00A54949"/>
    <w:rsid w:val="00BE3EBC"/>
    <w:rsid w:val="00C02D3F"/>
    <w:rsid w:val="00C04F49"/>
    <w:rsid w:val="00D83808"/>
    <w:rsid w:val="00EA3B2F"/>
    <w:rsid w:val="00EA7583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6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255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E3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6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255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E3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Доронина</cp:lastModifiedBy>
  <cp:revision>9</cp:revision>
  <dcterms:created xsi:type="dcterms:W3CDTF">2021-01-22T03:33:00Z</dcterms:created>
  <dcterms:modified xsi:type="dcterms:W3CDTF">2021-01-25T05:07:00Z</dcterms:modified>
</cp:coreProperties>
</file>