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C3" w:rsidRPr="00916C89" w:rsidRDefault="00EE48C3" w:rsidP="00EE48C3">
      <w:pPr>
        <w:ind w:firstLine="720"/>
        <w:jc w:val="both"/>
        <w:rPr>
          <w:b/>
        </w:rPr>
      </w:pPr>
      <w:r>
        <w:rPr>
          <w:b/>
        </w:rPr>
        <w:t>Предложение</w:t>
      </w:r>
      <w:r w:rsidRPr="00916C89">
        <w:rPr>
          <w:b/>
        </w:rPr>
        <w:t xml:space="preserve"> департамента по тарифам Новосибирской области об установлении предельных уровней цен (тарифов) на услуги по </w:t>
      </w:r>
      <w:r>
        <w:rPr>
          <w:b/>
        </w:rPr>
        <w:t xml:space="preserve">передаче </w:t>
      </w:r>
      <w:r w:rsidRPr="00916C89">
        <w:rPr>
          <w:b/>
        </w:rPr>
        <w:t>электрической энергии на территории Новосибирской области на 20</w:t>
      </w:r>
      <w:r>
        <w:rPr>
          <w:b/>
        </w:rPr>
        <w:t>2</w:t>
      </w:r>
      <w:r>
        <w:rPr>
          <w:b/>
        </w:rPr>
        <w:t>6</w:t>
      </w:r>
      <w:r w:rsidRPr="00916C89">
        <w:rPr>
          <w:b/>
        </w:rPr>
        <w:t xml:space="preserve"> год</w:t>
      </w:r>
    </w:p>
    <w:p w:rsidR="00932306" w:rsidRDefault="00932306"/>
    <w:p w:rsidR="00EE48C3" w:rsidRPr="00EE48C3" w:rsidRDefault="00EE48C3" w:rsidP="00EE48C3">
      <w:pPr>
        <w:ind w:firstLine="720"/>
        <w:jc w:val="both"/>
      </w:pPr>
      <w:proofErr w:type="gramStart"/>
      <w:r w:rsidRPr="00EE48C3">
        <w:t xml:space="preserve">В соответствии с пунктом 16 Правил государственного регулирования (пересмотра, применения) цен (тарифов) в электроэнергетике, утвержденных постановлением Правительства Российской Федерации от 29.12.2011 № 1178, департамент по тарифам Новосибирской области </w:t>
      </w:r>
      <w:bookmarkStart w:id="0" w:name="_GoBack"/>
      <w:bookmarkEnd w:id="0"/>
      <w:r w:rsidRPr="00EE48C3">
        <w:t>предлагает установить предельные минимальные и максимальные уровни тарифов на услуги по передаче электрической энергии на территории Новосибирской области на 2026 год с календарной разбивкой в следующем размере:</w:t>
      </w:r>
      <w:proofErr w:type="gramEnd"/>
    </w:p>
    <w:p w:rsidR="00EE48C3" w:rsidRPr="00EE48C3" w:rsidRDefault="00EE48C3" w:rsidP="00EE48C3">
      <w:pPr>
        <w:autoSpaceDE/>
        <w:ind w:firstLine="709"/>
        <w:jc w:val="both"/>
        <w:rPr>
          <w:b/>
        </w:rPr>
      </w:pPr>
      <w:r w:rsidRPr="00EE48C3">
        <w:t>1. Тарифы для потребителей, не относящихся к населению и приравненным к нему категориям потребителей</w:t>
      </w:r>
    </w:p>
    <w:p w:rsidR="00EE48C3" w:rsidRPr="00EE48C3" w:rsidRDefault="00EE48C3" w:rsidP="00EE48C3">
      <w:pPr>
        <w:autoSpaceDE/>
        <w:ind w:firstLine="720"/>
        <w:jc w:val="both"/>
        <w:rPr>
          <w:b/>
        </w:rPr>
      </w:pPr>
      <w:r w:rsidRPr="00EE48C3">
        <w:rPr>
          <w:b/>
        </w:rPr>
        <w:t>Минимальные уровни тарифов</w:t>
      </w: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09"/>
        <w:gridCol w:w="3119"/>
        <w:gridCol w:w="1134"/>
        <w:gridCol w:w="1276"/>
        <w:gridCol w:w="1275"/>
        <w:gridCol w:w="1276"/>
        <w:gridCol w:w="1251"/>
        <w:gridCol w:w="25"/>
      </w:tblGrid>
      <w:tr w:rsidR="00EE48C3" w:rsidRPr="00EE48C3" w:rsidTr="00B35262">
        <w:trPr>
          <w:gridAfter w:val="1"/>
          <w:wAfter w:w="25" w:type="dxa"/>
          <w:trHeight w:val="6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 w:rsidRPr="00EE48C3">
              <w:rPr>
                <w:b/>
                <w:bCs/>
                <w:sz w:val="20"/>
                <w:szCs w:val="20"/>
              </w:rPr>
              <w:t xml:space="preserve">N </w:t>
            </w:r>
            <w:proofErr w:type="gramStart"/>
            <w:r w:rsidRPr="00EE48C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EE48C3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 w:rsidRPr="00EE48C3">
              <w:rPr>
                <w:b/>
                <w:bCs/>
                <w:sz w:val="20"/>
                <w:szCs w:val="20"/>
              </w:rPr>
              <w:t>Тарифные групп потребителей электрической энергии (мощности)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b/>
                <w:bCs/>
                <w:sz w:val="18"/>
                <w:szCs w:val="18"/>
              </w:rPr>
            </w:pPr>
            <w:r w:rsidRPr="00EE48C3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b/>
                <w:bCs/>
                <w:sz w:val="20"/>
                <w:szCs w:val="20"/>
              </w:rPr>
              <w:t>Диапазоны напряжения</w:t>
            </w:r>
          </w:p>
        </w:tc>
      </w:tr>
      <w:tr w:rsidR="00EE48C3" w:rsidRPr="00EE48C3" w:rsidTr="00B35262">
        <w:trPr>
          <w:gridAfter w:val="1"/>
          <w:wAfter w:w="25" w:type="dxa"/>
          <w:trHeight w:val="18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 w:rsidRPr="00EE48C3">
              <w:rPr>
                <w:b/>
                <w:bCs/>
                <w:sz w:val="20"/>
                <w:szCs w:val="20"/>
              </w:rPr>
              <w:t>ВН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 w:rsidRPr="00EE48C3">
              <w:rPr>
                <w:b/>
                <w:bCs/>
                <w:sz w:val="20"/>
                <w:szCs w:val="20"/>
              </w:rPr>
              <w:t>СН-</w:t>
            </w:r>
            <w:proofErr w:type="gramStart"/>
            <w:r w:rsidRPr="00EE48C3">
              <w:rPr>
                <w:b/>
                <w:bCs/>
                <w:sz w:val="20"/>
                <w:szCs w:val="20"/>
              </w:rPr>
              <w:t>I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 w:rsidRPr="00EE48C3">
              <w:rPr>
                <w:b/>
                <w:bCs/>
                <w:sz w:val="20"/>
                <w:szCs w:val="20"/>
              </w:rPr>
              <w:t>CH-II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 w:rsidRPr="00EE48C3">
              <w:rPr>
                <w:b/>
                <w:bCs/>
                <w:sz w:val="20"/>
                <w:szCs w:val="20"/>
              </w:rPr>
              <w:t>НН</w:t>
            </w:r>
          </w:p>
        </w:tc>
      </w:tr>
      <w:tr w:rsidR="00EE48C3" w:rsidRPr="00EE48C3" w:rsidTr="00B35262">
        <w:trPr>
          <w:gridAfter w:val="1"/>
          <w:wAfter w:w="25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7</w:t>
            </w:r>
          </w:p>
        </w:tc>
      </w:tr>
      <w:tr w:rsidR="00EE48C3" w:rsidRPr="00EE48C3" w:rsidTr="00B35262">
        <w:trPr>
          <w:gridAfter w:val="1"/>
          <w:wAfter w:w="25" w:type="dxa"/>
          <w:trHeight w:val="3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</w:t>
            </w:r>
          </w:p>
        </w:tc>
        <w:tc>
          <w:tcPr>
            <w:tcW w:w="9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bCs/>
                <w:sz w:val="20"/>
                <w:szCs w:val="20"/>
              </w:rPr>
            </w:pPr>
            <w:r w:rsidRPr="00EE48C3">
              <w:rPr>
                <w:bCs/>
                <w:sz w:val="20"/>
                <w:szCs w:val="20"/>
              </w:rPr>
              <w:t>1 полугодие 2026 года</w:t>
            </w:r>
          </w:p>
        </w:tc>
      </w:tr>
      <w:tr w:rsidR="00EE48C3" w:rsidRPr="00EE48C3" w:rsidTr="00B35262">
        <w:trPr>
          <w:gridAfter w:val="1"/>
          <w:wAfter w:w="25" w:type="dxa"/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both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Одноставочный тариф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18"/>
                <w:szCs w:val="18"/>
              </w:rPr>
            </w:pPr>
            <w:r w:rsidRPr="00EE48C3">
              <w:rPr>
                <w:sz w:val="18"/>
                <w:szCs w:val="18"/>
              </w:rPr>
              <w:t>руб./</w:t>
            </w:r>
            <w:proofErr w:type="spellStart"/>
            <w:r w:rsidRPr="00EE48C3">
              <w:rPr>
                <w:sz w:val="18"/>
                <w:szCs w:val="18"/>
              </w:rPr>
              <w:t>кВт·</w:t>
            </w:r>
            <w:proofErr w:type="gramStart"/>
            <w:r w:rsidRPr="00EE48C3">
              <w:rPr>
                <w:sz w:val="18"/>
                <w:szCs w:val="18"/>
              </w:rPr>
              <w:t>ч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1, 84592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2, 30069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2, 73067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3,50267</w:t>
            </w:r>
          </w:p>
        </w:tc>
      </w:tr>
      <w:tr w:rsidR="00EE48C3" w:rsidRPr="00EE48C3" w:rsidTr="00B35262">
        <w:trPr>
          <w:gridAfter w:val="1"/>
          <w:wAfter w:w="25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1.2.</w:t>
            </w:r>
          </w:p>
        </w:tc>
        <w:tc>
          <w:tcPr>
            <w:tcW w:w="93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rPr>
                <w:sz w:val="20"/>
                <w:szCs w:val="20"/>
                <w:highlight w:val="yellow"/>
              </w:rPr>
            </w:pPr>
            <w:proofErr w:type="spellStart"/>
            <w:r w:rsidRPr="00EE48C3">
              <w:rPr>
                <w:sz w:val="20"/>
                <w:szCs w:val="20"/>
              </w:rPr>
              <w:t>Двухставочный</w:t>
            </w:r>
            <w:proofErr w:type="spellEnd"/>
            <w:r w:rsidRPr="00EE48C3">
              <w:rPr>
                <w:sz w:val="20"/>
                <w:szCs w:val="20"/>
              </w:rPr>
              <w:t xml:space="preserve"> тариф</w:t>
            </w:r>
          </w:p>
        </w:tc>
      </w:tr>
      <w:tr w:rsidR="00EE48C3" w:rsidRPr="00EE48C3" w:rsidTr="00B35262">
        <w:trPr>
          <w:gridAfter w:val="1"/>
          <w:wAfter w:w="25" w:type="dxa"/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1.2.1.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both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- ставка за содержание электрических сетей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18"/>
                <w:szCs w:val="18"/>
              </w:rPr>
            </w:pPr>
            <w:r w:rsidRPr="00EE48C3">
              <w:rPr>
                <w:sz w:val="18"/>
                <w:szCs w:val="18"/>
              </w:rPr>
              <w:t>руб./МВт· мес.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1 078 796,95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1 301 700,25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1 455 648,51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18"/>
                <w:szCs w:val="18"/>
              </w:rPr>
            </w:pPr>
            <w:r w:rsidRPr="00EE48C3">
              <w:rPr>
                <w:sz w:val="18"/>
                <w:szCs w:val="18"/>
              </w:rPr>
              <w:t>1 650 991,56</w:t>
            </w:r>
          </w:p>
        </w:tc>
      </w:tr>
      <w:tr w:rsidR="00EE48C3" w:rsidRPr="00EE48C3" w:rsidTr="00B35262">
        <w:trPr>
          <w:gridAfter w:val="1"/>
          <w:wAfter w:w="25" w:type="dxa"/>
          <w:trHeight w:val="2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EE48C3" w:rsidRPr="00EE48C3" w:rsidTr="00B35262">
        <w:trPr>
          <w:gridAfter w:val="1"/>
          <w:wAfter w:w="25" w:type="dxa"/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1.2.2.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both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18"/>
                <w:szCs w:val="18"/>
              </w:rPr>
            </w:pPr>
            <w:r w:rsidRPr="00EE48C3">
              <w:rPr>
                <w:sz w:val="18"/>
                <w:szCs w:val="18"/>
              </w:rPr>
              <w:t>руб./</w:t>
            </w:r>
            <w:proofErr w:type="spellStart"/>
            <w:r w:rsidRPr="00EE48C3">
              <w:rPr>
                <w:sz w:val="18"/>
                <w:szCs w:val="18"/>
              </w:rPr>
              <w:t>МВт·</w:t>
            </w:r>
            <w:proofErr w:type="gramStart"/>
            <w:r w:rsidRPr="00EE48C3">
              <w:rPr>
                <w:sz w:val="18"/>
                <w:szCs w:val="18"/>
              </w:rPr>
              <w:t>ч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221,53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320,30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512,03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876,56</w:t>
            </w:r>
          </w:p>
        </w:tc>
      </w:tr>
      <w:tr w:rsidR="00EE48C3" w:rsidRPr="00EE48C3" w:rsidTr="00B35262">
        <w:trPr>
          <w:gridAfter w:val="1"/>
          <w:wAfter w:w="25" w:type="dxa"/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EE48C3" w:rsidRPr="00EE48C3" w:rsidTr="00B35262">
        <w:trPr>
          <w:gridAfter w:val="1"/>
          <w:wAfter w:w="25" w:type="dxa"/>
          <w:trHeight w:val="2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EE48C3" w:rsidRPr="00EE48C3" w:rsidTr="00B35262">
        <w:trPr>
          <w:trHeight w:val="3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</w:t>
            </w:r>
          </w:p>
        </w:tc>
        <w:tc>
          <w:tcPr>
            <w:tcW w:w="93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bCs/>
                <w:sz w:val="20"/>
                <w:szCs w:val="20"/>
              </w:rPr>
              <w:t>2 полугодие 2026 года</w:t>
            </w:r>
          </w:p>
        </w:tc>
      </w:tr>
      <w:tr w:rsidR="00EE48C3" w:rsidRPr="00EE48C3" w:rsidTr="00897F43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both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Одноставочный тариф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руб./</w:t>
            </w:r>
            <w:proofErr w:type="spellStart"/>
            <w:r w:rsidRPr="00EE48C3">
              <w:rPr>
                <w:sz w:val="20"/>
                <w:szCs w:val="20"/>
              </w:rPr>
              <w:t>кВт·</w:t>
            </w:r>
            <w:proofErr w:type="gramStart"/>
            <w:r w:rsidRPr="00EE48C3">
              <w:rPr>
                <w:sz w:val="20"/>
                <w:szCs w:val="20"/>
              </w:rPr>
              <w:t>ч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897F4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2, 18925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897F4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2, 72420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897F4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3, 22014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897F4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4, 10855</w:t>
            </w:r>
          </w:p>
        </w:tc>
      </w:tr>
      <w:tr w:rsidR="00EE48C3" w:rsidRPr="00EE48C3" w:rsidTr="00B35262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2.2.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rPr>
                <w:sz w:val="20"/>
                <w:szCs w:val="20"/>
              </w:rPr>
            </w:pPr>
            <w:proofErr w:type="spellStart"/>
            <w:r w:rsidRPr="00EE48C3">
              <w:rPr>
                <w:sz w:val="20"/>
                <w:szCs w:val="20"/>
              </w:rPr>
              <w:t>Двухставочный</w:t>
            </w:r>
            <w:proofErr w:type="spellEnd"/>
            <w:r w:rsidRPr="00EE48C3">
              <w:rPr>
                <w:sz w:val="20"/>
                <w:szCs w:val="20"/>
              </w:rPr>
              <w:t xml:space="preserve"> тариф </w:t>
            </w:r>
          </w:p>
        </w:tc>
      </w:tr>
      <w:tr w:rsidR="00EE48C3" w:rsidRPr="00EE48C3" w:rsidTr="00B35262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2.2.1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both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- ставка за содержание электрических сетей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18"/>
                <w:szCs w:val="18"/>
              </w:rPr>
            </w:pPr>
            <w:r w:rsidRPr="00EE48C3">
              <w:rPr>
                <w:sz w:val="18"/>
                <w:szCs w:val="18"/>
              </w:rPr>
              <w:t>руб./МВт· мес.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1 292 398,75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1 559 436,90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1 743 866,92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1 977 887,88</w:t>
            </w:r>
          </w:p>
        </w:tc>
      </w:tr>
      <w:tr w:rsidR="00EE48C3" w:rsidRPr="00EE48C3" w:rsidTr="00B35262">
        <w:trPr>
          <w:trHeight w:val="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EE48C3" w:rsidRPr="00EE48C3" w:rsidTr="00B3526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2.2.2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both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18"/>
                <w:szCs w:val="18"/>
              </w:rPr>
            </w:pPr>
            <w:r w:rsidRPr="00EE48C3">
              <w:rPr>
                <w:sz w:val="18"/>
                <w:szCs w:val="18"/>
              </w:rPr>
              <w:t>руб./</w:t>
            </w:r>
            <w:proofErr w:type="spellStart"/>
            <w:r w:rsidRPr="00EE48C3">
              <w:rPr>
                <w:sz w:val="18"/>
                <w:szCs w:val="18"/>
              </w:rPr>
              <w:t>МВт·</w:t>
            </w:r>
            <w:proofErr w:type="gramStart"/>
            <w:r w:rsidRPr="00EE48C3">
              <w:rPr>
                <w:sz w:val="18"/>
                <w:szCs w:val="18"/>
              </w:rPr>
              <w:t>ч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243,24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351,69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562,21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962,47</w:t>
            </w:r>
          </w:p>
        </w:tc>
      </w:tr>
    </w:tbl>
    <w:p w:rsidR="00EE48C3" w:rsidRPr="00EE48C3" w:rsidRDefault="00EE48C3" w:rsidP="00EE48C3">
      <w:pPr>
        <w:autoSpaceDE/>
        <w:ind w:firstLine="720"/>
        <w:jc w:val="both"/>
        <w:rPr>
          <w:b/>
          <w:sz w:val="27"/>
          <w:szCs w:val="27"/>
        </w:rPr>
      </w:pPr>
    </w:p>
    <w:p w:rsidR="00EE48C3" w:rsidRPr="00EE48C3" w:rsidRDefault="00EE48C3" w:rsidP="00EE48C3">
      <w:pPr>
        <w:autoSpaceDE/>
        <w:ind w:firstLine="720"/>
        <w:jc w:val="both"/>
        <w:rPr>
          <w:b/>
          <w:sz w:val="27"/>
          <w:szCs w:val="27"/>
        </w:rPr>
      </w:pPr>
      <w:r w:rsidRPr="00EE48C3">
        <w:rPr>
          <w:b/>
          <w:sz w:val="27"/>
          <w:szCs w:val="27"/>
        </w:rPr>
        <w:t>Максимальные уровни тарифов</w:t>
      </w:r>
    </w:p>
    <w:tbl>
      <w:tblPr>
        <w:tblW w:w="1258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10"/>
        <w:gridCol w:w="3118"/>
        <w:gridCol w:w="1133"/>
        <w:gridCol w:w="1275"/>
        <w:gridCol w:w="1274"/>
        <w:gridCol w:w="1275"/>
        <w:gridCol w:w="1250"/>
        <w:gridCol w:w="25"/>
        <w:gridCol w:w="1250"/>
        <w:gridCol w:w="1275"/>
      </w:tblGrid>
      <w:tr w:rsidR="00EE48C3" w:rsidRPr="00EE48C3" w:rsidTr="00B35262">
        <w:trPr>
          <w:gridAfter w:val="3"/>
          <w:wAfter w:w="2550" w:type="dxa"/>
          <w:trHeight w:val="6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 w:rsidRPr="00EE48C3">
              <w:rPr>
                <w:b/>
                <w:bCs/>
                <w:sz w:val="20"/>
                <w:szCs w:val="20"/>
              </w:rPr>
              <w:t xml:space="preserve">N </w:t>
            </w:r>
            <w:proofErr w:type="gramStart"/>
            <w:r w:rsidRPr="00EE48C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EE48C3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 w:rsidRPr="00EE48C3">
              <w:rPr>
                <w:b/>
                <w:bCs/>
                <w:sz w:val="20"/>
                <w:szCs w:val="20"/>
              </w:rPr>
              <w:t>Тарифные групп потребителей электрической энергии (мощности)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b/>
                <w:bCs/>
                <w:sz w:val="18"/>
                <w:szCs w:val="18"/>
              </w:rPr>
            </w:pPr>
            <w:r w:rsidRPr="00EE48C3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b/>
                <w:bCs/>
                <w:sz w:val="20"/>
                <w:szCs w:val="20"/>
              </w:rPr>
              <w:t>Диапазоны напряжения</w:t>
            </w:r>
          </w:p>
        </w:tc>
      </w:tr>
      <w:tr w:rsidR="00EE48C3" w:rsidRPr="00EE48C3" w:rsidTr="00B35262">
        <w:trPr>
          <w:gridAfter w:val="3"/>
          <w:wAfter w:w="2550" w:type="dxa"/>
          <w:trHeight w:val="18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 w:rsidRPr="00EE48C3">
              <w:rPr>
                <w:b/>
                <w:bCs/>
                <w:sz w:val="20"/>
                <w:szCs w:val="20"/>
              </w:rPr>
              <w:t>ВН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 w:rsidRPr="00EE48C3">
              <w:rPr>
                <w:b/>
                <w:bCs/>
                <w:sz w:val="20"/>
                <w:szCs w:val="20"/>
              </w:rPr>
              <w:t>СН-</w:t>
            </w:r>
            <w:proofErr w:type="gramStart"/>
            <w:r w:rsidRPr="00EE48C3">
              <w:rPr>
                <w:b/>
                <w:bCs/>
                <w:sz w:val="20"/>
                <w:szCs w:val="20"/>
              </w:rPr>
              <w:t>I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 w:rsidRPr="00EE48C3">
              <w:rPr>
                <w:b/>
                <w:bCs/>
                <w:sz w:val="20"/>
                <w:szCs w:val="20"/>
              </w:rPr>
              <w:t>CH-II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 w:rsidRPr="00EE48C3">
              <w:rPr>
                <w:b/>
                <w:bCs/>
                <w:sz w:val="20"/>
                <w:szCs w:val="20"/>
              </w:rPr>
              <w:t>НН</w:t>
            </w:r>
          </w:p>
        </w:tc>
      </w:tr>
      <w:tr w:rsidR="00EE48C3" w:rsidRPr="00EE48C3" w:rsidTr="00B35262">
        <w:trPr>
          <w:gridAfter w:val="3"/>
          <w:wAfter w:w="2550" w:type="dxa"/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7</w:t>
            </w:r>
          </w:p>
        </w:tc>
      </w:tr>
      <w:tr w:rsidR="00EE48C3" w:rsidRPr="00EE48C3" w:rsidTr="00B35262">
        <w:trPr>
          <w:gridAfter w:val="3"/>
          <w:wAfter w:w="2550" w:type="dxa"/>
          <w:trHeight w:val="3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</w:t>
            </w:r>
          </w:p>
        </w:tc>
        <w:tc>
          <w:tcPr>
            <w:tcW w:w="93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bCs/>
                <w:sz w:val="20"/>
                <w:szCs w:val="20"/>
              </w:rPr>
            </w:pPr>
            <w:r w:rsidRPr="00EE48C3">
              <w:rPr>
                <w:bCs/>
                <w:sz w:val="20"/>
                <w:szCs w:val="20"/>
              </w:rPr>
              <w:t>1 полугодие 2026 года</w:t>
            </w:r>
          </w:p>
        </w:tc>
      </w:tr>
      <w:tr w:rsidR="00EE48C3" w:rsidRPr="00EE48C3" w:rsidTr="00B35262">
        <w:trPr>
          <w:trHeight w:val="4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both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Одноставочный тариф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18"/>
                <w:szCs w:val="18"/>
              </w:rPr>
            </w:pPr>
            <w:r w:rsidRPr="00EE48C3">
              <w:rPr>
                <w:sz w:val="18"/>
                <w:szCs w:val="18"/>
              </w:rPr>
              <w:t>руб./</w:t>
            </w:r>
            <w:proofErr w:type="spellStart"/>
            <w:r w:rsidRPr="00EE48C3">
              <w:rPr>
                <w:sz w:val="18"/>
                <w:szCs w:val="18"/>
              </w:rPr>
              <w:t>кВт·</w:t>
            </w:r>
            <w:proofErr w:type="gramStart"/>
            <w:r w:rsidRPr="00EE48C3">
              <w:rPr>
                <w:sz w:val="18"/>
                <w:szCs w:val="18"/>
              </w:rPr>
              <w:t>ч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1,84592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2,30069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2,73067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3,50267</w:t>
            </w:r>
          </w:p>
        </w:tc>
        <w:tc>
          <w:tcPr>
            <w:tcW w:w="1275" w:type="dxa"/>
            <w:gridSpan w:val="2"/>
            <w:vAlign w:val="center"/>
          </w:tcPr>
          <w:p w:rsidR="00EE48C3" w:rsidRPr="00EE48C3" w:rsidRDefault="00EE48C3" w:rsidP="00EE48C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E48C3" w:rsidRPr="00EE48C3" w:rsidRDefault="00EE48C3" w:rsidP="00EE48C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E48C3" w:rsidRPr="00EE48C3" w:rsidTr="00B35262">
        <w:trPr>
          <w:gridAfter w:val="3"/>
          <w:wAfter w:w="2550" w:type="dxa"/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1.2.</w:t>
            </w:r>
          </w:p>
        </w:tc>
        <w:tc>
          <w:tcPr>
            <w:tcW w:w="9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rPr>
                <w:sz w:val="20"/>
                <w:szCs w:val="20"/>
                <w:highlight w:val="yellow"/>
              </w:rPr>
            </w:pPr>
            <w:proofErr w:type="spellStart"/>
            <w:r w:rsidRPr="00EE48C3">
              <w:rPr>
                <w:sz w:val="20"/>
                <w:szCs w:val="20"/>
              </w:rPr>
              <w:t>Двухставочный</w:t>
            </w:r>
            <w:proofErr w:type="spellEnd"/>
            <w:r w:rsidRPr="00EE48C3">
              <w:rPr>
                <w:sz w:val="20"/>
                <w:szCs w:val="20"/>
              </w:rPr>
              <w:t xml:space="preserve"> тариф</w:t>
            </w:r>
          </w:p>
        </w:tc>
      </w:tr>
      <w:tr w:rsidR="00EE48C3" w:rsidRPr="00EE48C3" w:rsidTr="00B35262">
        <w:trPr>
          <w:gridAfter w:val="3"/>
          <w:wAfter w:w="2550" w:type="dxa"/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1.2.1.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both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- ставка за содержание электрических сетей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18"/>
                <w:szCs w:val="18"/>
              </w:rPr>
            </w:pPr>
            <w:r w:rsidRPr="00EE48C3">
              <w:rPr>
                <w:sz w:val="18"/>
                <w:szCs w:val="18"/>
              </w:rPr>
              <w:t>руб./МВт· мес.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1 078 796,95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1 301 700,25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1 455 648,51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18"/>
                <w:szCs w:val="18"/>
              </w:rPr>
            </w:pPr>
            <w:r w:rsidRPr="00EE48C3">
              <w:rPr>
                <w:sz w:val="18"/>
                <w:szCs w:val="18"/>
              </w:rPr>
              <w:t>1 650 991,56</w:t>
            </w:r>
          </w:p>
        </w:tc>
      </w:tr>
      <w:tr w:rsidR="00EE48C3" w:rsidRPr="00EE48C3" w:rsidTr="00B35262">
        <w:trPr>
          <w:gridAfter w:val="3"/>
          <w:wAfter w:w="2550" w:type="dxa"/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EE48C3" w:rsidRPr="00EE48C3" w:rsidTr="00B35262">
        <w:trPr>
          <w:gridAfter w:val="3"/>
          <w:wAfter w:w="2550" w:type="dxa"/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1.2.2.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both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18"/>
                <w:szCs w:val="18"/>
              </w:rPr>
            </w:pPr>
            <w:r w:rsidRPr="00EE48C3">
              <w:rPr>
                <w:sz w:val="18"/>
                <w:szCs w:val="18"/>
              </w:rPr>
              <w:t>руб./</w:t>
            </w:r>
            <w:proofErr w:type="spellStart"/>
            <w:r w:rsidRPr="00EE48C3">
              <w:rPr>
                <w:sz w:val="18"/>
                <w:szCs w:val="18"/>
              </w:rPr>
              <w:t>МВт·</w:t>
            </w:r>
            <w:proofErr w:type="gramStart"/>
            <w:r w:rsidRPr="00EE48C3">
              <w:rPr>
                <w:sz w:val="18"/>
                <w:szCs w:val="18"/>
              </w:rPr>
              <w:t>ч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221,53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320,30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512,03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876,56</w:t>
            </w:r>
          </w:p>
        </w:tc>
      </w:tr>
      <w:tr w:rsidR="00EE48C3" w:rsidRPr="00EE48C3" w:rsidTr="00B35262">
        <w:trPr>
          <w:gridAfter w:val="3"/>
          <w:wAfter w:w="2550" w:type="dxa"/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EE48C3" w:rsidRPr="00EE48C3" w:rsidTr="00B35262">
        <w:trPr>
          <w:gridAfter w:val="3"/>
          <w:wAfter w:w="2550" w:type="dxa"/>
          <w:trHeight w:val="2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EE48C3" w:rsidRPr="00EE48C3" w:rsidTr="00B35262">
        <w:trPr>
          <w:gridAfter w:val="2"/>
          <w:wAfter w:w="2525" w:type="dxa"/>
          <w:trHeight w:val="3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93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bCs/>
                <w:sz w:val="20"/>
                <w:szCs w:val="20"/>
              </w:rPr>
              <w:t>2 полугодие 2026 года</w:t>
            </w:r>
          </w:p>
        </w:tc>
      </w:tr>
      <w:tr w:rsidR="00EE48C3" w:rsidRPr="00EE48C3" w:rsidTr="00B35262">
        <w:trPr>
          <w:gridAfter w:val="2"/>
          <w:wAfter w:w="2525" w:type="dxa"/>
          <w:trHeight w:val="3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both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Одноставочный тариф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руб./</w:t>
            </w:r>
            <w:proofErr w:type="spellStart"/>
            <w:r w:rsidRPr="00EE48C3">
              <w:rPr>
                <w:sz w:val="20"/>
                <w:szCs w:val="20"/>
              </w:rPr>
              <w:t>кВт·</w:t>
            </w:r>
            <w:proofErr w:type="gramStart"/>
            <w:r w:rsidRPr="00EE48C3">
              <w:rPr>
                <w:sz w:val="20"/>
                <w:szCs w:val="20"/>
              </w:rPr>
              <w:t>ч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2,28795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2,84382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3,35493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4,26810</w:t>
            </w:r>
          </w:p>
        </w:tc>
      </w:tr>
      <w:tr w:rsidR="00EE48C3" w:rsidRPr="00EE48C3" w:rsidTr="00B35262">
        <w:trPr>
          <w:gridAfter w:val="2"/>
          <w:wAfter w:w="2525" w:type="dxa"/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2.2.</w:t>
            </w:r>
          </w:p>
        </w:tc>
        <w:tc>
          <w:tcPr>
            <w:tcW w:w="9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rPr>
                <w:sz w:val="20"/>
                <w:szCs w:val="20"/>
              </w:rPr>
            </w:pPr>
            <w:proofErr w:type="spellStart"/>
            <w:r w:rsidRPr="00EE48C3">
              <w:rPr>
                <w:sz w:val="20"/>
                <w:szCs w:val="20"/>
              </w:rPr>
              <w:t>Двухставочный</w:t>
            </w:r>
            <w:proofErr w:type="spellEnd"/>
            <w:r w:rsidRPr="00EE48C3">
              <w:rPr>
                <w:sz w:val="20"/>
                <w:szCs w:val="20"/>
              </w:rPr>
              <w:t xml:space="preserve"> тариф </w:t>
            </w:r>
          </w:p>
        </w:tc>
      </w:tr>
      <w:tr w:rsidR="00EE48C3" w:rsidRPr="00EE48C3" w:rsidTr="00B35262">
        <w:trPr>
          <w:gridAfter w:val="2"/>
          <w:wAfter w:w="2525" w:type="dxa"/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2.2.1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both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- ставка за содержание электрических сетей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18"/>
                <w:szCs w:val="18"/>
              </w:rPr>
            </w:pPr>
            <w:r w:rsidRPr="00EE48C3">
              <w:rPr>
                <w:sz w:val="18"/>
                <w:szCs w:val="18"/>
              </w:rPr>
              <w:t>руб./МВт· мес.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1 357 941,46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1 638 061,45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1 832 305,39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2 078 194,50</w:t>
            </w:r>
          </w:p>
        </w:tc>
      </w:tr>
      <w:tr w:rsidR="00EE48C3" w:rsidRPr="00EE48C3" w:rsidTr="00B35262">
        <w:trPr>
          <w:gridAfter w:val="2"/>
          <w:wAfter w:w="2525" w:type="dxa"/>
          <w:trHeight w:val="2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EE48C3" w:rsidRPr="00EE48C3" w:rsidTr="00B35262">
        <w:trPr>
          <w:gridAfter w:val="2"/>
          <w:wAfter w:w="2525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2.2.2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C3" w:rsidRPr="00EE48C3" w:rsidRDefault="00EE48C3" w:rsidP="00EE48C3">
            <w:pPr>
              <w:autoSpaceDE/>
              <w:jc w:val="both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sz w:val="18"/>
                <w:szCs w:val="18"/>
              </w:rPr>
            </w:pPr>
            <w:r w:rsidRPr="00EE48C3">
              <w:rPr>
                <w:sz w:val="18"/>
                <w:szCs w:val="18"/>
              </w:rPr>
              <w:t>руб./</w:t>
            </w:r>
            <w:proofErr w:type="spellStart"/>
            <w:r w:rsidRPr="00EE48C3">
              <w:rPr>
                <w:sz w:val="18"/>
                <w:szCs w:val="18"/>
              </w:rPr>
              <w:t>МВт·</w:t>
            </w:r>
            <w:proofErr w:type="gramStart"/>
            <w:r w:rsidRPr="00EE48C3">
              <w:rPr>
                <w:sz w:val="18"/>
                <w:szCs w:val="18"/>
              </w:rPr>
              <w:t>ч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243,24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351,69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562,21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962,47</w:t>
            </w:r>
          </w:p>
        </w:tc>
      </w:tr>
    </w:tbl>
    <w:p w:rsidR="00EE48C3" w:rsidRPr="00EE48C3" w:rsidRDefault="00EE48C3" w:rsidP="00EE48C3">
      <w:pPr>
        <w:autoSpaceDE/>
        <w:ind w:firstLine="720"/>
        <w:jc w:val="both"/>
        <w:rPr>
          <w:b/>
          <w:sz w:val="27"/>
          <w:szCs w:val="27"/>
        </w:rPr>
      </w:pPr>
    </w:p>
    <w:p w:rsidR="00EE48C3" w:rsidRDefault="00EE48C3" w:rsidP="00EE48C3">
      <w:pPr>
        <w:autoSpaceDE/>
        <w:ind w:firstLine="720"/>
        <w:jc w:val="both"/>
        <w:rPr>
          <w:color w:val="000000"/>
        </w:rPr>
      </w:pPr>
      <w:r w:rsidRPr="00EE48C3">
        <w:t xml:space="preserve">2. </w:t>
      </w:r>
      <w:r w:rsidRPr="00EE48C3">
        <w:rPr>
          <w:color w:val="000000"/>
        </w:rPr>
        <w:t xml:space="preserve">Тарифы для населения и приравненных к нему категорий потребителей в первом диапазоне объемов потребления электрической энергии (мощности)                     </w:t>
      </w:r>
    </w:p>
    <w:p w:rsidR="00EE48C3" w:rsidRPr="00EE48C3" w:rsidRDefault="00EE48C3" w:rsidP="00EE48C3">
      <w:pPr>
        <w:autoSpaceDE/>
        <w:ind w:firstLine="720"/>
        <w:jc w:val="both"/>
        <w:rPr>
          <w:szCs w:val="20"/>
        </w:rPr>
      </w:pPr>
      <w:r w:rsidRPr="00EE48C3">
        <w:rPr>
          <w:b/>
          <w:sz w:val="27"/>
          <w:szCs w:val="27"/>
        </w:rPr>
        <w:t>Минимальные уровни тарифов</w:t>
      </w: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700"/>
        <w:gridCol w:w="4420"/>
        <w:gridCol w:w="1780"/>
        <w:gridCol w:w="1580"/>
        <w:gridCol w:w="1380"/>
      </w:tblGrid>
      <w:tr w:rsidR="00EE48C3" w:rsidRPr="00EE48C3" w:rsidTr="00B35262">
        <w:trPr>
          <w:trHeight w:val="73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8C3" w:rsidRPr="00EE48C3" w:rsidRDefault="00EE48C3" w:rsidP="00EE48C3">
            <w:pPr>
              <w:autoSpaceDE/>
              <w:rPr>
                <w:b/>
                <w:color w:val="000000"/>
                <w:sz w:val="20"/>
                <w:szCs w:val="20"/>
              </w:rPr>
            </w:pPr>
            <w:r w:rsidRPr="00EE48C3">
              <w:rPr>
                <w:b/>
                <w:color w:val="000000"/>
                <w:sz w:val="20"/>
                <w:szCs w:val="20"/>
              </w:rPr>
              <w:t xml:space="preserve">N </w:t>
            </w:r>
            <w:proofErr w:type="gramStart"/>
            <w:r w:rsidRPr="00EE48C3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EE48C3"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48C3" w:rsidRPr="00EE48C3" w:rsidRDefault="00EE48C3" w:rsidP="00EE48C3">
            <w:pPr>
              <w:autoSpaceDE/>
              <w:rPr>
                <w:b/>
                <w:color w:val="000000"/>
                <w:sz w:val="20"/>
                <w:szCs w:val="20"/>
              </w:rPr>
            </w:pPr>
            <w:r w:rsidRPr="00EE48C3">
              <w:rPr>
                <w:b/>
                <w:color w:val="000000"/>
                <w:sz w:val="20"/>
                <w:szCs w:val="20"/>
              </w:rPr>
              <w:t>Тарифные группы потребителей электрической энергии (мощности)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48C3" w:rsidRPr="00EE48C3" w:rsidRDefault="00EE48C3" w:rsidP="00EE48C3">
            <w:pPr>
              <w:autoSpaceDE/>
              <w:rPr>
                <w:b/>
                <w:color w:val="000000"/>
                <w:sz w:val="20"/>
                <w:szCs w:val="20"/>
              </w:rPr>
            </w:pPr>
            <w:r w:rsidRPr="00EE48C3">
              <w:rPr>
                <w:b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b/>
                <w:color w:val="000000"/>
                <w:sz w:val="20"/>
                <w:szCs w:val="20"/>
              </w:rPr>
            </w:pPr>
            <w:r w:rsidRPr="00EE48C3">
              <w:rPr>
                <w:b/>
                <w:color w:val="000000"/>
                <w:sz w:val="20"/>
                <w:szCs w:val="20"/>
              </w:rPr>
              <w:t>1 полугодие 2026 года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b/>
                <w:color w:val="000000"/>
                <w:sz w:val="20"/>
                <w:szCs w:val="20"/>
              </w:rPr>
            </w:pPr>
            <w:r w:rsidRPr="00EE48C3">
              <w:rPr>
                <w:b/>
                <w:color w:val="000000"/>
                <w:sz w:val="20"/>
                <w:szCs w:val="20"/>
              </w:rPr>
              <w:t>2 полугодие 2026 года</w:t>
            </w:r>
          </w:p>
        </w:tc>
      </w:tr>
      <w:tr w:rsidR="00EE48C3" w:rsidRPr="00EE48C3" w:rsidTr="00B3526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color w:val="000000"/>
                <w:sz w:val="20"/>
                <w:szCs w:val="20"/>
              </w:rPr>
            </w:pPr>
            <w:r w:rsidRPr="00EE48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color w:val="000000"/>
                <w:sz w:val="20"/>
                <w:szCs w:val="20"/>
              </w:rPr>
            </w:pPr>
            <w:r w:rsidRPr="00EE48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color w:val="000000"/>
                <w:sz w:val="20"/>
                <w:szCs w:val="20"/>
              </w:rPr>
            </w:pPr>
            <w:r w:rsidRPr="00EE48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color w:val="000000"/>
                <w:sz w:val="20"/>
                <w:szCs w:val="20"/>
              </w:rPr>
            </w:pPr>
            <w:r w:rsidRPr="00EE48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color w:val="000000"/>
                <w:sz w:val="20"/>
                <w:szCs w:val="20"/>
              </w:rPr>
            </w:pPr>
            <w:r w:rsidRPr="00EE48C3">
              <w:rPr>
                <w:color w:val="000000"/>
                <w:sz w:val="20"/>
                <w:szCs w:val="20"/>
              </w:rPr>
              <w:t>5</w:t>
            </w:r>
          </w:p>
        </w:tc>
      </w:tr>
      <w:tr w:rsidR="00EE48C3" w:rsidRPr="00EE48C3" w:rsidTr="00B3526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rPr>
                <w:color w:val="000000"/>
                <w:sz w:val="20"/>
                <w:szCs w:val="20"/>
              </w:rPr>
            </w:pPr>
            <w:r w:rsidRPr="00EE48C3">
              <w:rPr>
                <w:color w:val="000000"/>
                <w:sz w:val="20"/>
                <w:szCs w:val="20"/>
              </w:rPr>
              <w:t>Одноставочный тариф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color w:val="000000"/>
                <w:sz w:val="20"/>
                <w:szCs w:val="20"/>
              </w:rPr>
            </w:pPr>
            <w:r w:rsidRPr="00EE48C3">
              <w:rPr>
                <w:color w:val="000000"/>
                <w:sz w:val="20"/>
                <w:szCs w:val="20"/>
              </w:rPr>
              <w:t>руб./</w:t>
            </w:r>
            <w:proofErr w:type="spellStart"/>
            <w:r w:rsidRPr="00EE48C3">
              <w:rPr>
                <w:color w:val="000000"/>
                <w:sz w:val="20"/>
                <w:szCs w:val="20"/>
              </w:rPr>
              <w:t>кВт</w:t>
            </w:r>
            <w:proofErr w:type="gramStart"/>
            <w:r w:rsidRPr="00EE48C3">
              <w:rPr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1,34783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1,48127</w:t>
            </w:r>
          </w:p>
        </w:tc>
      </w:tr>
      <w:tr w:rsidR="00EE48C3" w:rsidRPr="00EE48C3" w:rsidTr="00B35262">
        <w:trPr>
          <w:trHeight w:val="300"/>
        </w:trPr>
        <w:tc>
          <w:tcPr>
            <w:tcW w:w="700" w:type="dxa"/>
            <w:noWrap/>
            <w:vAlign w:val="bottom"/>
          </w:tcPr>
          <w:p w:rsidR="00EE48C3" w:rsidRPr="00EE48C3" w:rsidRDefault="00EE48C3" w:rsidP="00EE48C3">
            <w:pPr>
              <w:autoSpaceDE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E48C3" w:rsidRPr="00EE48C3" w:rsidRDefault="00EE48C3" w:rsidP="00EE48C3">
            <w:pPr>
              <w:autoSpaceDE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20" w:type="dxa"/>
            <w:noWrap/>
            <w:vAlign w:val="bottom"/>
            <w:hideMark/>
          </w:tcPr>
          <w:p w:rsidR="00EE48C3" w:rsidRPr="00EE48C3" w:rsidRDefault="00EE48C3" w:rsidP="00EE48C3">
            <w:pPr>
              <w:autoSpaceDE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E48C3">
              <w:rPr>
                <w:b/>
                <w:szCs w:val="20"/>
              </w:rPr>
              <w:t>Максимальные уровни тарифов</w:t>
            </w:r>
          </w:p>
        </w:tc>
        <w:tc>
          <w:tcPr>
            <w:tcW w:w="1780" w:type="dxa"/>
            <w:noWrap/>
            <w:vAlign w:val="bottom"/>
          </w:tcPr>
          <w:p w:rsidR="00EE48C3" w:rsidRPr="00EE48C3" w:rsidRDefault="00EE48C3" w:rsidP="00EE48C3">
            <w:pPr>
              <w:autoSpaceDE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noWrap/>
            <w:vAlign w:val="bottom"/>
          </w:tcPr>
          <w:p w:rsidR="00EE48C3" w:rsidRPr="00EE48C3" w:rsidRDefault="00EE48C3" w:rsidP="00EE48C3">
            <w:pPr>
              <w:autoSpaceDE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bottom"/>
          </w:tcPr>
          <w:p w:rsidR="00EE48C3" w:rsidRPr="00EE48C3" w:rsidRDefault="00EE48C3" w:rsidP="00EE48C3">
            <w:pPr>
              <w:autoSpaceDE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E48C3" w:rsidRPr="00EE48C3" w:rsidTr="00B35262">
        <w:trPr>
          <w:trHeight w:val="6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8C3" w:rsidRPr="00EE48C3" w:rsidRDefault="00EE48C3" w:rsidP="00EE48C3">
            <w:pPr>
              <w:autoSpaceDE/>
              <w:rPr>
                <w:b/>
                <w:color w:val="000000"/>
                <w:sz w:val="20"/>
                <w:szCs w:val="20"/>
              </w:rPr>
            </w:pPr>
            <w:r w:rsidRPr="00EE48C3">
              <w:rPr>
                <w:b/>
                <w:color w:val="000000"/>
                <w:sz w:val="20"/>
                <w:szCs w:val="20"/>
              </w:rPr>
              <w:t xml:space="preserve">N </w:t>
            </w:r>
            <w:proofErr w:type="gramStart"/>
            <w:r w:rsidRPr="00EE48C3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EE48C3"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48C3" w:rsidRPr="00EE48C3" w:rsidRDefault="00EE48C3" w:rsidP="00EE48C3">
            <w:pPr>
              <w:autoSpaceDE/>
              <w:rPr>
                <w:b/>
                <w:color w:val="000000"/>
                <w:sz w:val="20"/>
                <w:szCs w:val="20"/>
              </w:rPr>
            </w:pPr>
            <w:r w:rsidRPr="00EE48C3">
              <w:rPr>
                <w:b/>
                <w:color w:val="000000"/>
                <w:sz w:val="20"/>
                <w:szCs w:val="20"/>
              </w:rPr>
              <w:t>Тарифные группы потребителей электрической энергии (мощности)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48C3" w:rsidRPr="00EE48C3" w:rsidRDefault="00EE48C3" w:rsidP="00EE48C3">
            <w:pPr>
              <w:autoSpaceDE/>
              <w:rPr>
                <w:b/>
                <w:color w:val="000000"/>
                <w:sz w:val="20"/>
                <w:szCs w:val="20"/>
              </w:rPr>
            </w:pPr>
            <w:r w:rsidRPr="00EE48C3">
              <w:rPr>
                <w:b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b/>
                <w:color w:val="000000"/>
                <w:sz w:val="20"/>
                <w:szCs w:val="20"/>
              </w:rPr>
            </w:pPr>
            <w:r w:rsidRPr="00EE48C3">
              <w:rPr>
                <w:b/>
                <w:color w:val="000000"/>
                <w:sz w:val="20"/>
                <w:szCs w:val="20"/>
              </w:rPr>
              <w:t>1 полугодие 2026 года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b/>
                <w:color w:val="000000"/>
                <w:sz w:val="20"/>
                <w:szCs w:val="20"/>
              </w:rPr>
            </w:pPr>
            <w:r w:rsidRPr="00EE48C3">
              <w:rPr>
                <w:b/>
                <w:color w:val="000000"/>
                <w:sz w:val="20"/>
                <w:szCs w:val="20"/>
              </w:rPr>
              <w:t>2 полугодие 2026 года</w:t>
            </w:r>
          </w:p>
        </w:tc>
      </w:tr>
      <w:tr w:rsidR="00EE48C3" w:rsidRPr="00EE48C3" w:rsidTr="00B3526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color w:val="000000"/>
                <w:sz w:val="20"/>
                <w:szCs w:val="20"/>
              </w:rPr>
            </w:pPr>
            <w:r w:rsidRPr="00EE48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color w:val="000000"/>
                <w:sz w:val="20"/>
                <w:szCs w:val="20"/>
              </w:rPr>
            </w:pPr>
            <w:r w:rsidRPr="00EE48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color w:val="000000"/>
                <w:sz w:val="20"/>
                <w:szCs w:val="20"/>
              </w:rPr>
            </w:pPr>
            <w:r w:rsidRPr="00EE48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color w:val="000000"/>
                <w:sz w:val="20"/>
                <w:szCs w:val="20"/>
              </w:rPr>
            </w:pPr>
            <w:r w:rsidRPr="00EE48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color w:val="000000"/>
                <w:sz w:val="20"/>
                <w:szCs w:val="20"/>
              </w:rPr>
            </w:pPr>
            <w:r w:rsidRPr="00EE48C3">
              <w:rPr>
                <w:color w:val="000000"/>
                <w:sz w:val="20"/>
                <w:szCs w:val="20"/>
              </w:rPr>
              <w:t>5</w:t>
            </w:r>
          </w:p>
        </w:tc>
      </w:tr>
      <w:tr w:rsidR="00EE48C3" w:rsidRPr="00EE48C3" w:rsidTr="00B35262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8C3" w:rsidRPr="00EE48C3" w:rsidRDefault="00EE48C3" w:rsidP="00EE48C3">
            <w:pPr>
              <w:autoSpaceDE/>
              <w:rPr>
                <w:color w:val="000000"/>
                <w:sz w:val="20"/>
                <w:szCs w:val="20"/>
              </w:rPr>
            </w:pPr>
            <w:r w:rsidRPr="00EE48C3">
              <w:rPr>
                <w:color w:val="000000"/>
                <w:sz w:val="20"/>
                <w:szCs w:val="20"/>
              </w:rPr>
              <w:t xml:space="preserve">Одноставочный тариф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8C3" w:rsidRPr="00EE48C3" w:rsidRDefault="00EE48C3" w:rsidP="00EE48C3">
            <w:pPr>
              <w:autoSpaceDE/>
              <w:jc w:val="center"/>
              <w:rPr>
                <w:color w:val="000000"/>
                <w:sz w:val="20"/>
                <w:szCs w:val="20"/>
              </w:rPr>
            </w:pPr>
            <w:r w:rsidRPr="00EE48C3">
              <w:rPr>
                <w:color w:val="000000"/>
                <w:sz w:val="20"/>
                <w:szCs w:val="20"/>
              </w:rPr>
              <w:t>руб./</w:t>
            </w:r>
            <w:proofErr w:type="spellStart"/>
            <w:r w:rsidRPr="00EE48C3">
              <w:rPr>
                <w:color w:val="000000"/>
                <w:sz w:val="20"/>
                <w:szCs w:val="20"/>
              </w:rPr>
              <w:t>кВт</w:t>
            </w:r>
            <w:proofErr w:type="gramStart"/>
            <w:r w:rsidRPr="00EE48C3">
              <w:rPr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1,34783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8C3" w:rsidRPr="00EE48C3" w:rsidRDefault="00EE48C3" w:rsidP="00EE48C3">
            <w:pPr>
              <w:jc w:val="center"/>
              <w:rPr>
                <w:sz w:val="20"/>
                <w:szCs w:val="20"/>
              </w:rPr>
            </w:pPr>
            <w:r w:rsidRPr="00EE48C3">
              <w:rPr>
                <w:sz w:val="20"/>
                <w:szCs w:val="20"/>
              </w:rPr>
              <w:t>1,82138</w:t>
            </w:r>
          </w:p>
        </w:tc>
      </w:tr>
    </w:tbl>
    <w:p w:rsidR="00EE48C3" w:rsidRDefault="00EE48C3"/>
    <w:sectPr w:rsidR="00EE48C3" w:rsidSect="00295B3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C3"/>
    <w:rsid w:val="00295B34"/>
    <w:rsid w:val="00897F43"/>
    <w:rsid w:val="00932306"/>
    <w:rsid w:val="00E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Смирнова</cp:lastModifiedBy>
  <cp:revision>2</cp:revision>
  <dcterms:created xsi:type="dcterms:W3CDTF">2025-07-14T10:12:00Z</dcterms:created>
  <dcterms:modified xsi:type="dcterms:W3CDTF">2025-07-14T10:15:00Z</dcterms:modified>
</cp:coreProperties>
</file>