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F89" w:rsidRPr="00C70288" w:rsidRDefault="00F00F89" w:rsidP="00F00F89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C70288">
        <w:rPr>
          <w:sz w:val="28"/>
          <w:szCs w:val="28"/>
        </w:rPr>
        <w:t xml:space="preserve">По результатам проведенного </w:t>
      </w:r>
      <w:r w:rsidRPr="00C70288">
        <w:rPr>
          <w:color w:val="000000"/>
          <w:sz w:val="28"/>
          <w:szCs w:val="28"/>
        </w:rPr>
        <w:t xml:space="preserve">конкурса </w:t>
      </w:r>
      <w:r w:rsidRPr="00A05E2C">
        <w:rPr>
          <w:color w:val="000000"/>
          <w:sz w:val="28"/>
          <w:szCs w:val="28"/>
        </w:rPr>
        <w:t>на замещение вакантной должности государственной гражданской службы Новосибирской области консультанта отдела регулирования электроэнергетики департамента по тарифам Новосибирской области</w:t>
      </w:r>
      <w:r w:rsidRPr="00945223">
        <w:rPr>
          <w:color w:val="000000"/>
          <w:sz w:val="28"/>
          <w:szCs w:val="28"/>
        </w:rPr>
        <w:t xml:space="preserve"> </w:t>
      </w:r>
      <w:r w:rsidRPr="00C70288">
        <w:rPr>
          <w:color w:val="000000"/>
          <w:sz w:val="28"/>
          <w:szCs w:val="28"/>
        </w:rPr>
        <w:t>конкурсная комиссия приняла решение:</w:t>
      </w:r>
    </w:p>
    <w:p w:rsidR="00F00F89" w:rsidRPr="00C70288" w:rsidRDefault="00F00F89" w:rsidP="00F00F89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C70288">
        <w:rPr>
          <w:color w:val="000000"/>
          <w:sz w:val="28"/>
          <w:szCs w:val="28"/>
        </w:rPr>
        <w:t>1. </w:t>
      </w:r>
      <w:r>
        <w:rPr>
          <w:color w:val="000000"/>
          <w:sz w:val="28"/>
          <w:szCs w:val="28"/>
        </w:rPr>
        <w:t>Об отсутствии победителя конкурса</w:t>
      </w:r>
      <w:r w:rsidRPr="00C70288">
        <w:rPr>
          <w:color w:val="000000"/>
          <w:sz w:val="28"/>
          <w:szCs w:val="28"/>
        </w:rPr>
        <w:t>.</w:t>
      </w:r>
    </w:p>
    <w:p w:rsidR="00F00F89" w:rsidRPr="00C70288" w:rsidRDefault="00F00F89" w:rsidP="00F00F89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C70288">
        <w:rPr>
          <w:color w:val="000000"/>
          <w:sz w:val="28"/>
          <w:szCs w:val="28"/>
        </w:rPr>
        <w:t xml:space="preserve">2. Рекомендовать к включению в кадровый резерв </w:t>
      </w:r>
      <w:r>
        <w:rPr>
          <w:color w:val="000000"/>
          <w:sz w:val="28"/>
          <w:szCs w:val="28"/>
        </w:rPr>
        <w:t>департамента по тарифам</w:t>
      </w:r>
      <w:r w:rsidRPr="00C70288">
        <w:rPr>
          <w:color w:val="000000"/>
          <w:sz w:val="28"/>
          <w:szCs w:val="28"/>
        </w:rPr>
        <w:t xml:space="preserve"> Новосибирской области для замещения </w:t>
      </w:r>
      <w:r>
        <w:rPr>
          <w:color w:val="000000"/>
          <w:sz w:val="28"/>
          <w:szCs w:val="28"/>
        </w:rPr>
        <w:t>ведущей</w:t>
      </w:r>
      <w:r w:rsidRPr="00C70288">
        <w:rPr>
          <w:color w:val="000000"/>
          <w:sz w:val="28"/>
          <w:szCs w:val="28"/>
        </w:rPr>
        <w:t xml:space="preserve"> группы должностей государственной гражданской службы Новосибирской области </w:t>
      </w:r>
      <w:r w:rsidRPr="00F4143E">
        <w:rPr>
          <w:sz w:val="28"/>
          <w:szCs w:val="28"/>
        </w:rPr>
        <w:t>Иванченко Любовь Владимировн</w:t>
      </w:r>
      <w:r>
        <w:rPr>
          <w:sz w:val="28"/>
          <w:szCs w:val="28"/>
        </w:rPr>
        <w:t>у, Свиридову Валентину Валерьевну, Фрейдлину</w:t>
      </w:r>
      <w:r w:rsidRPr="00F4143E">
        <w:rPr>
          <w:sz w:val="28"/>
          <w:szCs w:val="28"/>
        </w:rPr>
        <w:t xml:space="preserve"> Елен</w:t>
      </w:r>
      <w:r>
        <w:rPr>
          <w:sz w:val="28"/>
          <w:szCs w:val="28"/>
        </w:rPr>
        <w:t>у</w:t>
      </w:r>
      <w:r w:rsidRPr="00F4143E"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>у</w:t>
      </w:r>
      <w:r w:rsidRPr="00C70288">
        <w:rPr>
          <w:color w:val="000000"/>
          <w:sz w:val="28"/>
          <w:szCs w:val="28"/>
        </w:rPr>
        <w:t>.</w:t>
      </w:r>
    </w:p>
    <w:p w:rsidR="00C60DB1" w:rsidRPr="00C70288" w:rsidRDefault="00C60DB1" w:rsidP="00C60DB1">
      <w:pPr>
        <w:pStyle w:val="a5"/>
        <w:ind w:firstLine="709"/>
        <w:jc w:val="both"/>
        <w:rPr>
          <w:color w:val="000000"/>
          <w:sz w:val="28"/>
          <w:szCs w:val="28"/>
        </w:rPr>
      </w:pPr>
    </w:p>
    <w:p w:rsidR="002D40DA" w:rsidRPr="001B1900" w:rsidRDefault="002D40DA" w:rsidP="002D40DA">
      <w:pPr>
        <w:pStyle w:val="a5"/>
        <w:ind w:firstLine="709"/>
        <w:jc w:val="both"/>
        <w:rPr>
          <w:color w:val="000000"/>
          <w:sz w:val="28"/>
          <w:szCs w:val="28"/>
        </w:rPr>
      </w:pPr>
    </w:p>
    <w:p w:rsidR="006472E4" w:rsidRPr="001B1900" w:rsidRDefault="006472E4" w:rsidP="00116E2C">
      <w:pPr>
        <w:pStyle w:val="a5"/>
        <w:ind w:firstLine="709"/>
        <w:jc w:val="both"/>
        <w:rPr>
          <w:color w:val="000000"/>
          <w:sz w:val="28"/>
          <w:szCs w:val="28"/>
        </w:rPr>
      </w:pPr>
    </w:p>
    <w:p w:rsidR="00EA55A9" w:rsidRDefault="004023B3" w:rsidP="004023B3">
      <w:pPr>
        <w:jc w:val="both"/>
      </w:pPr>
      <w:r>
        <w:rPr>
          <w:rFonts w:ascii="Segoe UI" w:hAnsi="Segoe UI" w:cs="Segoe UI"/>
          <w:i/>
          <w:iCs/>
          <w:color w:val="3F4758"/>
          <w:sz w:val="23"/>
          <w:szCs w:val="23"/>
          <w:shd w:val="clear" w:color="auto" w:fill="FFFFFF"/>
        </w:rPr>
        <w:t>Вакансии, замещение которых предполагается из кадрового резерва Новосибирской области, кадровых резервов областных исполнительных органов государственной власти Новосибирской области, государственных органов Новосибирской области, размещены в разделе </w:t>
      </w:r>
      <w:hyperlink r:id="rId4" w:history="1">
        <w:r>
          <w:rPr>
            <w:rStyle w:val="a4"/>
            <w:rFonts w:ascii="Segoe UI" w:hAnsi="Segoe UI" w:cs="Segoe UI"/>
            <w:b/>
            <w:bCs/>
            <w:i/>
            <w:iCs/>
            <w:sz w:val="23"/>
            <w:szCs w:val="23"/>
            <w:shd w:val="clear" w:color="auto" w:fill="FFFFFF"/>
          </w:rPr>
          <w:t>«Вакансии для замещения из кадрового резерва»</w:t>
        </w:r>
      </w:hyperlink>
      <w:r>
        <w:rPr>
          <w:rFonts w:ascii="Segoe UI" w:hAnsi="Segoe UI" w:cs="Segoe UI"/>
          <w:i/>
          <w:iCs/>
          <w:color w:val="3F4758"/>
          <w:sz w:val="23"/>
          <w:szCs w:val="23"/>
          <w:shd w:val="clear" w:color="auto" w:fill="FFFFFF"/>
        </w:rPr>
        <w:t> на сайте Губернатора Новосибирской области и Правительства Новосибирской области.</w:t>
      </w:r>
    </w:p>
    <w:sectPr w:rsidR="00EA5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B3"/>
    <w:rsid w:val="00116E2C"/>
    <w:rsid w:val="00227F29"/>
    <w:rsid w:val="002D40DA"/>
    <w:rsid w:val="004023B3"/>
    <w:rsid w:val="006472E4"/>
    <w:rsid w:val="009613E9"/>
    <w:rsid w:val="00B07062"/>
    <w:rsid w:val="00B23024"/>
    <w:rsid w:val="00C0758F"/>
    <w:rsid w:val="00C60DB1"/>
    <w:rsid w:val="00CE736D"/>
    <w:rsid w:val="00EA55A9"/>
    <w:rsid w:val="00F0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1CACF-9F65-4A3F-8745-1F40CCFB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23B3"/>
    <w:rPr>
      <w:b/>
      <w:bCs/>
    </w:rPr>
  </w:style>
  <w:style w:type="character" w:styleId="a4">
    <w:name w:val="Hyperlink"/>
    <w:basedOn w:val="a0"/>
    <w:uiPriority w:val="99"/>
    <w:semiHidden/>
    <w:unhideWhenUsed/>
    <w:rsid w:val="004023B3"/>
    <w:rPr>
      <w:color w:val="0000FF"/>
      <w:u w:val="single"/>
    </w:rPr>
  </w:style>
  <w:style w:type="paragraph" w:styleId="a5">
    <w:name w:val="No Spacing"/>
    <w:uiPriority w:val="1"/>
    <w:qFormat/>
    <w:rsid w:val="00402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116E2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o.ru/page/436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Алмазова Мария Андреевна</dc:creator>
  <cp:keywords/>
  <dc:description/>
  <cp:lastModifiedBy>Алмазова Мария Андреевна</cp:lastModifiedBy>
  <cp:revision>5</cp:revision>
  <dcterms:created xsi:type="dcterms:W3CDTF">2021-08-06T05:02:00Z</dcterms:created>
  <dcterms:modified xsi:type="dcterms:W3CDTF">2021-08-17T08:39:00Z</dcterms:modified>
</cp:coreProperties>
</file>