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74" w:rsidRPr="006F5F4A" w:rsidRDefault="00A35374" w:rsidP="00D456D4">
      <w:pPr>
        <w:ind w:firstLine="709"/>
        <w:contextualSpacing/>
        <w:jc w:val="both"/>
        <w:rPr>
          <w:sz w:val="24"/>
          <w:szCs w:val="24"/>
        </w:rPr>
      </w:pPr>
      <w:bookmarkStart w:id="0" w:name="_GoBack"/>
      <w:bookmarkEnd w:id="0"/>
      <w:r w:rsidRPr="006F5F4A">
        <w:rPr>
          <w:sz w:val="24"/>
          <w:szCs w:val="24"/>
        </w:rPr>
        <w:t xml:space="preserve">Администрация Губернатора Новосибирской области и Правительства Новосибирской области объявляет </w:t>
      </w:r>
      <w:r w:rsidRPr="006F5F4A">
        <w:rPr>
          <w:color w:val="000000"/>
          <w:sz w:val="24"/>
          <w:szCs w:val="24"/>
        </w:rPr>
        <w:t>конкурс</w:t>
      </w:r>
      <w:r w:rsidR="00D456D4" w:rsidRPr="006F5F4A">
        <w:rPr>
          <w:color w:val="000000"/>
          <w:sz w:val="24"/>
          <w:szCs w:val="24"/>
        </w:rPr>
        <w:t xml:space="preserve"> </w:t>
      </w:r>
      <w:r w:rsidR="00EA5F07" w:rsidRPr="006F5F4A">
        <w:rPr>
          <w:sz w:val="24"/>
          <w:szCs w:val="24"/>
        </w:rPr>
        <w:t>на</w:t>
      </w:r>
      <w:r w:rsidR="002D0DF9">
        <w:rPr>
          <w:sz w:val="24"/>
          <w:szCs w:val="24"/>
        </w:rPr>
        <w:t xml:space="preserve"> </w:t>
      </w:r>
      <w:r w:rsidR="00FE0985">
        <w:rPr>
          <w:sz w:val="24"/>
          <w:szCs w:val="24"/>
        </w:rPr>
        <w:t>замещение</w:t>
      </w:r>
      <w:r w:rsidR="00EA5F07" w:rsidRPr="006F5F4A">
        <w:rPr>
          <w:sz w:val="24"/>
          <w:szCs w:val="24"/>
        </w:rPr>
        <w:t xml:space="preserve"> </w:t>
      </w:r>
      <w:r w:rsidR="005277FE" w:rsidRPr="006F5F4A">
        <w:rPr>
          <w:sz w:val="24"/>
          <w:szCs w:val="24"/>
        </w:rPr>
        <w:t>вакантной</w:t>
      </w:r>
      <w:r w:rsidRPr="006F5F4A">
        <w:rPr>
          <w:sz w:val="24"/>
          <w:szCs w:val="24"/>
        </w:rPr>
        <w:t xml:space="preserve"> должности государственной гражданской службы Новосибирской области </w:t>
      </w:r>
    </w:p>
    <w:p w:rsidR="002D0DF9" w:rsidRDefault="00FE0985" w:rsidP="007E4462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bookmarkStart w:id="1" w:name="_Hlk114066729"/>
      <w:r w:rsidRPr="00FE0985">
        <w:rPr>
          <w:rFonts w:eastAsia="Calibri"/>
          <w:b/>
          <w:sz w:val="24"/>
          <w:szCs w:val="24"/>
          <w:lang w:eastAsia="en-US"/>
        </w:rPr>
        <w:t>консультанта контрольно-правового отдела департамента по тарифам Новосибирской области</w:t>
      </w:r>
    </w:p>
    <w:p w:rsidR="00FE0985" w:rsidRDefault="00FE0985" w:rsidP="007E4462">
      <w:pPr>
        <w:ind w:firstLine="709"/>
        <w:jc w:val="both"/>
        <w:rPr>
          <w:b/>
          <w:sz w:val="24"/>
          <w:szCs w:val="24"/>
        </w:rPr>
      </w:pPr>
    </w:p>
    <w:bookmarkEnd w:id="1"/>
    <w:p w:rsidR="00FE0985" w:rsidRPr="00FE0985" w:rsidRDefault="00FE0985" w:rsidP="00FE0985">
      <w:pPr>
        <w:ind w:firstLine="708"/>
        <w:jc w:val="both"/>
        <w:rPr>
          <w:b/>
          <w:i/>
          <w:sz w:val="24"/>
          <w:szCs w:val="24"/>
        </w:rPr>
      </w:pPr>
      <w:r w:rsidRPr="00FE0985">
        <w:rPr>
          <w:b/>
          <w:sz w:val="24"/>
          <w:szCs w:val="24"/>
        </w:rPr>
        <w:t>Для замещения должности консультанта устанавливаются следующие квалификационные требования:</w:t>
      </w:r>
    </w:p>
    <w:p w:rsidR="00FE0985" w:rsidRPr="00FE0985" w:rsidRDefault="00FE0985" w:rsidP="00FE0985">
      <w:pPr>
        <w:ind w:firstLine="708"/>
        <w:jc w:val="both"/>
        <w:rPr>
          <w:sz w:val="24"/>
          <w:szCs w:val="24"/>
        </w:rPr>
      </w:pPr>
      <w:r w:rsidRPr="00FE0985">
        <w:rPr>
          <w:sz w:val="24"/>
          <w:szCs w:val="24"/>
        </w:rPr>
        <w:t> Наличие высшего образования по следующим специальностям, направлениям подготовки: укрупненная группа специальностей, направлений подготовки «Юриспруденция»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FE0985" w:rsidRPr="00FE0985" w:rsidRDefault="00FE0985" w:rsidP="00FE0985">
      <w:pPr>
        <w:ind w:firstLine="709"/>
        <w:jc w:val="both"/>
        <w:rPr>
          <w:sz w:val="24"/>
          <w:szCs w:val="24"/>
        </w:rPr>
      </w:pPr>
      <w:r w:rsidRPr="00FE0985">
        <w:rPr>
          <w:sz w:val="24"/>
          <w:szCs w:val="24"/>
        </w:rPr>
        <w:t>Требования к специальности, направлению подготовки не предъявляются при наличии дополнительного профессионального образования по программе профессиональной переподготовки в установленной сфере.</w:t>
      </w:r>
    </w:p>
    <w:p w:rsidR="00FE0985" w:rsidRDefault="00FE0985" w:rsidP="00FE0985">
      <w:pPr>
        <w:ind w:firstLine="709"/>
        <w:jc w:val="both"/>
        <w:rPr>
          <w:sz w:val="24"/>
          <w:szCs w:val="24"/>
        </w:rPr>
      </w:pPr>
      <w:r w:rsidRPr="00FE0985">
        <w:rPr>
          <w:sz w:val="24"/>
          <w:szCs w:val="24"/>
        </w:rPr>
        <w:t>Для замещения должности консультанта не установлено требований к стажу гражданской службы или работы по специальности, направлению подготовки.</w:t>
      </w:r>
    </w:p>
    <w:p w:rsidR="00FE0985" w:rsidRPr="00FE0985" w:rsidRDefault="00FE0985" w:rsidP="00FE0985">
      <w:pPr>
        <w:ind w:firstLine="709"/>
        <w:jc w:val="both"/>
        <w:rPr>
          <w:sz w:val="24"/>
          <w:szCs w:val="24"/>
        </w:rPr>
      </w:pPr>
    </w:p>
    <w:p w:rsidR="00FE0985" w:rsidRPr="00FE0985" w:rsidRDefault="00FE0985" w:rsidP="00FE0985">
      <w:pPr>
        <w:ind w:firstLine="709"/>
        <w:jc w:val="both"/>
        <w:rPr>
          <w:b/>
          <w:sz w:val="24"/>
          <w:szCs w:val="24"/>
        </w:rPr>
      </w:pPr>
      <w:r w:rsidRPr="00FE0985">
        <w:rPr>
          <w:b/>
          <w:sz w:val="24"/>
          <w:szCs w:val="24"/>
        </w:rPr>
        <w:t>Наличие базовых знаний:</w:t>
      </w:r>
    </w:p>
    <w:p w:rsidR="00FE0985" w:rsidRPr="00FE0985" w:rsidRDefault="00FE0985" w:rsidP="00FE0985">
      <w:pPr>
        <w:ind w:firstLine="709"/>
        <w:jc w:val="both"/>
        <w:rPr>
          <w:iCs/>
          <w:sz w:val="24"/>
          <w:szCs w:val="24"/>
        </w:rPr>
      </w:pPr>
      <w:r w:rsidRPr="00FE0985">
        <w:rPr>
          <w:sz w:val="24"/>
          <w:szCs w:val="24"/>
        </w:rPr>
        <w:t>1) </w:t>
      </w:r>
      <w:r w:rsidRPr="00FE0985">
        <w:rPr>
          <w:iCs/>
          <w:sz w:val="24"/>
          <w:szCs w:val="24"/>
        </w:rPr>
        <w:t>основ Конституции Российской Федерации;</w:t>
      </w:r>
    </w:p>
    <w:p w:rsidR="00FE0985" w:rsidRPr="00FE0985" w:rsidRDefault="00FE0985" w:rsidP="00FE0985">
      <w:pPr>
        <w:ind w:firstLine="709"/>
        <w:jc w:val="both"/>
        <w:rPr>
          <w:sz w:val="24"/>
          <w:szCs w:val="24"/>
        </w:rPr>
      </w:pPr>
      <w:r w:rsidRPr="00FE0985">
        <w:rPr>
          <w:sz w:val="24"/>
          <w:szCs w:val="24"/>
        </w:rPr>
        <w:t>2) Федерального закона от 27.05.2003 № 58-ФЗ «О системе государственной службы Российской Федерации»;</w:t>
      </w:r>
    </w:p>
    <w:p w:rsidR="00FE0985" w:rsidRPr="00FE0985" w:rsidRDefault="00FE0985" w:rsidP="00FE0985">
      <w:pPr>
        <w:ind w:firstLine="709"/>
        <w:jc w:val="both"/>
        <w:rPr>
          <w:sz w:val="24"/>
          <w:szCs w:val="24"/>
        </w:rPr>
      </w:pPr>
      <w:r w:rsidRPr="00FE0985">
        <w:rPr>
          <w:sz w:val="24"/>
          <w:szCs w:val="24"/>
        </w:rPr>
        <w:t>3) Федерального закона от 06.10.2003 № 131-ФЗ «Об общих принципах организации местного самоуправления в Российской Федерации»;</w:t>
      </w:r>
    </w:p>
    <w:p w:rsidR="00FE0985" w:rsidRPr="00FE0985" w:rsidRDefault="00FE0985" w:rsidP="00FE0985">
      <w:pPr>
        <w:ind w:firstLine="709"/>
        <w:jc w:val="both"/>
        <w:rPr>
          <w:sz w:val="24"/>
          <w:szCs w:val="24"/>
        </w:rPr>
      </w:pPr>
      <w:r w:rsidRPr="00FE0985">
        <w:rPr>
          <w:sz w:val="24"/>
          <w:szCs w:val="24"/>
        </w:rPr>
        <w:t>4) Федерального закона от 27.07.2004 № 79-ФЗ «О государственной гражданской службе Российской Федерации»;</w:t>
      </w:r>
    </w:p>
    <w:p w:rsidR="00FE0985" w:rsidRPr="00FE0985" w:rsidRDefault="00FE0985" w:rsidP="00FE0985">
      <w:pPr>
        <w:ind w:firstLine="709"/>
        <w:jc w:val="both"/>
        <w:rPr>
          <w:sz w:val="24"/>
          <w:szCs w:val="24"/>
        </w:rPr>
      </w:pPr>
      <w:r w:rsidRPr="00FE0985">
        <w:rPr>
          <w:sz w:val="24"/>
          <w:szCs w:val="24"/>
        </w:rPr>
        <w:t>5) Федерального закона от 01.06.2005 № 53-ФЗ «О государственном языке Российской Федерации»;</w:t>
      </w:r>
    </w:p>
    <w:p w:rsidR="00FE0985" w:rsidRPr="00FE0985" w:rsidRDefault="00FE0985" w:rsidP="00FE0985">
      <w:pPr>
        <w:ind w:firstLine="709"/>
        <w:jc w:val="both"/>
        <w:rPr>
          <w:sz w:val="24"/>
          <w:szCs w:val="24"/>
        </w:rPr>
      </w:pPr>
      <w:r w:rsidRPr="00FE0985">
        <w:rPr>
          <w:sz w:val="24"/>
          <w:szCs w:val="24"/>
        </w:rPr>
        <w:t>6) Федерального закона от 02.05.2006 № 59-ФЗ «О порядке рассмотрения обращений граждан Российской Федерации»;</w:t>
      </w:r>
    </w:p>
    <w:p w:rsidR="00FE0985" w:rsidRPr="00FE0985" w:rsidRDefault="00FE0985" w:rsidP="00FE0985">
      <w:pPr>
        <w:ind w:firstLine="709"/>
        <w:jc w:val="both"/>
        <w:rPr>
          <w:sz w:val="24"/>
          <w:szCs w:val="24"/>
        </w:rPr>
      </w:pPr>
      <w:r w:rsidRPr="00FE0985">
        <w:rPr>
          <w:sz w:val="24"/>
          <w:szCs w:val="24"/>
        </w:rPr>
        <w:t>7) Федерального закона от 27.07.2006 № 152-ФЗ «О персональных данных»;</w:t>
      </w:r>
    </w:p>
    <w:p w:rsidR="00FE0985" w:rsidRPr="00FE0985" w:rsidRDefault="00FE0985" w:rsidP="00FE0985">
      <w:pPr>
        <w:ind w:firstLine="709"/>
        <w:jc w:val="both"/>
        <w:rPr>
          <w:sz w:val="24"/>
          <w:szCs w:val="24"/>
        </w:rPr>
      </w:pPr>
      <w:r w:rsidRPr="00FE0985">
        <w:rPr>
          <w:sz w:val="24"/>
          <w:szCs w:val="24"/>
        </w:rPr>
        <w:t>8) Федерального закона от 25.12.2008 № 273-ФЗ «О противодействии коррупции»;</w:t>
      </w:r>
    </w:p>
    <w:p w:rsidR="00FE0985" w:rsidRPr="00FE0985" w:rsidRDefault="00FE0985" w:rsidP="00FE0985">
      <w:pPr>
        <w:ind w:firstLine="709"/>
        <w:jc w:val="both"/>
        <w:rPr>
          <w:sz w:val="24"/>
          <w:szCs w:val="24"/>
        </w:rPr>
      </w:pPr>
      <w:r w:rsidRPr="00FE0985">
        <w:rPr>
          <w:sz w:val="24"/>
          <w:szCs w:val="24"/>
        </w:rPr>
        <w:t>9) Федерального закона от 21.12.2021 № 414-ФЗ «Об общих принципах организации публичной власти в субъектах Российской Федерации»;</w:t>
      </w:r>
    </w:p>
    <w:p w:rsidR="00FE0985" w:rsidRPr="00FE0985" w:rsidRDefault="00FE0985" w:rsidP="00FE0985">
      <w:pPr>
        <w:ind w:firstLine="709"/>
        <w:jc w:val="both"/>
        <w:rPr>
          <w:sz w:val="24"/>
          <w:szCs w:val="24"/>
        </w:rPr>
      </w:pPr>
      <w:r w:rsidRPr="00FE0985">
        <w:rPr>
          <w:sz w:val="24"/>
          <w:szCs w:val="24"/>
        </w:rPr>
        <w:t>10) Указа Президента Российской Федерации от 12.08.2002 № 885 «Об утверждении общих принципов служебного поведения государственных служащих»;</w:t>
      </w:r>
    </w:p>
    <w:p w:rsidR="00FE0985" w:rsidRPr="00FE0985" w:rsidRDefault="00FE0985" w:rsidP="00FE0985">
      <w:pPr>
        <w:adjustRightInd w:val="0"/>
        <w:ind w:firstLine="709"/>
        <w:jc w:val="both"/>
        <w:rPr>
          <w:sz w:val="24"/>
          <w:szCs w:val="24"/>
        </w:rPr>
      </w:pPr>
      <w:r w:rsidRPr="00FE0985">
        <w:rPr>
          <w:sz w:val="24"/>
          <w:szCs w:val="24"/>
        </w:rPr>
        <w:t xml:space="preserve">11) Устава Новосибирской области от 18.04.2005 № 282-ОЗ; </w:t>
      </w:r>
    </w:p>
    <w:p w:rsidR="00FE0985" w:rsidRPr="00FE0985" w:rsidRDefault="00FE0985" w:rsidP="00FE0985">
      <w:pPr>
        <w:ind w:firstLine="709"/>
        <w:jc w:val="both"/>
        <w:rPr>
          <w:sz w:val="24"/>
          <w:szCs w:val="24"/>
        </w:rPr>
      </w:pPr>
      <w:r w:rsidRPr="00FE0985">
        <w:rPr>
          <w:sz w:val="24"/>
          <w:szCs w:val="24"/>
        </w:rPr>
        <w:t>12) Закона Новосибирской области от 01.02.2005 № 265-ОЗ «О государственной гражданской службе Новосибирской области»;</w:t>
      </w:r>
    </w:p>
    <w:p w:rsidR="00FE0985" w:rsidRPr="00FE0985" w:rsidRDefault="00FE0985" w:rsidP="00FE0985">
      <w:pPr>
        <w:adjustRightInd w:val="0"/>
        <w:ind w:firstLine="709"/>
        <w:jc w:val="both"/>
        <w:rPr>
          <w:sz w:val="24"/>
          <w:szCs w:val="24"/>
        </w:rPr>
      </w:pPr>
      <w:r w:rsidRPr="00FE0985">
        <w:rPr>
          <w:sz w:val="24"/>
          <w:szCs w:val="24"/>
        </w:rPr>
        <w:t>13) Закона Новосибирской области от 27.04.2010 № 486-ОЗ «О регулировании отношений в сфере противодействия коррупции в Новосибирской области»;</w:t>
      </w:r>
    </w:p>
    <w:p w:rsidR="00FE0985" w:rsidRPr="00FE0985" w:rsidRDefault="00FE0985" w:rsidP="00FE0985">
      <w:pPr>
        <w:ind w:firstLine="709"/>
        <w:jc w:val="both"/>
        <w:rPr>
          <w:sz w:val="24"/>
          <w:szCs w:val="24"/>
        </w:rPr>
      </w:pPr>
      <w:r w:rsidRPr="00FE0985">
        <w:rPr>
          <w:sz w:val="24"/>
          <w:szCs w:val="24"/>
        </w:rPr>
        <w:t>14) постановления Губернатора Новосибирской области от 01.11.2010 № 345 «Об утверждении Инструкции по документационному обеспечению Губернатора Новосибирской области и Правительства Новосибирской области»;</w:t>
      </w:r>
    </w:p>
    <w:p w:rsidR="00FE0985" w:rsidRPr="00FE0985" w:rsidRDefault="00FE0985" w:rsidP="00FE0985">
      <w:pPr>
        <w:ind w:firstLine="709"/>
        <w:jc w:val="both"/>
        <w:rPr>
          <w:sz w:val="24"/>
          <w:szCs w:val="24"/>
        </w:rPr>
      </w:pPr>
      <w:r w:rsidRPr="00FE0985">
        <w:rPr>
          <w:sz w:val="24"/>
          <w:szCs w:val="24"/>
        </w:rPr>
        <w:t>15) постановления Губернатора Новосибирской области от 13.05.2011 № 119 «О Кодексе этики и служебного поведения государственных гражданских служащих Новосибирской области»;</w:t>
      </w:r>
    </w:p>
    <w:p w:rsidR="00FE0985" w:rsidRPr="00FE0985" w:rsidRDefault="00FE0985" w:rsidP="00FE0985">
      <w:pPr>
        <w:ind w:firstLine="709"/>
        <w:jc w:val="both"/>
        <w:rPr>
          <w:sz w:val="24"/>
          <w:szCs w:val="24"/>
        </w:rPr>
      </w:pPr>
      <w:r w:rsidRPr="00FE0985">
        <w:rPr>
          <w:sz w:val="24"/>
          <w:szCs w:val="24"/>
        </w:rPr>
        <w:t>16) постановления Губернатора Новосибирской области от 06.05.2019 № 134 «Об утверждении Инструкции о порядке организации работы с обращениями граждан»;</w:t>
      </w:r>
    </w:p>
    <w:p w:rsidR="00FE0985" w:rsidRPr="00FE0985" w:rsidRDefault="00FE0985" w:rsidP="00FE0985">
      <w:pPr>
        <w:ind w:firstLine="709"/>
        <w:jc w:val="both"/>
        <w:rPr>
          <w:sz w:val="24"/>
          <w:szCs w:val="24"/>
        </w:rPr>
      </w:pPr>
      <w:r w:rsidRPr="00FE0985">
        <w:rPr>
          <w:sz w:val="24"/>
          <w:szCs w:val="24"/>
        </w:rPr>
        <w:lastRenderedPageBreak/>
        <w:t>17) постановления Губернатора Новосибирской области от 05.08.2022 № 144 «О системе и структуре исполнительных органов Новосибирской области»;</w:t>
      </w:r>
    </w:p>
    <w:p w:rsidR="00FE0985" w:rsidRPr="00FE0985" w:rsidRDefault="00FE0985" w:rsidP="00FE0985">
      <w:pPr>
        <w:ind w:firstLine="709"/>
        <w:jc w:val="both"/>
        <w:rPr>
          <w:sz w:val="24"/>
          <w:szCs w:val="24"/>
        </w:rPr>
      </w:pPr>
      <w:r w:rsidRPr="00FE0985">
        <w:rPr>
          <w:sz w:val="24"/>
          <w:szCs w:val="24"/>
        </w:rPr>
        <w:t>18) постановления Правительства Новосибирской области от 25.09.2018 № 423-п «О государственной информационной системе «Система электронного документооборота и делопроизводства Правительства Новосибирской области»;</w:t>
      </w:r>
    </w:p>
    <w:p w:rsidR="00FE0985" w:rsidRPr="00FE0985" w:rsidRDefault="00FE0985" w:rsidP="00FE0985">
      <w:pPr>
        <w:ind w:firstLine="709"/>
        <w:jc w:val="both"/>
        <w:rPr>
          <w:sz w:val="24"/>
          <w:szCs w:val="24"/>
        </w:rPr>
      </w:pPr>
      <w:r w:rsidRPr="00FE0985">
        <w:rPr>
          <w:sz w:val="24"/>
          <w:szCs w:val="24"/>
        </w:rPr>
        <w:t>19) распоряжения Губернатора Новосибирской области от 25.06.2012 № 147-р «Об утверждении рекомендаций по деловому стилю в государственных органах Новосибирской области»;</w:t>
      </w:r>
    </w:p>
    <w:p w:rsidR="00FE0985" w:rsidRPr="00FE0985" w:rsidRDefault="00FE0985" w:rsidP="00FE0985">
      <w:pPr>
        <w:ind w:firstLine="709"/>
        <w:jc w:val="both"/>
        <w:rPr>
          <w:sz w:val="24"/>
          <w:szCs w:val="24"/>
          <w:u w:val="single"/>
        </w:rPr>
      </w:pPr>
      <w:r w:rsidRPr="00FE0985">
        <w:rPr>
          <w:sz w:val="24"/>
          <w:szCs w:val="24"/>
        </w:rPr>
        <w:t>20) государственного языка Российской Федерации (русского языка);</w:t>
      </w:r>
    </w:p>
    <w:p w:rsidR="00FE0985" w:rsidRPr="00FE0985" w:rsidRDefault="00FE0985" w:rsidP="00FE0985">
      <w:pPr>
        <w:ind w:firstLine="709"/>
        <w:jc w:val="both"/>
        <w:rPr>
          <w:sz w:val="24"/>
          <w:szCs w:val="24"/>
        </w:rPr>
      </w:pPr>
      <w:r w:rsidRPr="00FE0985">
        <w:rPr>
          <w:sz w:val="24"/>
          <w:szCs w:val="24"/>
        </w:rPr>
        <w:t>21) основ делопроизводства и документооборота;</w:t>
      </w:r>
    </w:p>
    <w:p w:rsidR="00FE0985" w:rsidRPr="00FE0985" w:rsidRDefault="00FE0985" w:rsidP="00FE0985">
      <w:pPr>
        <w:ind w:firstLine="709"/>
        <w:jc w:val="both"/>
        <w:rPr>
          <w:sz w:val="24"/>
          <w:szCs w:val="24"/>
        </w:rPr>
      </w:pPr>
      <w:r w:rsidRPr="00FE0985">
        <w:rPr>
          <w:color w:val="000000"/>
          <w:sz w:val="24"/>
          <w:szCs w:val="24"/>
        </w:rPr>
        <w:t>22) правил эксплуатации технических средств;</w:t>
      </w:r>
    </w:p>
    <w:p w:rsidR="00FE0985" w:rsidRPr="00FE0985" w:rsidRDefault="00FE0985" w:rsidP="00FE0985">
      <w:pPr>
        <w:ind w:firstLine="709"/>
        <w:jc w:val="both"/>
        <w:rPr>
          <w:sz w:val="24"/>
          <w:szCs w:val="24"/>
        </w:rPr>
      </w:pPr>
      <w:r w:rsidRPr="00FE0985">
        <w:rPr>
          <w:sz w:val="24"/>
          <w:szCs w:val="24"/>
        </w:rPr>
        <w:t>23) аппаратного и программного обеспечения;</w:t>
      </w:r>
    </w:p>
    <w:p w:rsidR="00FE0985" w:rsidRPr="00FE0985" w:rsidRDefault="00FE0985" w:rsidP="00FE0985">
      <w:pPr>
        <w:ind w:firstLine="709"/>
        <w:jc w:val="both"/>
        <w:rPr>
          <w:sz w:val="24"/>
          <w:szCs w:val="24"/>
        </w:rPr>
      </w:pPr>
      <w:r w:rsidRPr="00FE0985">
        <w:rPr>
          <w:sz w:val="24"/>
          <w:szCs w:val="24"/>
        </w:rPr>
        <w:t>24) правил и норм охраны труда, техники безопасности и противопожарной защиты;</w:t>
      </w:r>
    </w:p>
    <w:p w:rsidR="00FE0985" w:rsidRPr="00FE0985" w:rsidRDefault="00FE0985" w:rsidP="00FE0985">
      <w:pPr>
        <w:ind w:firstLine="709"/>
        <w:jc w:val="both"/>
        <w:rPr>
          <w:sz w:val="24"/>
          <w:szCs w:val="24"/>
        </w:rPr>
      </w:pPr>
      <w:r w:rsidRPr="00FE0985">
        <w:rPr>
          <w:sz w:val="24"/>
          <w:szCs w:val="24"/>
        </w:rPr>
        <w:t>25) норм этики и делового общения;</w:t>
      </w:r>
    </w:p>
    <w:p w:rsidR="00FE0985" w:rsidRPr="00FE0985" w:rsidRDefault="00FE0985" w:rsidP="00FE0985">
      <w:pPr>
        <w:ind w:right="-185" w:firstLine="708"/>
        <w:jc w:val="both"/>
        <w:rPr>
          <w:color w:val="000000"/>
          <w:sz w:val="24"/>
          <w:szCs w:val="24"/>
        </w:rPr>
      </w:pPr>
      <w:r w:rsidRPr="00FE0985">
        <w:rPr>
          <w:color w:val="000000"/>
          <w:sz w:val="24"/>
          <w:szCs w:val="24"/>
        </w:rPr>
        <w:t>26) правила служебного распорядка департамента;</w:t>
      </w:r>
    </w:p>
    <w:p w:rsidR="00FE0985" w:rsidRPr="00FE0985" w:rsidRDefault="00FE0985" w:rsidP="00FE0985">
      <w:pPr>
        <w:ind w:right="-185" w:firstLine="708"/>
        <w:jc w:val="both"/>
        <w:rPr>
          <w:color w:val="000000"/>
          <w:sz w:val="24"/>
          <w:szCs w:val="24"/>
        </w:rPr>
      </w:pPr>
      <w:r w:rsidRPr="00FE0985">
        <w:rPr>
          <w:color w:val="000000"/>
          <w:sz w:val="24"/>
          <w:szCs w:val="24"/>
        </w:rPr>
        <w:t xml:space="preserve">27) порядка работы со служебной информацией в департаменте; </w:t>
      </w:r>
    </w:p>
    <w:p w:rsidR="00FE0985" w:rsidRDefault="00FE0985" w:rsidP="00FE0985">
      <w:pPr>
        <w:ind w:right="-185" w:firstLine="708"/>
        <w:jc w:val="both"/>
        <w:rPr>
          <w:color w:val="000000"/>
          <w:sz w:val="24"/>
          <w:szCs w:val="24"/>
        </w:rPr>
      </w:pPr>
      <w:r w:rsidRPr="00FE0985">
        <w:rPr>
          <w:color w:val="000000"/>
          <w:sz w:val="24"/>
          <w:szCs w:val="24"/>
        </w:rPr>
        <w:t>28) базовых основ информатики, основ информационной безопасности и защиты информации, основных положений законодательства о персональных данных, общих принципов функционирования системы электронного документооборота, основных положений законодательства об электронной подписи, возможностей и особенностей применения современных ИКТ в государственных органах, включая использование возможностей межведомственного документооборота, структурного построения информационных систем и особенностей работы с ними, знания и умения по применению персонального компьютера.</w:t>
      </w:r>
    </w:p>
    <w:p w:rsidR="00FE0985" w:rsidRPr="00FE0985" w:rsidRDefault="00FE0985" w:rsidP="00FE0985">
      <w:pPr>
        <w:ind w:right="-185" w:firstLine="708"/>
        <w:jc w:val="both"/>
        <w:rPr>
          <w:color w:val="000000"/>
          <w:sz w:val="24"/>
          <w:szCs w:val="24"/>
        </w:rPr>
      </w:pPr>
    </w:p>
    <w:p w:rsidR="00FE0985" w:rsidRPr="00FE0985" w:rsidRDefault="00FE0985" w:rsidP="00FE0985">
      <w:pPr>
        <w:ind w:firstLine="709"/>
        <w:jc w:val="both"/>
        <w:rPr>
          <w:b/>
          <w:sz w:val="24"/>
          <w:szCs w:val="24"/>
        </w:rPr>
      </w:pPr>
      <w:r w:rsidRPr="00FE0985">
        <w:rPr>
          <w:b/>
          <w:sz w:val="24"/>
          <w:szCs w:val="24"/>
        </w:rPr>
        <w:t>Наличие профессиональных знаний:</w:t>
      </w:r>
    </w:p>
    <w:p w:rsidR="00FE0985" w:rsidRPr="00FE0985" w:rsidRDefault="00FE0985" w:rsidP="00FE0985">
      <w:pPr>
        <w:ind w:firstLine="709"/>
        <w:jc w:val="both"/>
        <w:rPr>
          <w:sz w:val="24"/>
          <w:szCs w:val="24"/>
        </w:rPr>
      </w:pPr>
      <w:r w:rsidRPr="00FE0985">
        <w:rPr>
          <w:sz w:val="24"/>
          <w:szCs w:val="24"/>
        </w:rPr>
        <w:t>7.4.1. В сфере законодательства Российской Федерации:</w:t>
      </w:r>
    </w:p>
    <w:p w:rsidR="00FE0985" w:rsidRPr="00FE0985" w:rsidRDefault="00FE0985" w:rsidP="00FE0985">
      <w:pPr>
        <w:ind w:firstLine="708"/>
        <w:jc w:val="both"/>
        <w:rPr>
          <w:sz w:val="24"/>
          <w:szCs w:val="24"/>
        </w:rPr>
      </w:pPr>
      <w:r w:rsidRPr="00FE0985">
        <w:rPr>
          <w:sz w:val="24"/>
          <w:szCs w:val="24"/>
        </w:rPr>
        <w:t>1) Федерального конституционного закона от 31.12.1996 № 1-ФКЗ «О судебной системе Российской Федерации»;</w:t>
      </w:r>
    </w:p>
    <w:p w:rsidR="00FE0985" w:rsidRPr="00FE0985" w:rsidRDefault="00FE0985" w:rsidP="00FE0985">
      <w:pPr>
        <w:jc w:val="both"/>
        <w:rPr>
          <w:sz w:val="24"/>
          <w:szCs w:val="24"/>
        </w:rPr>
      </w:pPr>
      <w:r w:rsidRPr="00FE0985">
        <w:rPr>
          <w:sz w:val="24"/>
          <w:szCs w:val="24"/>
        </w:rPr>
        <w:tab/>
        <w:t>2) Кодекса Российской Федерации об административных правонарушениях;</w:t>
      </w:r>
    </w:p>
    <w:p w:rsidR="00FE0985" w:rsidRPr="00FE0985" w:rsidRDefault="00FE0985" w:rsidP="00FE0985">
      <w:pPr>
        <w:jc w:val="both"/>
        <w:rPr>
          <w:sz w:val="24"/>
          <w:szCs w:val="24"/>
        </w:rPr>
      </w:pPr>
      <w:r w:rsidRPr="00FE0985">
        <w:rPr>
          <w:sz w:val="24"/>
          <w:szCs w:val="24"/>
        </w:rPr>
        <w:tab/>
        <w:t>3) Гражданского кодекса Российской Федерации;</w:t>
      </w:r>
    </w:p>
    <w:p w:rsidR="00FE0985" w:rsidRPr="00FE0985" w:rsidRDefault="00FE0985" w:rsidP="00FE0985">
      <w:pPr>
        <w:jc w:val="both"/>
        <w:rPr>
          <w:sz w:val="24"/>
          <w:szCs w:val="24"/>
        </w:rPr>
      </w:pPr>
      <w:r w:rsidRPr="00FE0985">
        <w:rPr>
          <w:sz w:val="24"/>
          <w:szCs w:val="24"/>
        </w:rPr>
        <w:tab/>
        <w:t xml:space="preserve">4) Гражданского процессуального кодекса Российской Федерации; </w:t>
      </w:r>
    </w:p>
    <w:p w:rsidR="00FE0985" w:rsidRPr="00FE0985" w:rsidRDefault="00FE0985" w:rsidP="00FE0985">
      <w:pPr>
        <w:jc w:val="both"/>
        <w:rPr>
          <w:sz w:val="24"/>
          <w:szCs w:val="24"/>
        </w:rPr>
      </w:pPr>
      <w:r w:rsidRPr="00FE0985">
        <w:rPr>
          <w:sz w:val="24"/>
          <w:szCs w:val="24"/>
        </w:rPr>
        <w:tab/>
        <w:t>5) Арбитражного процессуального кодекса Российской Федерации;</w:t>
      </w:r>
    </w:p>
    <w:p w:rsidR="00FE0985" w:rsidRPr="00FE0985" w:rsidRDefault="00FE0985" w:rsidP="00FE0985">
      <w:pPr>
        <w:jc w:val="both"/>
        <w:rPr>
          <w:sz w:val="24"/>
          <w:szCs w:val="24"/>
        </w:rPr>
      </w:pPr>
      <w:r w:rsidRPr="00FE0985">
        <w:rPr>
          <w:sz w:val="24"/>
          <w:szCs w:val="24"/>
        </w:rPr>
        <w:tab/>
        <w:t>6) Кодекса административного судопроизводства Российской Федерации;</w:t>
      </w:r>
    </w:p>
    <w:p w:rsidR="00FE0985" w:rsidRPr="00FE0985" w:rsidRDefault="00FE0985" w:rsidP="00FE0985">
      <w:pPr>
        <w:widowControl w:val="0"/>
        <w:shd w:val="clear" w:color="auto" w:fill="FFFFFF"/>
        <w:adjustRightInd w:val="0"/>
        <w:ind w:firstLine="709"/>
        <w:jc w:val="both"/>
        <w:outlineLvl w:val="0"/>
        <w:rPr>
          <w:bCs/>
          <w:sz w:val="24"/>
          <w:szCs w:val="24"/>
          <w:lang w:eastAsia="x-none"/>
        </w:rPr>
      </w:pPr>
      <w:r w:rsidRPr="00FE0985">
        <w:rPr>
          <w:sz w:val="24"/>
          <w:szCs w:val="24"/>
        </w:rPr>
        <w:t>7) </w:t>
      </w:r>
      <w:r w:rsidRPr="00FE0985">
        <w:rPr>
          <w:bCs/>
          <w:sz w:val="24"/>
          <w:szCs w:val="24"/>
          <w:lang w:val="x-none" w:eastAsia="x-none"/>
        </w:rPr>
        <w:t>Федерального закона от 17.08.1995 № 147-ФЗ «О естественных монополиях»;</w:t>
      </w:r>
    </w:p>
    <w:p w:rsidR="00FE0985" w:rsidRPr="00FE0985" w:rsidRDefault="00FE0985" w:rsidP="00FE0985">
      <w:pPr>
        <w:adjustRightInd w:val="0"/>
        <w:ind w:firstLine="709"/>
        <w:jc w:val="both"/>
        <w:rPr>
          <w:b/>
          <w:sz w:val="24"/>
          <w:szCs w:val="24"/>
        </w:rPr>
      </w:pPr>
      <w:r w:rsidRPr="00FE0985">
        <w:rPr>
          <w:sz w:val="24"/>
          <w:szCs w:val="24"/>
        </w:rPr>
        <w:t>8) Федерального закона от 24.06.1998 № 89-ФЗ «Об отходах производства и потребления»</w:t>
      </w:r>
      <w:r w:rsidRPr="00FE0985">
        <w:rPr>
          <w:b/>
          <w:sz w:val="24"/>
          <w:szCs w:val="24"/>
        </w:rPr>
        <w:t>;</w:t>
      </w:r>
    </w:p>
    <w:p w:rsidR="00FE0985" w:rsidRPr="00FE0985" w:rsidRDefault="00FE0985" w:rsidP="00FE0985">
      <w:pPr>
        <w:widowControl w:val="0"/>
        <w:shd w:val="clear" w:color="auto" w:fill="FFFFFF"/>
        <w:adjustRightInd w:val="0"/>
        <w:ind w:firstLine="709"/>
        <w:jc w:val="both"/>
        <w:outlineLvl w:val="0"/>
        <w:rPr>
          <w:bCs/>
          <w:sz w:val="24"/>
          <w:szCs w:val="24"/>
          <w:lang w:eastAsia="x-none"/>
        </w:rPr>
      </w:pPr>
      <w:r w:rsidRPr="00FE0985">
        <w:rPr>
          <w:bCs/>
          <w:sz w:val="24"/>
          <w:szCs w:val="24"/>
          <w:lang w:eastAsia="x-none"/>
        </w:rPr>
        <w:t>9) </w:t>
      </w:r>
      <w:r w:rsidRPr="00FE0985">
        <w:rPr>
          <w:bCs/>
          <w:sz w:val="24"/>
          <w:szCs w:val="24"/>
          <w:lang w:val="x-none" w:eastAsia="x-none"/>
        </w:rPr>
        <w:t>Федерального закона от 31.03.1999 № 69-ФЗ «О газоснабжении в Российской Федерации»;</w:t>
      </w:r>
    </w:p>
    <w:p w:rsidR="00FE0985" w:rsidRPr="00FE0985" w:rsidRDefault="00FE0985" w:rsidP="00FE0985">
      <w:pPr>
        <w:ind w:firstLine="709"/>
        <w:jc w:val="both"/>
        <w:rPr>
          <w:sz w:val="24"/>
          <w:szCs w:val="24"/>
        </w:rPr>
      </w:pPr>
      <w:r w:rsidRPr="00FE0985">
        <w:rPr>
          <w:sz w:val="24"/>
          <w:szCs w:val="24"/>
        </w:rPr>
        <w:t xml:space="preserve">10) Федерального закона от 26.03.2003 № 35-ФЗ «Об электроэнергетике»; </w:t>
      </w:r>
    </w:p>
    <w:p w:rsidR="00FE0985" w:rsidRPr="00FE0985" w:rsidRDefault="00FE0985" w:rsidP="00FE0985">
      <w:pPr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FE0985">
        <w:rPr>
          <w:sz w:val="24"/>
          <w:szCs w:val="24"/>
        </w:rPr>
        <w:t>11) </w:t>
      </w:r>
      <w:r w:rsidRPr="00FE0985">
        <w:rPr>
          <w:rFonts w:eastAsiaTheme="minorHAnsi"/>
          <w:sz w:val="24"/>
          <w:szCs w:val="24"/>
        </w:rPr>
        <w:t>Федерального закона от 26.07.2006 № 135-ФЗ «О защите конкуренции»;</w:t>
      </w:r>
    </w:p>
    <w:p w:rsidR="00FE0985" w:rsidRPr="00FE0985" w:rsidRDefault="00FE0985" w:rsidP="00FE0985">
      <w:pPr>
        <w:adjustRightInd w:val="0"/>
        <w:ind w:firstLine="709"/>
        <w:jc w:val="both"/>
        <w:rPr>
          <w:sz w:val="24"/>
          <w:szCs w:val="24"/>
        </w:rPr>
      </w:pPr>
      <w:r w:rsidRPr="00FE0985">
        <w:rPr>
          <w:rFonts w:eastAsiaTheme="minorHAnsi"/>
          <w:sz w:val="24"/>
          <w:szCs w:val="24"/>
        </w:rPr>
        <w:t>12) </w:t>
      </w:r>
      <w:r w:rsidRPr="00FE0985">
        <w:rPr>
          <w:sz w:val="24"/>
          <w:szCs w:val="24"/>
        </w:rPr>
        <w:t>Федерального закона от 02.10.2007 № 229-ФЗ «Об исполнительном производстве»;</w:t>
      </w:r>
    </w:p>
    <w:p w:rsidR="00FE0985" w:rsidRPr="00FE0985" w:rsidRDefault="00FE0985" w:rsidP="00FE0985">
      <w:pPr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FE0985">
        <w:rPr>
          <w:sz w:val="24"/>
          <w:szCs w:val="24"/>
        </w:rPr>
        <w:t>13) </w:t>
      </w:r>
      <w:r w:rsidRPr="00FE0985">
        <w:rPr>
          <w:rFonts w:eastAsiaTheme="minorHAnsi"/>
          <w:sz w:val="24"/>
          <w:szCs w:val="24"/>
        </w:rPr>
        <w:t>Федерального закона от 09.02.2009 № 8-ФЗ «Об обеспечении доступа к информации о деятельности государственных органов и органов местного самоуправления»;</w:t>
      </w:r>
    </w:p>
    <w:p w:rsidR="00FE0985" w:rsidRPr="00FE0985" w:rsidRDefault="00FE0985" w:rsidP="00FE0985">
      <w:pPr>
        <w:adjustRightInd w:val="0"/>
        <w:ind w:firstLine="709"/>
        <w:jc w:val="both"/>
        <w:rPr>
          <w:sz w:val="24"/>
          <w:szCs w:val="24"/>
        </w:rPr>
      </w:pPr>
      <w:r w:rsidRPr="00FE0985">
        <w:rPr>
          <w:sz w:val="24"/>
          <w:szCs w:val="24"/>
        </w:rPr>
        <w:t>14) Федерального закона от 23.11.2009 № 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FE0985" w:rsidRPr="00FE0985" w:rsidRDefault="00FE0985" w:rsidP="00FE0985">
      <w:pPr>
        <w:ind w:firstLine="709"/>
        <w:jc w:val="both"/>
        <w:rPr>
          <w:sz w:val="24"/>
          <w:szCs w:val="24"/>
        </w:rPr>
      </w:pPr>
      <w:r w:rsidRPr="00FE0985">
        <w:rPr>
          <w:sz w:val="24"/>
          <w:szCs w:val="24"/>
        </w:rPr>
        <w:t xml:space="preserve">15) Федерального закона от 27.07.2010 № 190-ФЗ «О теплоснабжении»; </w:t>
      </w:r>
    </w:p>
    <w:p w:rsidR="00FE0985" w:rsidRPr="00FE0985" w:rsidRDefault="00FE0985" w:rsidP="00FE0985">
      <w:pPr>
        <w:ind w:firstLine="709"/>
        <w:jc w:val="both"/>
        <w:rPr>
          <w:sz w:val="24"/>
          <w:szCs w:val="24"/>
        </w:rPr>
      </w:pPr>
      <w:r w:rsidRPr="00FE0985">
        <w:rPr>
          <w:sz w:val="24"/>
          <w:szCs w:val="24"/>
        </w:rPr>
        <w:lastRenderedPageBreak/>
        <w:t xml:space="preserve">16) Федерального закона от 21.11.2011 № 324-ФЗ «О бесплатной юридической помощи в Российской Федерации»; </w:t>
      </w:r>
    </w:p>
    <w:p w:rsidR="00FE0985" w:rsidRPr="00FE0985" w:rsidRDefault="00FE0985" w:rsidP="00FE0985">
      <w:pPr>
        <w:ind w:firstLine="709"/>
        <w:jc w:val="both"/>
        <w:rPr>
          <w:sz w:val="24"/>
          <w:szCs w:val="24"/>
        </w:rPr>
      </w:pPr>
      <w:r w:rsidRPr="00FE0985">
        <w:rPr>
          <w:sz w:val="24"/>
          <w:szCs w:val="24"/>
        </w:rPr>
        <w:t>17) Федерального закона от 07.12.2011 №</w:t>
      </w:r>
      <w:r w:rsidRPr="00FE0985">
        <w:rPr>
          <w:sz w:val="24"/>
          <w:szCs w:val="24"/>
          <w:lang w:val="en-US"/>
        </w:rPr>
        <w:t> </w:t>
      </w:r>
      <w:r w:rsidRPr="00FE0985">
        <w:rPr>
          <w:sz w:val="24"/>
          <w:szCs w:val="24"/>
        </w:rPr>
        <w:t>416-ФЗ «О водоснабжении и водоотведении»;</w:t>
      </w:r>
    </w:p>
    <w:p w:rsidR="00FE0985" w:rsidRPr="00FE0985" w:rsidRDefault="00FE0985" w:rsidP="00FE0985">
      <w:pPr>
        <w:ind w:firstLine="709"/>
        <w:jc w:val="both"/>
        <w:rPr>
          <w:sz w:val="24"/>
          <w:szCs w:val="24"/>
        </w:rPr>
      </w:pPr>
      <w:r w:rsidRPr="00FE0985">
        <w:rPr>
          <w:sz w:val="24"/>
          <w:szCs w:val="24"/>
        </w:rPr>
        <w:t>18) Федерального закона от 31.07.2020 № 247-ФЗ «Об обязательных требованиях в Российской Федерации»;</w:t>
      </w:r>
    </w:p>
    <w:p w:rsidR="00FE0985" w:rsidRPr="00FE0985" w:rsidRDefault="00FE0985" w:rsidP="00FE0985">
      <w:pPr>
        <w:adjustRightInd w:val="0"/>
        <w:ind w:firstLine="709"/>
        <w:jc w:val="both"/>
        <w:rPr>
          <w:sz w:val="24"/>
          <w:szCs w:val="24"/>
        </w:rPr>
      </w:pPr>
      <w:r w:rsidRPr="00FE0985">
        <w:rPr>
          <w:sz w:val="24"/>
          <w:szCs w:val="24"/>
        </w:rPr>
        <w:t>19) </w:t>
      </w:r>
      <w:r w:rsidRPr="00FE0985">
        <w:rPr>
          <w:rFonts w:eastAsiaTheme="minorHAnsi"/>
          <w:sz w:val="24"/>
          <w:szCs w:val="24"/>
        </w:rPr>
        <w:t>Федерального закона от 31.07.2020 № 248-ФЗ «О государственном контроле (надзоре) и муниципальном контроле в Российской Федерации»</w:t>
      </w:r>
      <w:r w:rsidRPr="00FE0985">
        <w:rPr>
          <w:sz w:val="24"/>
          <w:szCs w:val="24"/>
        </w:rPr>
        <w:t>;</w:t>
      </w:r>
    </w:p>
    <w:p w:rsidR="00FE0985" w:rsidRPr="00FE0985" w:rsidRDefault="00FE0985" w:rsidP="00FE0985">
      <w:pPr>
        <w:adjustRightInd w:val="0"/>
        <w:ind w:firstLine="709"/>
        <w:jc w:val="both"/>
        <w:rPr>
          <w:sz w:val="24"/>
          <w:szCs w:val="24"/>
        </w:rPr>
      </w:pPr>
      <w:r w:rsidRPr="00FE0985">
        <w:rPr>
          <w:sz w:val="24"/>
          <w:szCs w:val="24"/>
        </w:rPr>
        <w:t>20) постановления Правительства Российской Федерации от 07.03.1995 № 239 «О мерах по упорядочению государственного регулирования цен (тарифов)»;</w:t>
      </w:r>
    </w:p>
    <w:p w:rsidR="00FE0985" w:rsidRPr="00FE0985" w:rsidRDefault="00FE0985" w:rsidP="00FE0985">
      <w:pPr>
        <w:jc w:val="both"/>
        <w:rPr>
          <w:sz w:val="24"/>
          <w:szCs w:val="24"/>
        </w:rPr>
      </w:pPr>
      <w:r w:rsidRPr="00FE0985">
        <w:rPr>
          <w:sz w:val="24"/>
          <w:szCs w:val="24"/>
        </w:rPr>
        <w:tab/>
        <w:t>21) постановления Правительства Российской Федерации от 23.05.2006 № 306 «</w:t>
      </w:r>
      <w:r w:rsidRPr="00FE0985">
        <w:rPr>
          <w:rFonts w:eastAsiaTheme="minorHAnsi"/>
          <w:sz w:val="24"/>
          <w:szCs w:val="24"/>
        </w:rPr>
        <w:t>Об утверждении Правил установления и определения нормативов потребления коммунальных услуг и нормативов потребления коммунальных ресурсов, потребляемых при использовании и содержании общего имущества в многоквартирном доме</w:t>
      </w:r>
      <w:r w:rsidRPr="00FE0985">
        <w:rPr>
          <w:sz w:val="24"/>
          <w:szCs w:val="24"/>
        </w:rPr>
        <w:t>»;</w:t>
      </w:r>
    </w:p>
    <w:p w:rsidR="00FE0985" w:rsidRPr="00FE0985" w:rsidRDefault="00FE0985" w:rsidP="00FE0985">
      <w:pPr>
        <w:jc w:val="both"/>
        <w:rPr>
          <w:rFonts w:eastAsiaTheme="minorHAnsi"/>
          <w:sz w:val="24"/>
          <w:szCs w:val="24"/>
        </w:rPr>
      </w:pPr>
      <w:r w:rsidRPr="00FE0985">
        <w:rPr>
          <w:sz w:val="24"/>
          <w:szCs w:val="24"/>
        </w:rPr>
        <w:tab/>
        <w:t xml:space="preserve">22) постановления Правительства Российской Федерации от 15.05.2010 № 340 </w:t>
      </w:r>
      <w:r w:rsidRPr="00FE0985">
        <w:rPr>
          <w:rFonts w:eastAsiaTheme="minorHAnsi"/>
          <w:sz w:val="24"/>
          <w:szCs w:val="24"/>
        </w:rPr>
        <w:t>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деятельности»;</w:t>
      </w:r>
    </w:p>
    <w:p w:rsidR="00FE0985" w:rsidRPr="00FE0985" w:rsidRDefault="00FE0985" w:rsidP="00FE0985">
      <w:pPr>
        <w:adjustRightInd w:val="0"/>
        <w:ind w:firstLine="708"/>
        <w:jc w:val="both"/>
        <w:rPr>
          <w:rFonts w:eastAsiaTheme="minorHAnsi"/>
          <w:sz w:val="24"/>
          <w:szCs w:val="24"/>
        </w:rPr>
      </w:pPr>
      <w:r w:rsidRPr="00FE0985">
        <w:rPr>
          <w:sz w:val="24"/>
          <w:szCs w:val="24"/>
        </w:rPr>
        <w:t xml:space="preserve">23) постановления Правительства Российской Федерации от 29.10.2010 № 865 </w:t>
      </w:r>
      <w:r w:rsidRPr="00FE0985">
        <w:rPr>
          <w:rFonts w:eastAsiaTheme="minorHAnsi"/>
          <w:sz w:val="24"/>
          <w:szCs w:val="24"/>
        </w:rPr>
        <w:t>«О государственном регулировании цен на лекарственные препараты, включенные в перечень жизненно необходимых и важнейших лекарственных препаратов» (вместе с «Правилами государственной регистрации и перерегистрации предельных отпускных цен производителей на лекарственные препараты, включенные в перечень жизненно необходимых и важнейших лекарственных препаратов», «Правилами обязательной перерегистрации в 2019 - 2020 годах зарегистрированных предельных отпускных цен производителей на лекарственные препараты, включенные в перечень жизненно необходимых и важнейших лекарственных препаратов», «Правилами ведения государственного реестра предельных отпускных цен производителей на лекарственные препараты, включенные в перечень жизненно необходимых и важнейших лекарственных препаратов», «Правилами установления предельных размеров оптовых и предельных размеров розничных надбавок к фактическим отпускным ценам, установленным производителями лекарственных препаратов, включенных в перечень жизненно необходимых и важнейших лекарственных препаратов, в субъектах Российской Федерации», «Правилами формирования отпускных цен на лекарственные препараты, включенные в перечень жизненно необходимых и важнейших лекарственных препаратов, организациями оптовой торговли, аптечными организациями, индивидуальными предпринимателями и медицинскими организациями»);</w:t>
      </w:r>
    </w:p>
    <w:p w:rsidR="00FE0985" w:rsidRPr="00FE0985" w:rsidRDefault="00FE0985" w:rsidP="00FE0985">
      <w:pPr>
        <w:ind w:firstLine="709"/>
        <w:jc w:val="both"/>
        <w:rPr>
          <w:rFonts w:eastAsiaTheme="minorHAnsi"/>
          <w:sz w:val="24"/>
          <w:szCs w:val="24"/>
        </w:rPr>
      </w:pPr>
      <w:r w:rsidRPr="00FE0985">
        <w:rPr>
          <w:rFonts w:eastAsiaTheme="minorHAnsi"/>
          <w:sz w:val="24"/>
          <w:szCs w:val="24"/>
        </w:rPr>
        <w:t>24) </w:t>
      </w:r>
      <w:r w:rsidRPr="00FE0985">
        <w:rPr>
          <w:sz w:val="24"/>
          <w:szCs w:val="24"/>
        </w:rPr>
        <w:t xml:space="preserve">постановления Правительства Российской Федерации от 21.04.2018 № 482 </w:t>
      </w:r>
      <w:r w:rsidRPr="00FE0985">
        <w:rPr>
          <w:rFonts w:eastAsiaTheme="minorHAnsi"/>
          <w:sz w:val="24"/>
          <w:szCs w:val="24"/>
        </w:rPr>
        <w:t>«О государственной информационной системе «Типовое облачное решение по автоматизации контрольной (надзорной) деятельности»</w:t>
      </w:r>
      <w:r w:rsidRPr="00FE0985">
        <w:rPr>
          <w:sz w:val="24"/>
          <w:szCs w:val="24"/>
        </w:rPr>
        <w:t>;</w:t>
      </w:r>
    </w:p>
    <w:p w:rsidR="00FE0985" w:rsidRPr="00FE0985" w:rsidRDefault="00FE0985" w:rsidP="00FE0985">
      <w:pPr>
        <w:ind w:firstLine="709"/>
        <w:jc w:val="both"/>
        <w:rPr>
          <w:sz w:val="24"/>
          <w:szCs w:val="24"/>
        </w:rPr>
      </w:pPr>
      <w:r w:rsidRPr="00FE0985">
        <w:rPr>
          <w:sz w:val="24"/>
          <w:szCs w:val="24"/>
        </w:rPr>
        <w:t>25) постановления Правительства Российской Федерации от 16.04.2021 № 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415»;</w:t>
      </w:r>
    </w:p>
    <w:p w:rsidR="00FE0985" w:rsidRPr="00FE0985" w:rsidRDefault="00FE0985" w:rsidP="00FE0985">
      <w:pPr>
        <w:adjustRightInd w:val="0"/>
        <w:ind w:firstLine="709"/>
        <w:jc w:val="both"/>
        <w:rPr>
          <w:sz w:val="24"/>
          <w:szCs w:val="24"/>
        </w:rPr>
      </w:pPr>
      <w:r w:rsidRPr="00FE0985">
        <w:rPr>
          <w:sz w:val="24"/>
          <w:szCs w:val="24"/>
        </w:rPr>
        <w:t>26) </w:t>
      </w:r>
      <w:r w:rsidRPr="00FE0985">
        <w:rPr>
          <w:rFonts w:eastAsiaTheme="minorHAnsi"/>
          <w:sz w:val="24"/>
          <w:szCs w:val="24"/>
        </w:rPr>
        <w:t xml:space="preserve">постановления Правительства </w:t>
      </w:r>
      <w:r w:rsidRPr="00FE0985">
        <w:rPr>
          <w:sz w:val="24"/>
          <w:szCs w:val="24"/>
        </w:rPr>
        <w:t>Российской Федерации</w:t>
      </w:r>
      <w:r w:rsidRPr="00FE0985">
        <w:rPr>
          <w:rFonts w:eastAsiaTheme="minorHAnsi"/>
          <w:sz w:val="24"/>
          <w:szCs w:val="24"/>
        </w:rPr>
        <w:t xml:space="preserve"> от 13.09.2021 № 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Федерации»;</w:t>
      </w:r>
    </w:p>
    <w:p w:rsidR="00FE0985" w:rsidRPr="00FE0985" w:rsidRDefault="00FE0985" w:rsidP="00FE0985">
      <w:pPr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FE0985">
        <w:rPr>
          <w:sz w:val="24"/>
          <w:szCs w:val="24"/>
        </w:rPr>
        <w:t>27) </w:t>
      </w:r>
      <w:r w:rsidRPr="00FE0985">
        <w:rPr>
          <w:rFonts w:eastAsiaTheme="minorHAnsi"/>
          <w:sz w:val="24"/>
          <w:szCs w:val="24"/>
        </w:rPr>
        <w:t xml:space="preserve">постановления Правительства </w:t>
      </w:r>
      <w:r w:rsidRPr="00FE0985">
        <w:rPr>
          <w:sz w:val="24"/>
          <w:szCs w:val="24"/>
        </w:rPr>
        <w:t>Российской Федерации</w:t>
      </w:r>
      <w:r w:rsidRPr="00FE0985">
        <w:rPr>
          <w:rFonts w:eastAsiaTheme="minorHAnsi"/>
          <w:sz w:val="24"/>
          <w:szCs w:val="24"/>
        </w:rPr>
        <w:t xml:space="preserve"> от 10.03.2022 № 336 «Об особенностях организации и осуществления государственного контроля (надзора), муниципального контроля»;</w:t>
      </w:r>
    </w:p>
    <w:p w:rsidR="00FE0985" w:rsidRPr="00FE0985" w:rsidRDefault="00FE0985" w:rsidP="00FE0985">
      <w:pPr>
        <w:adjustRightInd w:val="0"/>
        <w:ind w:firstLine="709"/>
        <w:jc w:val="both"/>
        <w:rPr>
          <w:sz w:val="24"/>
          <w:szCs w:val="24"/>
        </w:rPr>
      </w:pPr>
      <w:r w:rsidRPr="00FE0985">
        <w:rPr>
          <w:sz w:val="24"/>
          <w:szCs w:val="24"/>
        </w:rPr>
        <w:lastRenderedPageBreak/>
        <w:t>28) приказа Минкомсвязи России № 455, Минстроя России № 825/пр от 17.11.2015 «Об утверждении порядка, состава, способов, сроков и периодичности размещения информации в государственной информационной системе жилищно-коммунального хозяйства федеральным органом исполнительной власти в области государственного регулирования тарифов и органами исполнительной власти субъектов Российской Федерации в области государственного регулирования тарифов».</w:t>
      </w:r>
    </w:p>
    <w:p w:rsidR="00FE0985" w:rsidRPr="00FE0985" w:rsidRDefault="00FE0985" w:rsidP="00FE0985">
      <w:pPr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FE0985">
        <w:rPr>
          <w:sz w:val="24"/>
          <w:szCs w:val="24"/>
        </w:rPr>
        <w:t>29) З</w:t>
      </w:r>
      <w:r w:rsidRPr="00FE0985">
        <w:rPr>
          <w:rFonts w:eastAsiaTheme="minorHAnsi"/>
          <w:sz w:val="24"/>
          <w:szCs w:val="24"/>
        </w:rPr>
        <w:t>акона Новосибирской области от 25.12.2006 № 80-ОЗ «О нормативных правовых актах Новосибирской области»;</w:t>
      </w:r>
    </w:p>
    <w:p w:rsidR="00FE0985" w:rsidRPr="00FE0985" w:rsidRDefault="00FE0985" w:rsidP="00FE0985">
      <w:pPr>
        <w:ind w:firstLine="709"/>
        <w:jc w:val="both"/>
        <w:rPr>
          <w:sz w:val="24"/>
          <w:szCs w:val="24"/>
        </w:rPr>
      </w:pPr>
      <w:r w:rsidRPr="00FE0985">
        <w:rPr>
          <w:sz w:val="24"/>
          <w:szCs w:val="24"/>
        </w:rPr>
        <w:t>30) Закона Новосибирской области от 28.09.2012 № 252-ОЗ «О бесплатной юридической помощи на территории Новосибирской области»;</w:t>
      </w:r>
    </w:p>
    <w:p w:rsidR="00FE0985" w:rsidRPr="00FE0985" w:rsidRDefault="00FE0985" w:rsidP="00FE0985">
      <w:pPr>
        <w:ind w:firstLine="709"/>
        <w:jc w:val="both"/>
        <w:rPr>
          <w:sz w:val="24"/>
          <w:szCs w:val="24"/>
        </w:rPr>
      </w:pPr>
      <w:r w:rsidRPr="00FE0985">
        <w:rPr>
          <w:sz w:val="24"/>
          <w:szCs w:val="24"/>
        </w:rPr>
        <w:t>31) постановления Правительства Новосибирской области от 25.02.2013 № 74-п «О департаменте по тарифам Новосибирской области»;</w:t>
      </w:r>
    </w:p>
    <w:p w:rsidR="00FE0985" w:rsidRPr="00FE0985" w:rsidRDefault="00FE0985" w:rsidP="00FE0985">
      <w:pPr>
        <w:ind w:firstLine="709"/>
        <w:jc w:val="both"/>
        <w:rPr>
          <w:sz w:val="24"/>
          <w:szCs w:val="24"/>
        </w:rPr>
      </w:pPr>
      <w:r w:rsidRPr="00FE0985">
        <w:rPr>
          <w:sz w:val="24"/>
          <w:szCs w:val="24"/>
        </w:rPr>
        <w:t>32) постановления Правительства Новосибирской области от 28.09.2021 № 384-п «О региональном государственном контроле (надзоре) в области государственного регулирования цен (тарифов)»;</w:t>
      </w:r>
    </w:p>
    <w:p w:rsidR="00FE0985" w:rsidRPr="00FE0985" w:rsidRDefault="00FE0985" w:rsidP="00FE0985">
      <w:pPr>
        <w:ind w:firstLine="709"/>
        <w:jc w:val="both"/>
        <w:rPr>
          <w:sz w:val="24"/>
          <w:szCs w:val="24"/>
        </w:rPr>
      </w:pPr>
      <w:r w:rsidRPr="00FE0985">
        <w:rPr>
          <w:rFonts w:eastAsiaTheme="minorHAnsi"/>
          <w:sz w:val="24"/>
          <w:szCs w:val="24"/>
        </w:rPr>
        <w:t>33) постановления Губернатора Новосибирской области от 17.01.2017 № 2 «О Порядке проведения оценки регулирующего воздействия проектов нормативных правовых актов Новосибирской области»;</w:t>
      </w:r>
    </w:p>
    <w:p w:rsidR="00FE0985" w:rsidRPr="00FE0985" w:rsidRDefault="00FE0985" w:rsidP="00FE0985">
      <w:pPr>
        <w:ind w:firstLine="709"/>
        <w:jc w:val="both"/>
        <w:rPr>
          <w:sz w:val="24"/>
          <w:szCs w:val="24"/>
        </w:rPr>
      </w:pPr>
      <w:r w:rsidRPr="00FE0985">
        <w:rPr>
          <w:sz w:val="24"/>
          <w:szCs w:val="24"/>
        </w:rPr>
        <w:t>34) приказа департамента по тарифам Новосибирской области от 30.11.2010 № 77 «Об утверждении Методических указаний по расчету тарифов на перевозки пассажиров и багажа всеми видами общественного транспорта (кроме железнодорожного и водного транспорта) в городском, включая метрополитен, и пригородном сообщении на территории Новосибирской области и Порядка государственного регулирования тарифов на перевозки пассажиров и багажа всеми видами общественного транспорта (кроме железнодорожного и водного транспорта) в городском, включая метрополитен, и пригородном сообщении на территории Новосибирской области»;</w:t>
      </w:r>
    </w:p>
    <w:p w:rsidR="00FE0985" w:rsidRPr="00FE0985" w:rsidRDefault="00FE0985" w:rsidP="00FE0985">
      <w:pPr>
        <w:ind w:firstLine="709"/>
        <w:jc w:val="both"/>
        <w:rPr>
          <w:sz w:val="24"/>
          <w:szCs w:val="24"/>
        </w:rPr>
      </w:pPr>
      <w:r w:rsidRPr="00FE0985">
        <w:rPr>
          <w:sz w:val="24"/>
          <w:szCs w:val="24"/>
        </w:rPr>
        <w:t>35) приказа департамента по тарифам Новосибирской области от 01.03.2012 № 25-ТС «Об утверждении Порядка государственного регулирования (пересмотра, применения) тарифов на транспортные услуги,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организационно-правовой формы, за исключением организаций федерального железнодорожного транспорта, на территории Новосибирской области и Методических указаний по расчету тарифов на транспортные услуги,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организационно-правовой формы, за исключением организаций федерального железнодорожного транспорта, на территории Новосибирской области»;</w:t>
      </w:r>
    </w:p>
    <w:p w:rsidR="00FE0985" w:rsidRPr="00FE0985" w:rsidRDefault="00FE0985" w:rsidP="00FE0985">
      <w:pPr>
        <w:ind w:firstLine="709"/>
        <w:jc w:val="both"/>
        <w:rPr>
          <w:sz w:val="24"/>
          <w:szCs w:val="24"/>
        </w:rPr>
      </w:pPr>
      <w:r w:rsidRPr="00FE0985">
        <w:rPr>
          <w:sz w:val="24"/>
          <w:szCs w:val="24"/>
        </w:rPr>
        <w:t>36) приказа департамента по тарифам Новосибирской области от 10.09.2018 № 224 «Об утверждении Инструкции о порядке организации работы с обращениями граждан в департаменте по тарифам Новосибирской области»;</w:t>
      </w:r>
    </w:p>
    <w:p w:rsidR="00FE0985" w:rsidRPr="00FE0985" w:rsidRDefault="00FE0985" w:rsidP="00FE0985">
      <w:pPr>
        <w:ind w:firstLine="709"/>
        <w:jc w:val="both"/>
        <w:rPr>
          <w:sz w:val="24"/>
          <w:szCs w:val="24"/>
        </w:rPr>
      </w:pPr>
      <w:r w:rsidRPr="00FE0985">
        <w:rPr>
          <w:sz w:val="24"/>
          <w:szCs w:val="24"/>
        </w:rPr>
        <w:t>37) приказа департамента по тарифам Новосибирской области от 10.09.2018 № 225 «Об утверждении Порядка рассмотрения запроса о предоставлении информации о деятельности департамента по тарифам Новосибирской области»;</w:t>
      </w:r>
    </w:p>
    <w:p w:rsidR="00FE0985" w:rsidRDefault="00FE0985" w:rsidP="00FE0985">
      <w:pPr>
        <w:ind w:firstLine="709"/>
        <w:jc w:val="both"/>
        <w:rPr>
          <w:sz w:val="24"/>
          <w:szCs w:val="24"/>
        </w:rPr>
      </w:pPr>
      <w:r w:rsidRPr="00FE0985">
        <w:rPr>
          <w:sz w:val="24"/>
          <w:szCs w:val="24"/>
        </w:rPr>
        <w:t>38) приказа департамента по тарифам Новосибирской области от 31.01.2019 № 1 «О создании и организации системы внутреннего обеспечения соответствия требованиям антимонопольного законодательства деятельности департамента по тарифам Новосибирской области».</w:t>
      </w:r>
    </w:p>
    <w:p w:rsidR="00FE0985" w:rsidRPr="00FE0985" w:rsidRDefault="00FE0985" w:rsidP="00FE0985">
      <w:pPr>
        <w:ind w:firstLine="709"/>
        <w:jc w:val="both"/>
        <w:rPr>
          <w:sz w:val="24"/>
          <w:szCs w:val="24"/>
        </w:rPr>
      </w:pPr>
    </w:p>
    <w:p w:rsidR="00FE0985" w:rsidRPr="00FE0985" w:rsidRDefault="00FE0985" w:rsidP="00FE0985">
      <w:pPr>
        <w:jc w:val="both"/>
        <w:rPr>
          <w:b/>
          <w:sz w:val="24"/>
          <w:szCs w:val="24"/>
        </w:rPr>
      </w:pPr>
      <w:r w:rsidRPr="00FE0985">
        <w:rPr>
          <w:sz w:val="24"/>
          <w:szCs w:val="24"/>
        </w:rPr>
        <w:tab/>
      </w:r>
      <w:r w:rsidRPr="00FE0985">
        <w:rPr>
          <w:b/>
          <w:sz w:val="24"/>
          <w:szCs w:val="24"/>
        </w:rPr>
        <w:t>Иные профессиональные знания:</w:t>
      </w:r>
    </w:p>
    <w:p w:rsidR="00FE0985" w:rsidRPr="00FE0985" w:rsidRDefault="00FE0985" w:rsidP="00FE0985">
      <w:pPr>
        <w:adjustRightInd w:val="0"/>
        <w:ind w:firstLine="708"/>
        <w:jc w:val="both"/>
        <w:rPr>
          <w:rFonts w:eastAsiaTheme="minorHAnsi"/>
          <w:sz w:val="24"/>
          <w:szCs w:val="24"/>
        </w:rPr>
      </w:pPr>
      <w:r w:rsidRPr="00FE0985">
        <w:rPr>
          <w:rFonts w:eastAsiaTheme="minorHAnsi"/>
          <w:sz w:val="24"/>
          <w:szCs w:val="24"/>
        </w:rPr>
        <w:t>1) </w:t>
      </w:r>
      <w:r w:rsidRPr="00FE0985">
        <w:rPr>
          <w:bCs/>
          <w:sz w:val="24"/>
          <w:szCs w:val="24"/>
        </w:rPr>
        <w:t>порядок рассмотрения дел об административных правонарушениях;</w:t>
      </w:r>
    </w:p>
    <w:p w:rsidR="00FE0985" w:rsidRPr="00FE0985" w:rsidRDefault="00FE0985" w:rsidP="00FE0985">
      <w:pPr>
        <w:adjustRightInd w:val="0"/>
        <w:ind w:firstLine="708"/>
        <w:jc w:val="both"/>
        <w:rPr>
          <w:rFonts w:eastAsiaTheme="minorHAnsi"/>
          <w:sz w:val="24"/>
          <w:szCs w:val="24"/>
        </w:rPr>
      </w:pPr>
      <w:r w:rsidRPr="00FE0985">
        <w:rPr>
          <w:rFonts w:eastAsiaTheme="minorHAnsi"/>
          <w:sz w:val="24"/>
          <w:szCs w:val="24"/>
        </w:rPr>
        <w:t>2) порядок ведения дел в судах различной инстанции.</w:t>
      </w:r>
    </w:p>
    <w:p w:rsidR="00FE0985" w:rsidRPr="00FE0985" w:rsidRDefault="00FE0985" w:rsidP="00FE0985">
      <w:pPr>
        <w:ind w:firstLine="709"/>
        <w:jc w:val="both"/>
        <w:rPr>
          <w:sz w:val="24"/>
          <w:szCs w:val="24"/>
        </w:rPr>
      </w:pPr>
      <w:r w:rsidRPr="00FE0985">
        <w:rPr>
          <w:sz w:val="24"/>
          <w:szCs w:val="24"/>
        </w:rPr>
        <w:t>7.5. Наличие функциональных знаний:</w:t>
      </w:r>
    </w:p>
    <w:p w:rsidR="00FE0985" w:rsidRPr="00FE0985" w:rsidRDefault="00FE0985" w:rsidP="00FE0985">
      <w:pPr>
        <w:ind w:right="-185" w:firstLine="708"/>
        <w:jc w:val="both"/>
        <w:rPr>
          <w:color w:val="000000"/>
          <w:sz w:val="24"/>
          <w:szCs w:val="24"/>
        </w:rPr>
      </w:pPr>
      <w:r w:rsidRPr="00FE0985">
        <w:rPr>
          <w:color w:val="000000"/>
          <w:sz w:val="24"/>
          <w:szCs w:val="24"/>
        </w:rPr>
        <w:lastRenderedPageBreak/>
        <w:t xml:space="preserve">1) принципы, методы, технологии и механизмы осуществления государственного контроля (надзора); </w:t>
      </w:r>
    </w:p>
    <w:p w:rsidR="00FE0985" w:rsidRPr="00FE0985" w:rsidRDefault="00FE0985" w:rsidP="00FE0985">
      <w:pPr>
        <w:ind w:right="-185" w:firstLine="708"/>
        <w:jc w:val="both"/>
        <w:rPr>
          <w:color w:val="000000"/>
          <w:sz w:val="24"/>
          <w:szCs w:val="24"/>
        </w:rPr>
      </w:pPr>
      <w:r w:rsidRPr="00FE0985">
        <w:rPr>
          <w:color w:val="000000"/>
          <w:sz w:val="24"/>
          <w:szCs w:val="24"/>
        </w:rPr>
        <w:t xml:space="preserve">2) виды, назначения и технологии организации проверочных процедур; </w:t>
      </w:r>
    </w:p>
    <w:p w:rsidR="00FE0985" w:rsidRPr="00FE0985" w:rsidRDefault="00FE0985" w:rsidP="00FE0985">
      <w:pPr>
        <w:ind w:right="-185" w:firstLine="708"/>
        <w:jc w:val="both"/>
        <w:rPr>
          <w:color w:val="000000"/>
          <w:sz w:val="24"/>
          <w:szCs w:val="24"/>
        </w:rPr>
      </w:pPr>
      <w:r w:rsidRPr="00FE0985">
        <w:rPr>
          <w:color w:val="000000"/>
          <w:sz w:val="24"/>
          <w:szCs w:val="24"/>
        </w:rPr>
        <w:t xml:space="preserve">3) институт предварительной проверки жалобы и иной информации, поступившей в контрольный (надзорный) орган; </w:t>
      </w:r>
    </w:p>
    <w:p w:rsidR="00FE0985" w:rsidRPr="00FE0985" w:rsidRDefault="00FE0985" w:rsidP="00FE0985">
      <w:pPr>
        <w:ind w:right="-185" w:firstLine="708"/>
        <w:jc w:val="both"/>
        <w:rPr>
          <w:color w:val="000000"/>
          <w:sz w:val="24"/>
          <w:szCs w:val="24"/>
        </w:rPr>
      </w:pPr>
      <w:r w:rsidRPr="00FE0985">
        <w:rPr>
          <w:color w:val="000000"/>
          <w:sz w:val="24"/>
          <w:szCs w:val="24"/>
        </w:rPr>
        <w:t xml:space="preserve">4) процедуры организации проверки: порядок, этапы, инструменты проведения; </w:t>
      </w:r>
    </w:p>
    <w:p w:rsidR="00FE0985" w:rsidRPr="00FE0985" w:rsidRDefault="00FE0985" w:rsidP="00FE0985">
      <w:pPr>
        <w:ind w:right="-185" w:firstLine="708"/>
        <w:jc w:val="both"/>
        <w:rPr>
          <w:color w:val="000000"/>
          <w:sz w:val="24"/>
          <w:szCs w:val="24"/>
        </w:rPr>
      </w:pPr>
      <w:r w:rsidRPr="00FE0985">
        <w:rPr>
          <w:color w:val="000000"/>
          <w:sz w:val="24"/>
          <w:szCs w:val="24"/>
        </w:rPr>
        <w:t xml:space="preserve">5) ограничения при проведении проверочных процедур; </w:t>
      </w:r>
    </w:p>
    <w:p w:rsidR="00FE0985" w:rsidRPr="00FE0985" w:rsidRDefault="00FE0985" w:rsidP="00FE0985">
      <w:pPr>
        <w:ind w:right="-185" w:firstLine="708"/>
        <w:jc w:val="both"/>
        <w:rPr>
          <w:color w:val="000000"/>
          <w:sz w:val="24"/>
          <w:szCs w:val="24"/>
        </w:rPr>
      </w:pPr>
      <w:r w:rsidRPr="00FE0985">
        <w:rPr>
          <w:color w:val="000000"/>
          <w:sz w:val="24"/>
          <w:szCs w:val="24"/>
        </w:rPr>
        <w:t xml:space="preserve">6) меры, принимаемые по результатам проверки; </w:t>
      </w:r>
    </w:p>
    <w:p w:rsidR="00FE0985" w:rsidRPr="00FE0985" w:rsidRDefault="00FE0985" w:rsidP="00FE0985">
      <w:pPr>
        <w:ind w:right="-185" w:firstLine="708"/>
        <w:jc w:val="both"/>
        <w:rPr>
          <w:color w:val="000000"/>
          <w:sz w:val="24"/>
          <w:szCs w:val="24"/>
        </w:rPr>
      </w:pPr>
      <w:r w:rsidRPr="00FE0985">
        <w:rPr>
          <w:color w:val="000000"/>
          <w:sz w:val="24"/>
          <w:szCs w:val="24"/>
        </w:rPr>
        <w:t>7) основания проведения и особенности внеплановых проверок;</w:t>
      </w:r>
    </w:p>
    <w:p w:rsidR="00FE0985" w:rsidRPr="00FE0985" w:rsidRDefault="00FE0985" w:rsidP="00FE0985">
      <w:pPr>
        <w:ind w:right="-185" w:firstLine="708"/>
        <w:jc w:val="both"/>
        <w:rPr>
          <w:color w:val="000000"/>
          <w:sz w:val="24"/>
          <w:szCs w:val="24"/>
        </w:rPr>
      </w:pPr>
      <w:r w:rsidRPr="00FE0985">
        <w:rPr>
          <w:color w:val="000000"/>
          <w:sz w:val="24"/>
          <w:szCs w:val="24"/>
        </w:rPr>
        <w:t xml:space="preserve">8) порядок взаимодействия в пределах своей компетенции с органами государственной власти Российской Федерации и Новосибирской области, с органами местного самоуправления Новосибирской области, организациями; </w:t>
      </w:r>
    </w:p>
    <w:p w:rsidR="00FE0985" w:rsidRPr="00FE0985" w:rsidRDefault="00FE0985" w:rsidP="00FE0985">
      <w:pPr>
        <w:adjustRightInd w:val="0"/>
        <w:ind w:firstLine="709"/>
        <w:jc w:val="both"/>
        <w:rPr>
          <w:color w:val="000000"/>
          <w:sz w:val="24"/>
          <w:szCs w:val="24"/>
        </w:rPr>
      </w:pPr>
      <w:r w:rsidRPr="00FE0985">
        <w:rPr>
          <w:color w:val="000000"/>
          <w:sz w:val="24"/>
          <w:szCs w:val="24"/>
        </w:rPr>
        <w:t>9) порядок рассмотрения запроса о предоставлении информации о деятельности департамента;</w:t>
      </w:r>
    </w:p>
    <w:p w:rsidR="00FE0985" w:rsidRPr="00FE0985" w:rsidRDefault="00FE0985" w:rsidP="00FE0985">
      <w:pPr>
        <w:adjustRightInd w:val="0"/>
        <w:ind w:firstLine="709"/>
        <w:jc w:val="both"/>
        <w:rPr>
          <w:sz w:val="24"/>
          <w:szCs w:val="24"/>
        </w:rPr>
      </w:pPr>
      <w:r w:rsidRPr="00FE0985">
        <w:rPr>
          <w:sz w:val="24"/>
          <w:szCs w:val="24"/>
        </w:rPr>
        <w:t>10) </w:t>
      </w:r>
      <w:r w:rsidRPr="00FE0985">
        <w:rPr>
          <w:rFonts w:eastAsiaTheme="minorHAnsi"/>
          <w:sz w:val="24"/>
          <w:szCs w:val="24"/>
        </w:rPr>
        <w:t xml:space="preserve">виды и основные характеристики проводимых </w:t>
      </w:r>
      <w:r w:rsidRPr="00FE0985">
        <w:rPr>
          <w:sz w:val="24"/>
          <w:szCs w:val="24"/>
        </w:rPr>
        <w:t>контрольным (надзорным) органом</w:t>
      </w:r>
      <w:r w:rsidRPr="00FE0985">
        <w:rPr>
          <w:rFonts w:eastAsiaTheme="minorHAnsi"/>
          <w:sz w:val="24"/>
          <w:szCs w:val="24"/>
        </w:rPr>
        <w:t xml:space="preserve"> мероприятий по контролю, обязанности и ограничения при проведении таких мероприятий, </w:t>
      </w:r>
      <w:r w:rsidRPr="00FE0985">
        <w:rPr>
          <w:sz w:val="24"/>
          <w:szCs w:val="24"/>
        </w:rPr>
        <w:t>меры, принимаемые по результатам их проведения;</w:t>
      </w:r>
    </w:p>
    <w:p w:rsidR="00FE0985" w:rsidRDefault="00FE0985" w:rsidP="00FE0985">
      <w:pPr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FE0985">
        <w:rPr>
          <w:sz w:val="24"/>
          <w:szCs w:val="24"/>
        </w:rPr>
        <w:t>11) </w:t>
      </w:r>
      <w:r w:rsidRPr="00FE0985">
        <w:rPr>
          <w:rFonts w:eastAsiaTheme="minorHAnsi"/>
          <w:sz w:val="24"/>
          <w:szCs w:val="24"/>
        </w:rPr>
        <w:t xml:space="preserve">порядок организации и осуществления </w:t>
      </w:r>
      <w:r w:rsidRPr="00FE0985">
        <w:rPr>
          <w:sz w:val="24"/>
          <w:szCs w:val="24"/>
        </w:rPr>
        <w:t>контрольным (надзорным) органом</w:t>
      </w:r>
      <w:r w:rsidRPr="00FE0985">
        <w:rPr>
          <w:rFonts w:eastAsiaTheme="minorHAnsi"/>
          <w:sz w:val="24"/>
          <w:szCs w:val="24"/>
        </w:rPr>
        <w:t xml:space="preserve"> мероприятий по контролю без взаимодействия с контролируемым лицом.</w:t>
      </w:r>
    </w:p>
    <w:p w:rsidR="00FE0985" w:rsidRPr="00FE0985" w:rsidRDefault="00FE0985" w:rsidP="00FE0985">
      <w:pPr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FE0985" w:rsidRPr="00FE0985" w:rsidRDefault="00FE0985" w:rsidP="00FE0985">
      <w:pPr>
        <w:ind w:firstLine="709"/>
        <w:jc w:val="both"/>
        <w:rPr>
          <w:b/>
          <w:sz w:val="24"/>
          <w:szCs w:val="24"/>
        </w:rPr>
      </w:pPr>
      <w:r w:rsidRPr="00FE0985">
        <w:rPr>
          <w:b/>
          <w:sz w:val="24"/>
          <w:szCs w:val="24"/>
        </w:rPr>
        <w:t>Наличие базовых умений:</w:t>
      </w:r>
    </w:p>
    <w:p w:rsidR="00FE0985" w:rsidRPr="00FE0985" w:rsidRDefault="00FE0985" w:rsidP="00FE0985">
      <w:pPr>
        <w:adjustRightInd w:val="0"/>
        <w:ind w:firstLine="709"/>
        <w:jc w:val="both"/>
        <w:rPr>
          <w:sz w:val="24"/>
          <w:szCs w:val="24"/>
        </w:rPr>
      </w:pPr>
      <w:r w:rsidRPr="00FE0985">
        <w:rPr>
          <w:sz w:val="24"/>
          <w:szCs w:val="24"/>
        </w:rPr>
        <w:t xml:space="preserve">1) умение мыслить системно (стратегически); </w:t>
      </w:r>
    </w:p>
    <w:p w:rsidR="00FE0985" w:rsidRPr="00FE0985" w:rsidRDefault="00FE0985" w:rsidP="00FE0985">
      <w:pPr>
        <w:adjustRightInd w:val="0"/>
        <w:ind w:firstLine="709"/>
        <w:jc w:val="both"/>
        <w:rPr>
          <w:sz w:val="24"/>
          <w:szCs w:val="24"/>
        </w:rPr>
      </w:pPr>
      <w:r w:rsidRPr="00FE0985">
        <w:rPr>
          <w:sz w:val="24"/>
          <w:szCs w:val="24"/>
        </w:rPr>
        <w:t>2) умение планировать, координировать направления деятельности, ставить задачи;</w:t>
      </w:r>
    </w:p>
    <w:p w:rsidR="00FE0985" w:rsidRPr="00FE0985" w:rsidRDefault="00FE0985" w:rsidP="00FE0985">
      <w:pPr>
        <w:adjustRightInd w:val="0"/>
        <w:ind w:firstLine="709"/>
        <w:jc w:val="both"/>
        <w:rPr>
          <w:sz w:val="24"/>
          <w:szCs w:val="24"/>
        </w:rPr>
      </w:pPr>
      <w:r w:rsidRPr="00FE0985">
        <w:rPr>
          <w:sz w:val="24"/>
          <w:szCs w:val="24"/>
        </w:rPr>
        <w:t>3) умение рационально использовать служебное время и достигать результата;</w:t>
      </w:r>
    </w:p>
    <w:p w:rsidR="00FE0985" w:rsidRPr="00FE0985" w:rsidRDefault="00FE0985" w:rsidP="00FE0985">
      <w:pPr>
        <w:adjustRightInd w:val="0"/>
        <w:ind w:firstLine="709"/>
        <w:jc w:val="both"/>
        <w:rPr>
          <w:sz w:val="24"/>
          <w:szCs w:val="24"/>
        </w:rPr>
      </w:pPr>
      <w:r w:rsidRPr="00FE0985">
        <w:rPr>
          <w:sz w:val="24"/>
          <w:szCs w:val="24"/>
        </w:rPr>
        <w:t>4) умение управлять изменениями;</w:t>
      </w:r>
    </w:p>
    <w:p w:rsidR="00FE0985" w:rsidRPr="00FE0985" w:rsidRDefault="00FE0985" w:rsidP="00FE0985">
      <w:pPr>
        <w:adjustRightInd w:val="0"/>
        <w:ind w:firstLine="709"/>
        <w:jc w:val="both"/>
        <w:rPr>
          <w:sz w:val="24"/>
          <w:szCs w:val="24"/>
        </w:rPr>
      </w:pPr>
      <w:r w:rsidRPr="00FE0985">
        <w:rPr>
          <w:sz w:val="24"/>
          <w:szCs w:val="24"/>
        </w:rPr>
        <w:t>5) коммуникативные умения;</w:t>
      </w:r>
    </w:p>
    <w:p w:rsidR="00FE0985" w:rsidRPr="00FE0985" w:rsidRDefault="00FE0985" w:rsidP="00FE0985">
      <w:pPr>
        <w:adjustRightInd w:val="0"/>
        <w:ind w:firstLine="709"/>
        <w:jc w:val="both"/>
        <w:rPr>
          <w:sz w:val="24"/>
          <w:szCs w:val="24"/>
        </w:rPr>
      </w:pPr>
      <w:r w:rsidRPr="00FE0985">
        <w:rPr>
          <w:sz w:val="24"/>
          <w:szCs w:val="24"/>
        </w:rPr>
        <w:t>6) умение взаимодействовать с окружающими и разрешать конфликты;</w:t>
      </w:r>
    </w:p>
    <w:p w:rsidR="00FE0985" w:rsidRDefault="00FE0985" w:rsidP="00FE0985">
      <w:pPr>
        <w:ind w:firstLine="709"/>
        <w:jc w:val="both"/>
        <w:rPr>
          <w:iCs/>
          <w:sz w:val="24"/>
          <w:szCs w:val="24"/>
        </w:rPr>
      </w:pPr>
      <w:r w:rsidRPr="00FE0985">
        <w:rPr>
          <w:iCs/>
          <w:sz w:val="24"/>
          <w:szCs w:val="24"/>
        </w:rPr>
        <w:t>7) умение работать с внутренними и периферийными устройствами компьютера, с информационно-телекоммуникационными сетями, в том числе с сетью Интернет, управления электронной почтой, работы в операционной системе, текстовом редакторе, с электронными таблицами, с базами данных, подготовки презентаций, использование графических объектов в электронных документах.</w:t>
      </w:r>
    </w:p>
    <w:p w:rsidR="00FE0985" w:rsidRPr="00FE0985" w:rsidRDefault="00FE0985" w:rsidP="00FE0985">
      <w:pPr>
        <w:ind w:firstLine="709"/>
        <w:jc w:val="both"/>
        <w:rPr>
          <w:sz w:val="24"/>
          <w:szCs w:val="24"/>
        </w:rPr>
      </w:pPr>
    </w:p>
    <w:p w:rsidR="00FE0985" w:rsidRPr="00FE0985" w:rsidRDefault="00FE0985" w:rsidP="00FE0985">
      <w:pPr>
        <w:ind w:firstLine="709"/>
        <w:jc w:val="both"/>
        <w:rPr>
          <w:b/>
          <w:sz w:val="24"/>
          <w:szCs w:val="24"/>
        </w:rPr>
      </w:pPr>
      <w:r w:rsidRPr="00FE0985">
        <w:rPr>
          <w:b/>
          <w:sz w:val="24"/>
          <w:szCs w:val="24"/>
        </w:rPr>
        <w:t>Наличие профессиональных умений:</w:t>
      </w:r>
    </w:p>
    <w:p w:rsidR="00FE0985" w:rsidRPr="00FE0985" w:rsidRDefault="00FE0985" w:rsidP="00FE0985">
      <w:pPr>
        <w:ind w:firstLine="709"/>
        <w:jc w:val="both"/>
        <w:rPr>
          <w:sz w:val="24"/>
          <w:szCs w:val="24"/>
        </w:rPr>
      </w:pPr>
      <w:r w:rsidRPr="00FE0985">
        <w:rPr>
          <w:sz w:val="24"/>
          <w:szCs w:val="24"/>
        </w:rPr>
        <w:t>1) умение применять специальные знания в практической деятельности;</w:t>
      </w:r>
    </w:p>
    <w:p w:rsidR="00FE0985" w:rsidRPr="00FE0985" w:rsidRDefault="00FE0985" w:rsidP="00FE0985">
      <w:pPr>
        <w:ind w:firstLine="709"/>
        <w:jc w:val="both"/>
        <w:rPr>
          <w:sz w:val="24"/>
          <w:szCs w:val="24"/>
        </w:rPr>
      </w:pPr>
      <w:r w:rsidRPr="00FE0985">
        <w:rPr>
          <w:sz w:val="24"/>
          <w:szCs w:val="24"/>
        </w:rPr>
        <w:t>2) умение работать со справочной правовой системой «Консультант Плюс» на профессиональном уровне;</w:t>
      </w:r>
    </w:p>
    <w:p w:rsidR="00FE0985" w:rsidRDefault="00FE0985" w:rsidP="00FE0985">
      <w:pPr>
        <w:adjustRightInd w:val="0"/>
        <w:ind w:firstLine="709"/>
        <w:jc w:val="both"/>
        <w:rPr>
          <w:sz w:val="24"/>
          <w:szCs w:val="24"/>
        </w:rPr>
      </w:pPr>
      <w:r w:rsidRPr="00FE0985">
        <w:rPr>
          <w:sz w:val="24"/>
          <w:szCs w:val="24"/>
        </w:rPr>
        <w:t>3) умение готовить служебные документы и деловые письма.</w:t>
      </w:r>
    </w:p>
    <w:p w:rsidR="00FE0985" w:rsidRPr="00FE0985" w:rsidRDefault="00FE0985" w:rsidP="00FE0985">
      <w:pPr>
        <w:adjustRightInd w:val="0"/>
        <w:ind w:firstLine="709"/>
        <w:jc w:val="both"/>
        <w:rPr>
          <w:sz w:val="24"/>
          <w:szCs w:val="24"/>
        </w:rPr>
      </w:pPr>
    </w:p>
    <w:p w:rsidR="00FE0985" w:rsidRPr="00FE0985" w:rsidRDefault="00FE0985" w:rsidP="00FE0985">
      <w:pPr>
        <w:ind w:firstLine="709"/>
        <w:jc w:val="both"/>
        <w:rPr>
          <w:b/>
          <w:sz w:val="24"/>
          <w:szCs w:val="24"/>
        </w:rPr>
      </w:pPr>
      <w:r w:rsidRPr="00FE0985">
        <w:rPr>
          <w:b/>
          <w:sz w:val="24"/>
          <w:szCs w:val="24"/>
        </w:rPr>
        <w:t>Наличие функциональных умений:</w:t>
      </w:r>
    </w:p>
    <w:p w:rsidR="00FE0985" w:rsidRPr="00FE0985" w:rsidRDefault="00FE0985" w:rsidP="00FE0985">
      <w:pPr>
        <w:adjustRightInd w:val="0"/>
        <w:ind w:firstLine="709"/>
        <w:jc w:val="both"/>
        <w:outlineLvl w:val="0"/>
        <w:rPr>
          <w:sz w:val="24"/>
          <w:szCs w:val="24"/>
        </w:rPr>
      </w:pPr>
      <w:r w:rsidRPr="00FE0985">
        <w:rPr>
          <w:sz w:val="24"/>
          <w:szCs w:val="24"/>
        </w:rPr>
        <w:t>1) умение анализировать и систематизировать информацию;</w:t>
      </w:r>
    </w:p>
    <w:p w:rsidR="00FE0985" w:rsidRPr="00FE0985" w:rsidRDefault="00FE0985" w:rsidP="00FE0985">
      <w:pPr>
        <w:adjustRightInd w:val="0"/>
        <w:ind w:firstLine="709"/>
        <w:jc w:val="both"/>
        <w:outlineLvl w:val="0"/>
        <w:rPr>
          <w:sz w:val="24"/>
          <w:szCs w:val="24"/>
        </w:rPr>
      </w:pPr>
      <w:r w:rsidRPr="00FE0985">
        <w:rPr>
          <w:sz w:val="24"/>
          <w:szCs w:val="24"/>
        </w:rPr>
        <w:t xml:space="preserve">2) умение готовить аналитический, информационный материал, управленческие документы, в том числе служебные письма; </w:t>
      </w:r>
    </w:p>
    <w:p w:rsidR="00FE0985" w:rsidRPr="00FE0985" w:rsidRDefault="00FE0985" w:rsidP="00FE0985">
      <w:pPr>
        <w:adjustRightInd w:val="0"/>
        <w:ind w:firstLine="709"/>
        <w:jc w:val="both"/>
        <w:outlineLvl w:val="0"/>
        <w:rPr>
          <w:sz w:val="24"/>
          <w:szCs w:val="24"/>
        </w:rPr>
      </w:pPr>
      <w:r w:rsidRPr="00FE0985">
        <w:rPr>
          <w:sz w:val="24"/>
          <w:szCs w:val="24"/>
        </w:rPr>
        <w:t>3) умение вести исковую и претензионную работу;</w:t>
      </w:r>
    </w:p>
    <w:p w:rsidR="00FE0985" w:rsidRPr="00FE0985" w:rsidRDefault="00FE0985" w:rsidP="00FE0985">
      <w:pPr>
        <w:adjustRightInd w:val="0"/>
        <w:ind w:firstLine="709"/>
        <w:jc w:val="both"/>
        <w:outlineLvl w:val="0"/>
        <w:rPr>
          <w:sz w:val="24"/>
          <w:szCs w:val="24"/>
        </w:rPr>
      </w:pPr>
      <w:r w:rsidRPr="00FE0985">
        <w:rPr>
          <w:sz w:val="24"/>
          <w:szCs w:val="24"/>
        </w:rPr>
        <w:t>4) умение систематизировать и анализировать нормативные правовые акты, проводить мониторинг применения законодательства;</w:t>
      </w:r>
    </w:p>
    <w:p w:rsidR="00FE0985" w:rsidRPr="00FE0985" w:rsidRDefault="00FE0985" w:rsidP="00FE0985">
      <w:pPr>
        <w:adjustRightInd w:val="0"/>
        <w:ind w:firstLine="709"/>
        <w:jc w:val="both"/>
        <w:outlineLvl w:val="0"/>
        <w:rPr>
          <w:sz w:val="24"/>
          <w:szCs w:val="24"/>
        </w:rPr>
      </w:pPr>
      <w:r w:rsidRPr="00FE0985">
        <w:rPr>
          <w:sz w:val="24"/>
          <w:szCs w:val="24"/>
        </w:rPr>
        <w:t>5) умение обеспечивать производство по делам об административных правонарушениях;</w:t>
      </w:r>
    </w:p>
    <w:p w:rsidR="00FE0985" w:rsidRPr="00FE0985" w:rsidRDefault="00FE0985" w:rsidP="00FE0985">
      <w:pPr>
        <w:adjustRightInd w:val="0"/>
        <w:ind w:firstLine="709"/>
        <w:jc w:val="both"/>
        <w:outlineLvl w:val="0"/>
        <w:rPr>
          <w:sz w:val="24"/>
          <w:szCs w:val="24"/>
        </w:rPr>
      </w:pPr>
      <w:r w:rsidRPr="00FE0985">
        <w:rPr>
          <w:sz w:val="24"/>
          <w:szCs w:val="24"/>
        </w:rPr>
        <w:t>6) умение рассматривать обращения граждан, запросы о предоставлении информации о деятельности органа государственной власти.</w:t>
      </w:r>
    </w:p>
    <w:p w:rsidR="00FE0985" w:rsidRPr="002A5214" w:rsidRDefault="00FE0985" w:rsidP="00FE0985">
      <w:pPr>
        <w:jc w:val="center"/>
      </w:pPr>
    </w:p>
    <w:p w:rsidR="002D0DF9" w:rsidRDefault="002D0DF9" w:rsidP="008F5970">
      <w:pPr>
        <w:contextualSpacing/>
        <w:jc w:val="both"/>
        <w:rPr>
          <w:b/>
          <w:color w:val="000000"/>
          <w:sz w:val="24"/>
          <w:szCs w:val="24"/>
        </w:rPr>
      </w:pPr>
    </w:p>
    <w:p w:rsidR="00FE0985" w:rsidRDefault="00FE0985" w:rsidP="008F5970">
      <w:pPr>
        <w:contextualSpacing/>
        <w:jc w:val="both"/>
        <w:rPr>
          <w:b/>
          <w:color w:val="000000"/>
          <w:sz w:val="24"/>
          <w:szCs w:val="24"/>
        </w:rPr>
      </w:pPr>
    </w:p>
    <w:p w:rsidR="00FE0985" w:rsidRDefault="00FE0985" w:rsidP="008F5970">
      <w:pPr>
        <w:contextualSpacing/>
        <w:jc w:val="both"/>
        <w:rPr>
          <w:b/>
          <w:color w:val="000000"/>
          <w:sz w:val="24"/>
          <w:szCs w:val="24"/>
        </w:rPr>
      </w:pPr>
    </w:p>
    <w:p w:rsidR="00FE0985" w:rsidRPr="006F5F4A" w:rsidRDefault="00FE0985" w:rsidP="008F5970">
      <w:pPr>
        <w:contextualSpacing/>
        <w:jc w:val="both"/>
        <w:rPr>
          <w:b/>
          <w:color w:val="000000"/>
          <w:sz w:val="24"/>
          <w:szCs w:val="24"/>
        </w:rPr>
      </w:pPr>
    </w:p>
    <w:p w:rsidR="00A35374" w:rsidRPr="006F5F4A" w:rsidRDefault="00A35374" w:rsidP="00D456D4">
      <w:pPr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6F5F4A">
        <w:rPr>
          <w:b/>
          <w:color w:val="000000"/>
          <w:sz w:val="24"/>
          <w:szCs w:val="24"/>
        </w:rPr>
        <w:t>Порядок проведения конкурса</w:t>
      </w:r>
    </w:p>
    <w:p w:rsidR="00A35374" w:rsidRPr="006F5F4A" w:rsidRDefault="00A35374" w:rsidP="00D456D4">
      <w:pPr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6F5F4A">
        <w:rPr>
          <w:color w:val="000000"/>
          <w:sz w:val="24"/>
          <w:szCs w:val="24"/>
        </w:rPr>
        <w:t>Конкурс проводится в два этапа.</w:t>
      </w:r>
    </w:p>
    <w:p w:rsidR="00A35374" w:rsidRPr="006F5F4A" w:rsidRDefault="00A35374" w:rsidP="00D456D4">
      <w:pPr>
        <w:pStyle w:val="a3"/>
        <w:spacing w:after="0"/>
        <w:ind w:left="0" w:firstLine="709"/>
        <w:contextualSpacing/>
        <w:jc w:val="both"/>
        <w:rPr>
          <w:sz w:val="24"/>
          <w:szCs w:val="24"/>
        </w:rPr>
      </w:pPr>
      <w:r w:rsidRPr="006F5F4A">
        <w:rPr>
          <w:sz w:val="24"/>
          <w:szCs w:val="24"/>
        </w:rPr>
        <w:t>На первом этапе для участия в конкурсе гражданин Российской Федерации представляет в администрацию Губернатора Новосибирской области и Правительства Новосибирской области (далее – администрация)</w:t>
      </w:r>
      <w:r w:rsidRPr="006F5F4A">
        <w:rPr>
          <w:b/>
          <w:i/>
          <w:sz w:val="24"/>
          <w:szCs w:val="24"/>
        </w:rPr>
        <w:t xml:space="preserve"> по адресу: 630007, г. Новосибирск, Красный проспект, 18, </w:t>
      </w:r>
      <w:r w:rsidRPr="006F5F4A">
        <w:rPr>
          <w:sz w:val="24"/>
          <w:szCs w:val="24"/>
        </w:rPr>
        <w:t xml:space="preserve">отдел государственной гражданской службы и кадров </w:t>
      </w:r>
      <w:r w:rsidRPr="006F5F4A">
        <w:rPr>
          <w:b/>
          <w:i/>
          <w:sz w:val="24"/>
          <w:szCs w:val="24"/>
        </w:rPr>
        <w:t>следующие документы</w:t>
      </w:r>
      <w:r w:rsidRPr="006F5F4A">
        <w:rPr>
          <w:sz w:val="24"/>
          <w:szCs w:val="24"/>
        </w:rPr>
        <w:t>:</w:t>
      </w:r>
    </w:p>
    <w:p w:rsidR="00A35374" w:rsidRPr="006F5F4A" w:rsidRDefault="00A35374" w:rsidP="00D456D4">
      <w:pPr>
        <w:pStyle w:val="ConsNormal"/>
        <w:tabs>
          <w:tab w:val="left" w:pos="468"/>
          <w:tab w:val="left" w:pos="10188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F4A">
        <w:rPr>
          <w:rFonts w:ascii="Times New Roman" w:hAnsi="Times New Roman" w:cs="Times New Roman"/>
          <w:sz w:val="24"/>
          <w:szCs w:val="24"/>
        </w:rPr>
        <w:t>1. Личное заявление (пишется на имя Первого заместителя Губернатора Новосибирской области – руководителя администрации Губернатора Новосибирской области и Правительства Новосибирской области Ю.Ф. Петухова).</w:t>
      </w:r>
    </w:p>
    <w:p w:rsidR="00A35374" w:rsidRPr="006F5F4A" w:rsidRDefault="00A35374" w:rsidP="00D456D4">
      <w:pPr>
        <w:pStyle w:val="ConsNormal"/>
        <w:tabs>
          <w:tab w:val="left" w:pos="468"/>
          <w:tab w:val="left" w:pos="10188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F4A">
        <w:rPr>
          <w:rFonts w:ascii="Times New Roman" w:hAnsi="Times New Roman" w:cs="Times New Roman"/>
          <w:sz w:val="24"/>
          <w:szCs w:val="24"/>
        </w:rPr>
        <w:t xml:space="preserve">2. Заполненную и подписанную анкету по форме, утвержденной Правительством Российской Федерации, с фотографией </w:t>
      </w:r>
      <w:r w:rsidRPr="006F5F4A">
        <w:rPr>
          <w:rFonts w:ascii="Times New Roman" w:hAnsi="Times New Roman" w:cs="Times New Roman"/>
          <w:b/>
          <w:i/>
          <w:sz w:val="24"/>
          <w:szCs w:val="24"/>
        </w:rPr>
        <w:t xml:space="preserve">(обновленная Распоряжением Правительства РФ от </w:t>
      </w:r>
      <w:r w:rsidR="00A3556E" w:rsidRPr="006F5F4A">
        <w:rPr>
          <w:rFonts w:ascii="Times New Roman" w:hAnsi="Times New Roman" w:cs="Times New Roman"/>
          <w:b/>
          <w:i/>
          <w:sz w:val="24"/>
          <w:szCs w:val="24"/>
        </w:rPr>
        <w:t>22.04.2022 № 986-р</w:t>
      </w:r>
      <w:r w:rsidRPr="006F5F4A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="008C25C5" w:rsidRPr="006F5F4A">
        <w:rPr>
          <w:rFonts w:ascii="Times New Roman" w:hAnsi="Times New Roman" w:cs="Times New Roman"/>
          <w:b/>
          <w:i/>
          <w:sz w:val="24"/>
          <w:szCs w:val="24"/>
        </w:rPr>
        <w:t xml:space="preserve"> Обращаем ваше внимание, что в анкете необходимо указать дату на момент подачи документов.</w:t>
      </w:r>
      <w:r w:rsidR="00360E6D" w:rsidRPr="006F5F4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60E6D" w:rsidRPr="006F5F4A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ПРИМЕР ЗАПОЛНЕНИЯ АНКЕТЫ РАЗМЕЩЕН НА САЙТЕ: </w:t>
      </w:r>
      <w:hyperlink r:id="rId8" w:history="1">
        <w:r w:rsidR="00360E6D" w:rsidRPr="006F5F4A">
          <w:rPr>
            <w:rStyle w:val="a5"/>
            <w:rFonts w:ascii="Times New Roman" w:hAnsi="Times New Roman" w:cs="Times New Roman"/>
            <w:b/>
            <w:i/>
            <w:sz w:val="24"/>
            <w:szCs w:val="24"/>
          </w:rPr>
          <w:t>https://www.nso.ru/page/12102</w:t>
        </w:r>
      </w:hyperlink>
      <w:r w:rsidR="00360E6D" w:rsidRPr="006F5F4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A35374" w:rsidRPr="006F5F4A" w:rsidRDefault="00A35374" w:rsidP="00D456D4">
      <w:pPr>
        <w:pStyle w:val="ConsNormal"/>
        <w:tabs>
          <w:tab w:val="left" w:pos="468"/>
          <w:tab w:val="left" w:pos="10188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F4A">
        <w:rPr>
          <w:rFonts w:ascii="Times New Roman" w:hAnsi="Times New Roman" w:cs="Times New Roman"/>
          <w:sz w:val="24"/>
          <w:szCs w:val="24"/>
        </w:rPr>
        <w:t>3. Копию паспорта или заменяющего его документа (соответствующий документ предъявляется лично по прибытии на конкурс).</w:t>
      </w:r>
    </w:p>
    <w:p w:rsidR="00A35374" w:rsidRPr="006F5F4A" w:rsidRDefault="00A35374" w:rsidP="00D456D4">
      <w:pPr>
        <w:pStyle w:val="ConsNormal"/>
        <w:tabs>
          <w:tab w:val="left" w:pos="468"/>
          <w:tab w:val="left" w:pos="10188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F4A">
        <w:rPr>
          <w:rFonts w:ascii="Times New Roman" w:hAnsi="Times New Roman" w:cs="Times New Roman"/>
          <w:sz w:val="24"/>
          <w:szCs w:val="24"/>
        </w:rPr>
        <w:t>4. Документы, подтверждающие необходимое профессиональное образование, стаж работы и квалификацию</w:t>
      </w:r>
      <w:r w:rsidRPr="006F5F4A">
        <w:rPr>
          <w:rFonts w:ascii="Times New Roman" w:hAnsi="Times New Roman" w:cs="Times New Roman"/>
          <w:b/>
          <w:sz w:val="24"/>
          <w:szCs w:val="24"/>
        </w:rPr>
        <w:t>,</w:t>
      </w:r>
      <w:r w:rsidRPr="006F5F4A">
        <w:rPr>
          <w:rFonts w:ascii="Times New Roman" w:hAnsi="Times New Roman" w:cs="Times New Roman"/>
          <w:sz w:val="24"/>
          <w:szCs w:val="24"/>
        </w:rPr>
        <w:t xml:space="preserve"> </w:t>
      </w:r>
      <w:r w:rsidRPr="006F5F4A">
        <w:rPr>
          <w:rFonts w:ascii="Times New Roman" w:hAnsi="Times New Roman" w:cs="Times New Roman"/>
          <w:b/>
          <w:i/>
          <w:sz w:val="24"/>
          <w:szCs w:val="24"/>
        </w:rPr>
        <w:t>заверенные нотариально или кадровыми службами по месту работы (службы)</w:t>
      </w:r>
      <w:r w:rsidRPr="006F5F4A">
        <w:rPr>
          <w:rFonts w:ascii="Times New Roman" w:hAnsi="Times New Roman" w:cs="Times New Roman"/>
          <w:sz w:val="24"/>
          <w:szCs w:val="24"/>
        </w:rPr>
        <w:t>:</w:t>
      </w:r>
    </w:p>
    <w:p w:rsidR="00A35374" w:rsidRPr="006F5F4A" w:rsidRDefault="00A35374" w:rsidP="00D456D4">
      <w:pPr>
        <w:pStyle w:val="ConsNormal"/>
        <w:tabs>
          <w:tab w:val="left" w:pos="10188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F4A">
        <w:rPr>
          <w:rFonts w:ascii="Times New Roman" w:hAnsi="Times New Roman" w:cs="Times New Roman"/>
          <w:sz w:val="24"/>
          <w:szCs w:val="24"/>
        </w:rPr>
        <w:t>- копию трудовой книжки (за исключением случаев, когда служебная (трудовая) деятельность осуществляется впервые) или иных документов, подтверждающих трудовую (служебную) деятельность гражданина;</w:t>
      </w:r>
    </w:p>
    <w:p w:rsidR="0069756E" w:rsidRPr="006F5F4A" w:rsidRDefault="0069756E" w:rsidP="0069756E">
      <w:pPr>
        <w:pStyle w:val="ConsNormal"/>
        <w:tabs>
          <w:tab w:val="left" w:pos="10188"/>
        </w:tabs>
        <w:ind w:right="0"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F5F4A">
        <w:rPr>
          <w:rFonts w:ascii="Times New Roman" w:hAnsi="Times New Roman" w:cs="Times New Roman"/>
          <w:color w:val="FF0000"/>
          <w:sz w:val="24"/>
          <w:szCs w:val="24"/>
        </w:rPr>
        <w:t>Если у гражданина ЭЛЕКТРОННАЯ трудовая книжка, то ее необходимо выгрузить с портала «Госулуги» с электронной подписью. Заверять у нотариуса в таком случае не требуется.</w:t>
      </w:r>
    </w:p>
    <w:p w:rsidR="00A35374" w:rsidRPr="006F5F4A" w:rsidRDefault="00A35374" w:rsidP="00D456D4">
      <w:pPr>
        <w:pStyle w:val="ConsNormal"/>
        <w:tabs>
          <w:tab w:val="left" w:pos="10188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F4A">
        <w:rPr>
          <w:rFonts w:ascii="Times New Roman" w:hAnsi="Times New Roman" w:cs="Times New Roman"/>
          <w:sz w:val="24"/>
          <w:szCs w:val="24"/>
        </w:rPr>
        <w:t xml:space="preserve">- 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 </w:t>
      </w:r>
      <w:r w:rsidRPr="006F5F4A">
        <w:rPr>
          <w:rFonts w:ascii="Times New Roman" w:hAnsi="Times New Roman" w:cs="Times New Roman"/>
          <w:b/>
          <w:i/>
          <w:sz w:val="24"/>
          <w:szCs w:val="24"/>
        </w:rPr>
        <w:t>(копии дипломов с приложениями, заверяется каждый лист).</w:t>
      </w:r>
    </w:p>
    <w:p w:rsidR="00A35374" w:rsidRPr="006F5F4A" w:rsidRDefault="00A35374" w:rsidP="00D456D4">
      <w:pPr>
        <w:ind w:firstLine="709"/>
        <w:contextualSpacing/>
        <w:jc w:val="both"/>
        <w:rPr>
          <w:sz w:val="24"/>
          <w:szCs w:val="24"/>
        </w:rPr>
      </w:pPr>
      <w:r w:rsidRPr="006F5F4A">
        <w:rPr>
          <w:sz w:val="24"/>
          <w:szCs w:val="24"/>
        </w:rPr>
        <w:t xml:space="preserve">5. Документ об отсутствии у гражданина заболевания, препятствующего поступлению на гражданскую службу или ее прохождению (учетная форма № 001-ГС/у, утвержденная приказом Минздравсоцразвития России от 14 декабря </w:t>
      </w:r>
      <w:smartTag w:uri="urn:schemas-microsoft-com:office:smarttags" w:element="metricconverter">
        <w:smartTagPr>
          <w:attr w:name="ProductID" w:val="2009 г"/>
        </w:smartTagPr>
        <w:r w:rsidRPr="006F5F4A">
          <w:rPr>
            <w:sz w:val="24"/>
            <w:szCs w:val="24"/>
          </w:rPr>
          <w:t>2009 г</w:t>
        </w:r>
      </w:smartTag>
      <w:r w:rsidRPr="006F5F4A">
        <w:rPr>
          <w:sz w:val="24"/>
          <w:szCs w:val="24"/>
        </w:rPr>
        <w:t>. № 984н);</w:t>
      </w:r>
    </w:p>
    <w:p w:rsidR="00A35374" w:rsidRPr="006F5F4A" w:rsidRDefault="00A35374" w:rsidP="00D456D4">
      <w:pPr>
        <w:ind w:firstLine="709"/>
        <w:contextualSpacing/>
        <w:jc w:val="both"/>
        <w:rPr>
          <w:sz w:val="24"/>
          <w:szCs w:val="24"/>
        </w:rPr>
      </w:pPr>
      <w:r w:rsidRPr="006F5F4A">
        <w:rPr>
          <w:sz w:val="24"/>
          <w:szCs w:val="24"/>
        </w:rPr>
        <w:t>6. Согласие на обработку персональных данных на ГАУ ДПО НСО «ЦОиРУК».</w:t>
      </w:r>
      <w:r w:rsidR="00E3208C" w:rsidRPr="006F5F4A">
        <w:rPr>
          <w:sz w:val="24"/>
          <w:szCs w:val="24"/>
        </w:rPr>
        <w:t xml:space="preserve"> </w:t>
      </w:r>
      <w:r w:rsidR="00E3208C" w:rsidRPr="006F5F4A">
        <w:rPr>
          <w:b/>
          <w:i/>
          <w:color w:val="FF0000"/>
          <w:sz w:val="24"/>
          <w:szCs w:val="24"/>
        </w:rPr>
        <w:t xml:space="preserve">ПРИМЕР ЗАПОЛНЕНИЯ СОГЛАСИЯ РАЗМЕЩЕН НА САЙТЕ: </w:t>
      </w:r>
      <w:hyperlink r:id="rId9" w:history="1">
        <w:r w:rsidR="00E3208C" w:rsidRPr="006F5F4A">
          <w:rPr>
            <w:rStyle w:val="a5"/>
            <w:b/>
            <w:i/>
            <w:sz w:val="24"/>
            <w:szCs w:val="24"/>
          </w:rPr>
          <w:t>https://www.nso.ru/page/12102</w:t>
        </w:r>
      </w:hyperlink>
      <w:r w:rsidR="00E3208C" w:rsidRPr="006F5F4A">
        <w:rPr>
          <w:b/>
          <w:i/>
          <w:sz w:val="24"/>
          <w:szCs w:val="24"/>
        </w:rPr>
        <w:t>.</w:t>
      </w:r>
    </w:p>
    <w:p w:rsidR="00A35374" w:rsidRPr="006F5F4A" w:rsidRDefault="00A35374" w:rsidP="00D456D4">
      <w:pPr>
        <w:ind w:firstLine="709"/>
        <w:contextualSpacing/>
        <w:jc w:val="both"/>
        <w:rPr>
          <w:sz w:val="24"/>
          <w:szCs w:val="24"/>
        </w:rPr>
      </w:pPr>
    </w:p>
    <w:p w:rsidR="000E0B40" w:rsidRPr="006F5F4A" w:rsidRDefault="00A35374" w:rsidP="000E0B40">
      <w:pPr>
        <w:ind w:firstLine="709"/>
        <w:contextualSpacing/>
        <w:jc w:val="both"/>
        <w:rPr>
          <w:b/>
          <w:color w:val="FF0000"/>
          <w:sz w:val="24"/>
          <w:szCs w:val="24"/>
        </w:rPr>
      </w:pPr>
      <w:r w:rsidRPr="006F5F4A">
        <w:rPr>
          <w:b/>
          <w:sz w:val="24"/>
          <w:szCs w:val="24"/>
          <w:u w:val="single"/>
        </w:rPr>
        <w:t>Гражданский служащий</w:t>
      </w:r>
      <w:r w:rsidRPr="006F5F4A">
        <w:rPr>
          <w:sz w:val="24"/>
          <w:szCs w:val="24"/>
        </w:rPr>
        <w:t>, замещающий должность в ином органе государственной власти, государственном органе, изъявивший желание участвовать в конкурсе, представляет заявление на имя руководителя администрации</w:t>
      </w:r>
      <w:r w:rsidR="00D456D4" w:rsidRPr="006F5F4A">
        <w:rPr>
          <w:sz w:val="24"/>
          <w:szCs w:val="24"/>
        </w:rPr>
        <w:t xml:space="preserve">, </w:t>
      </w:r>
      <w:r w:rsidRPr="006F5F4A">
        <w:rPr>
          <w:sz w:val="24"/>
          <w:szCs w:val="24"/>
        </w:rPr>
        <w:t>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</w:t>
      </w:r>
      <w:r w:rsidR="00D456D4" w:rsidRPr="006F5F4A">
        <w:rPr>
          <w:sz w:val="24"/>
          <w:szCs w:val="24"/>
        </w:rPr>
        <w:t>, а также согласие на обработку персональных данных</w:t>
      </w:r>
      <w:r w:rsidR="00360E6D" w:rsidRPr="006F5F4A">
        <w:rPr>
          <w:sz w:val="24"/>
          <w:szCs w:val="24"/>
        </w:rPr>
        <w:t>.</w:t>
      </w:r>
    </w:p>
    <w:p w:rsidR="00990634" w:rsidRPr="006F5F4A" w:rsidRDefault="00990634" w:rsidP="000E0B40">
      <w:pPr>
        <w:ind w:firstLine="709"/>
        <w:contextualSpacing/>
        <w:jc w:val="both"/>
        <w:rPr>
          <w:b/>
          <w:color w:val="FF0000"/>
          <w:sz w:val="24"/>
          <w:szCs w:val="24"/>
        </w:rPr>
      </w:pPr>
    </w:p>
    <w:p w:rsidR="00B93C65" w:rsidRPr="006F5F4A" w:rsidRDefault="00EA5F07" w:rsidP="00B93C65">
      <w:pPr>
        <w:ind w:firstLine="709"/>
        <w:contextualSpacing/>
        <w:jc w:val="both"/>
        <w:rPr>
          <w:b/>
          <w:color w:val="000000"/>
          <w:sz w:val="24"/>
          <w:szCs w:val="24"/>
          <w:u w:val="single"/>
          <w:shd w:val="clear" w:color="auto" w:fill="FFFFFF"/>
        </w:rPr>
      </w:pPr>
      <w:r w:rsidRPr="006F5F4A">
        <w:rPr>
          <w:b/>
          <w:color w:val="000000"/>
          <w:sz w:val="24"/>
          <w:szCs w:val="24"/>
          <w:u w:val="single"/>
          <w:shd w:val="clear" w:color="auto" w:fill="FFFFFF"/>
        </w:rPr>
        <w:t>П</w:t>
      </w:r>
      <w:r w:rsidR="00B93C65" w:rsidRPr="006F5F4A">
        <w:rPr>
          <w:b/>
          <w:color w:val="000000"/>
          <w:sz w:val="24"/>
          <w:szCs w:val="24"/>
          <w:u w:val="single"/>
          <w:shd w:val="clear" w:color="auto" w:fill="FFFFFF"/>
        </w:rPr>
        <w:t>одача документов для участия в конкурсе может быть осуществлена:</w:t>
      </w:r>
    </w:p>
    <w:p w:rsidR="00B93C65" w:rsidRPr="006F5F4A" w:rsidRDefault="00B93C65" w:rsidP="00B93C65">
      <w:pPr>
        <w:ind w:firstLine="709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6F5F4A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B93C65" w:rsidRPr="006F5F4A" w:rsidRDefault="00B93C65" w:rsidP="00B93C65">
      <w:pPr>
        <w:ind w:firstLine="709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6F5F4A">
        <w:rPr>
          <w:color w:val="000000"/>
          <w:sz w:val="24"/>
          <w:szCs w:val="24"/>
          <w:shd w:val="clear" w:color="auto" w:fill="FFFFFF"/>
        </w:rPr>
        <w:t xml:space="preserve">1. </w:t>
      </w:r>
      <w:r w:rsidRPr="006F5F4A">
        <w:rPr>
          <w:b/>
          <w:color w:val="000000"/>
          <w:sz w:val="24"/>
          <w:szCs w:val="24"/>
          <w:shd w:val="clear" w:color="auto" w:fill="FFFFFF"/>
        </w:rPr>
        <w:t>в бумажном виде</w:t>
      </w:r>
      <w:r w:rsidRPr="006F5F4A">
        <w:rPr>
          <w:color w:val="000000"/>
          <w:sz w:val="24"/>
          <w:szCs w:val="24"/>
          <w:shd w:val="clear" w:color="auto" w:fill="FFFFFF"/>
        </w:rPr>
        <w:t xml:space="preserve"> - </w:t>
      </w:r>
      <w:r w:rsidRPr="006F5F4A">
        <w:rPr>
          <w:b/>
          <w:color w:val="000000"/>
          <w:sz w:val="24"/>
          <w:szCs w:val="24"/>
          <w:shd w:val="clear" w:color="auto" w:fill="FFFFFF"/>
        </w:rPr>
        <w:t>через почтовый ящик приема документов</w:t>
      </w:r>
      <w:r w:rsidRPr="006F5F4A">
        <w:rPr>
          <w:color w:val="000000"/>
          <w:sz w:val="24"/>
          <w:szCs w:val="24"/>
          <w:shd w:val="clear" w:color="auto" w:fill="FFFFFF"/>
        </w:rPr>
        <w:t xml:space="preserve"> отдела государственной гражданской службы и кадров департамента организации управления и государственной гражданской службы администрации Губернатора НСО и Правительства </w:t>
      </w:r>
      <w:r w:rsidRPr="006F5F4A">
        <w:rPr>
          <w:color w:val="000000"/>
          <w:sz w:val="24"/>
          <w:szCs w:val="24"/>
          <w:shd w:val="clear" w:color="auto" w:fill="FFFFFF"/>
        </w:rPr>
        <w:lastRenderedPageBreak/>
        <w:t xml:space="preserve">НСО - </w:t>
      </w:r>
      <w:r w:rsidRPr="006F5F4A">
        <w:rPr>
          <w:b/>
          <w:color w:val="000000"/>
          <w:sz w:val="24"/>
          <w:szCs w:val="24"/>
          <w:shd w:val="clear" w:color="auto" w:fill="FFFFFF"/>
        </w:rPr>
        <w:t>расположен в холле здания Правительства НСО (центральный вход) по адресу Красный пр., 18</w:t>
      </w:r>
      <w:r w:rsidRPr="006F5F4A">
        <w:rPr>
          <w:color w:val="000000"/>
          <w:sz w:val="24"/>
          <w:szCs w:val="24"/>
          <w:shd w:val="clear" w:color="auto" w:fill="FFFFFF"/>
        </w:rPr>
        <w:t xml:space="preserve"> (выписывать пропуск в Бюро пропусков не требуется);</w:t>
      </w:r>
    </w:p>
    <w:p w:rsidR="00B93C65" w:rsidRPr="006F5F4A" w:rsidRDefault="00B93C65" w:rsidP="00B93C65">
      <w:pPr>
        <w:ind w:firstLine="709"/>
        <w:contextualSpacing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6F5F4A">
        <w:rPr>
          <w:color w:val="000000"/>
          <w:sz w:val="24"/>
          <w:szCs w:val="24"/>
          <w:shd w:val="clear" w:color="auto" w:fill="FFFFFF"/>
        </w:rPr>
        <w:t xml:space="preserve">2. </w:t>
      </w:r>
      <w:r w:rsidRPr="006F5F4A">
        <w:rPr>
          <w:b/>
          <w:color w:val="000000"/>
          <w:sz w:val="24"/>
          <w:szCs w:val="24"/>
          <w:shd w:val="clear" w:color="auto" w:fill="FFFFFF"/>
        </w:rPr>
        <w:t>в электронном виде</w:t>
      </w:r>
      <w:r w:rsidRPr="006F5F4A">
        <w:rPr>
          <w:color w:val="000000"/>
          <w:sz w:val="24"/>
          <w:szCs w:val="24"/>
          <w:shd w:val="clear" w:color="auto" w:fill="FFFFFF"/>
        </w:rPr>
        <w:t xml:space="preserve"> с использованием государственной информационной системы в области государственной службы в информационно-телекоммуникационной сети «Интернет» </w:t>
      </w:r>
      <w:r w:rsidRPr="006F5F4A">
        <w:rPr>
          <w:b/>
          <w:color w:val="000000"/>
          <w:sz w:val="24"/>
          <w:szCs w:val="24"/>
          <w:shd w:val="clear" w:color="auto" w:fill="FFFFFF"/>
        </w:rPr>
        <w:t>https://gossluzhba.gov.ru/</w:t>
      </w:r>
      <w:r w:rsidRPr="006F5F4A">
        <w:rPr>
          <w:color w:val="000000"/>
          <w:sz w:val="24"/>
          <w:szCs w:val="24"/>
          <w:shd w:val="clear" w:color="auto" w:fill="FFFFFF"/>
        </w:rPr>
        <w:t>, телефон технической поддержки (круглосуточный): 8 (800) 444-01-99;</w:t>
      </w:r>
    </w:p>
    <w:p w:rsidR="00B93C65" w:rsidRPr="006F5F4A" w:rsidRDefault="00B93C65" w:rsidP="00B93C65">
      <w:pPr>
        <w:ind w:firstLine="709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6F5F4A">
        <w:rPr>
          <w:color w:val="000000"/>
          <w:sz w:val="24"/>
          <w:szCs w:val="24"/>
          <w:shd w:val="clear" w:color="auto" w:fill="FFFFFF"/>
        </w:rPr>
        <w:t xml:space="preserve">3. </w:t>
      </w:r>
      <w:r w:rsidRPr="006F5F4A">
        <w:rPr>
          <w:b/>
          <w:color w:val="000000"/>
          <w:sz w:val="24"/>
          <w:szCs w:val="24"/>
          <w:shd w:val="clear" w:color="auto" w:fill="FFFFFF"/>
        </w:rPr>
        <w:t>посредством почтовых услуг</w:t>
      </w:r>
      <w:r w:rsidRPr="006F5F4A">
        <w:rPr>
          <w:color w:val="000000"/>
          <w:sz w:val="24"/>
          <w:szCs w:val="24"/>
          <w:shd w:val="clear" w:color="auto" w:fill="FFFFFF"/>
        </w:rPr>
        <w:t>, адрес направления: 630007, г. Новосибирск, Красный пр</w:t>
      </w:r>
      <w:r w:rsidR="000219CC" w:rsidRPr="006F5F4A">
        <w:rPr>
          <w:color w:val="000000"/>
          <w:sz w:val="24"/>
          <w:szCs w:val="24"/>
          <w:shd w:val="clear" w:color="auto" w:fill="FFFFFF"/>
        </w:rPr>
        <w:t>.</w:t>
      </w:r>
      <w:r w:rsidRPr="006F5F4A">
        <w:rPr>
          <w:color w:val="000000"/>
          <w:sz w:val="24"/>
          <w:szCs w:val="24"/>
          <w:shd w:val="clear" w:color="auto" w:fill="FFFFFF"/>
        </w:rPr>
        <w:t>, 18, администрация Губернатора НСО и Правительства НСО, ДОУиГГС, отдел государственной гражданской службы и кадров.</w:t>
      </w:r>
    </w:p>
    <w:p w:rsidR="000E0B40" w:rsidRPr="006F5F4A" w:rsidRDefault="000E0B40" w:rsidP="000E0B40">
      <w:pPr>
        <w:ind w:firstLine="709"/>
        <w:contextualSpacing/>
        <w:jc w:val="both"/>
        <w:rPr>
          <w:b/>
          <w:i/>
          <w:sz w:val="24"/>
          <w:szCs w:val="24"/>
        </w:rPr>
      </w:pPr>
    </w:p>
    <w:p w:rsidR="00E405E9" w:rsidRDefault="00CA1AFD" w:rsidP="00E405E9">
      <w:pPr>
        <w:ind w:firstLine="709"/>
        <w:contextualSpacing/>
        <w:jc w:val="both"/>
        <w:rPr>
          <w:b/>
          <w:i/>
          <w:sz w:val="24"/>
          <w:szCs w:val="24"/>
        </w:rPr>
      </w:pPr>
      <w:r w:rsidRPr="00283F0E">
        <w:rPr>
          <w:b/>
          <w:i/>
          <w:sz w:val="24"/>
          <w:szCs w:val="24"/>
        </w:rPr>
        <w:t xml:space="preserve">Прием документов на конкурс проводится </w:t>
      </w:r>
      <w:r w:rsidR="0064579D" w:rsidRPr="0064579D">
        <w:rPr>
          <w:b/>
          <w:i/>
          <w:sz w:val="24"/>
          <w:szCs w:val="24"/>
        </w:rPr>
        <w:t>со 2 апреля 2024 года по 22 апреля 2024 года.</w:t>
      </w:r>
    </w:p>
    <w:p w:rsidR="0064579D" w:rsidRPr="006F5F4A" w:rsidRDefault="0064579D" w:rsidP="00E405E9">
      <w:pPr>
        <w:ind w:firstLine="709"/>
        <w:contextualSpacing/>
        <w:jc w:val="both"/>
        <w:rPr>
          <w:b/>
          <w:i/>
          <w:sz w:val="24"/>
          <w:szCs w:val="24"/>
        </w:rPr>
      </w:pPr>
    </w:p>
    <w:p w:rsidR="00E405E9" w:rsidRPr="006F5F4A" w:rsidRDefault="00E405E9" w:rsidP="00E405E9">
      <w:pPr>
        <w:ind w:firstLine="709"/>
        <w:contextualSpacing/>
        <w:jc w:val="both"/>
        <w:rPr>
          <w:sz w:val="24"/>
          <w:szCs w:val="24"/>
        </w:rPr>
      </w:pPr>
      <w:r w:rsidRPr="006F5F4A">
        <w:rPr>
          <w:color w:val="000000"/>
          <w:sz w:val="24"/>
          <w:szCs w:val="24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 </w:t>
      </w:r>
    </w:p>
    <w:p w:rsidR="00E405E9" w:rsidRPr="006F5F4A" w:rsidRDefault="00E405E9" w:rsidP="00E405E9">
      <w:pPr>
        <w:ind w:firstLine="709"/>
        <w:contextualSpacing/>
        <w:jc w:val="both"/>
        <w:rPr>
          <w:sz w:val="24"/>
          <w:szCs w:val="24"/>
        </w:rPr>
      </w:pPr>
      <w:r w:rsidRPr="006F5F4A">
        <w:rPr>
          <w:color w:val="000000"/>
          <w:sz w:val="24"/>
          <w:szCs w:val="24"/>
        </w:rPr>
        <w:t>После приема документов проводится проверка достоверности сведений, представленных претендентами. 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государственную гражданскую службу, он информируется в письменной форме о причинах отказа в участии в конкурсе. В случае,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документа.</w:t>
      </w:r>
    </w:p>
    <w:p w:rsidR="00E405E9" w:rsidRPr="006F5F4A" w:rsidRDefault="00E405E9" w:rsidP="00E405E9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6F5F4A">
        <w:rPr>
          <w:color w:val="000000"/>
          <w:sz w:val="24"/>
          <w:szCs w:val="24"/>
        </w:rPr>
        <w:t xml:space="preserve">Второй этап проводится для граждан (гражданских служащих), допущенных к участию в конкурсе (далее – кандидаты). </w:t>
      </w:r>
    </w:p>
    <w:p w:rsidR="00E405E9" w:rsidRPr="006F5F4A" w:rsidRDefault="00E405E9" w:rsidP="00E405E9">
      <w:pPr>
        <w:ind w:firstLine="709"/>
        <w:contextualSpacing/>
        <w:jc w:val="both"/>
        <w:rPr>
          <w:sz w:val="24"/>
          <w:szCs w:val="24"/>
        </w:rPr>
      </w:pPr>
    </w:p>
    <w:p w:rsidR="0069756E" w:rsidRPr="006F5F4A" w:rsidRDefault="00CA1AFD" w:rsidP="00CA1AFD">
      <w:pPr>
        <w:ind w:firstLine="709"/>
        <w:contextualSpacing/>
        <w:jc w:val="both"/>
        <w:rPr>
          <w:b/>
          <w:i/>
          <w:sz w:val="24"/>
          <w:szCs w:val="24"/>
        </w:rPr>
      </w:pPr>
      <w:r w:rsidRPr="00283F0E">
        <w:rPr>
          <w:b/>
          <w:i/>
          <w:sz w:val="24"/>
          <w:szCs w:val="24"/>
        </w:rPr>
        <w:t xml:space="preserve">Предполагаемая дата проведения второго этапа </w:t>
      </w:r>
      <w:r w:rsidRPr="0064579D">
        <w:rPr>
          <w:b/>
          <w:i/>
          <w:sz w:val="24"/>
          <w:szCs w:val="24"/>
        </w:rPr>
        <w:t xml:space="preserve">конкурса – </w:t>
      </w:r>
      <w:r w:rsidR="0064579D" w:rsidRPr="0064579D">
        <w:rPr>
          <w:b/>
          <w:i/>
          <w:sz w:val="24"/>
          <w:szCs w:val="24"/>
        </w:rPr>
        <w:t>8 мая</w:t>
      </w:r>
      <w:r w:rsidRPr="0064579D">
        <w:rPr>
          <w:b/>
          <w:i/>
          <w:sz w:val="24"/>
          <w:szCs w:val="24"/>
        </w:rPr>
        <w:t xml:space="preserve"> 2024 года.</w:t>
      </w:r>
    </w:p>
    <w:p w:rsidR="00EA5F07" w:rsidRPr="006F5F4A" w:rsidRDefault="00EA5F07" w:rsidP="00B85188">
      <w:pPr>
        <w:ind w:firstLine="709"/>
        <w:contextualSpacing/>
        <w:jc w:val="both"/>
        <w:rPr>
          <w:b/>
          <w:i/>
          <w:sz w:val="24"/>
          <w:szCs w:val="24"/>
        </w:rPr>
      </w:pPr>
    </w:p>
    <w:p w:rsidR="00961CD0" w:rsidRPr="006F5F4A" w:rsidRDefault="00961CD0" w:rsidP="00961CD0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6F5F4A">
        <w:rPr>
          <w:color w:val="000000"/>
          <w:sz w:val="24"/>
          <w:szCs w:val="24"/>
        </w:rPr>
        <w:t>На втором этапе кандидаты оцениваются на основании представленных ими документов об образовании, прохождении государственной гражданской службы, осуществлении другой трудовой деятельности, а также на основе конкурсных процедур.</w:t>
      </w:r>
    </w:p>
    <w:p w:rsidR="00961CD0" w:rsidRPr="006F5F4A" w:rsidRDefault="00961CD0" w:rsidP="00961CD0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6F5F4A">
        <w:rPr>
          <w:color w:val="000000"/>
          <w:sz w:val="24"/>
          <w:szCs w:val="24"/>
        </w:rPr>
        <w:t>В конкурсные процедуры входит:</w:t>
      </w:r>
    </w:p>
    <w:p w:rsidR="00961CD0" w:rsidRPr="006F5F4A" w:rsidRDefault="00961CD0" w:rsidP="00961CD0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6F5F4A">
        <w:rPr>
          <w:color w:val="000000"/>
          <w:sz w:val="24"/>
          <w:szCs w:val="24"/>
        </w:rPr>
        <w:t>- тестирование,</w:t>
      </w:r>
      <w:r w:rsidR="0060156D" w:rsidRPr="006F5F4A">
        <w:rPr>
          <w:color w:val="000000"/>
          <w:sz w:val="24"/>
          <w:szCs w:val="24"/>
        </w:rPr>
        <w:t xml:space="preserve"> письменное задание</w:t>
      </w:r>
      <w:r w:rsidR="001506EF" w:rsidRPr="006F5F4A">
        <w:rPr>
          <w:color w:val="000000"/>
          <w:sz w:val="24"/>
          <w:szCs w:val="24"/>
        </w:rPr>
        <w:t>, написание реферата</w:t>
      </w:r>
      <w:r w:rsidR="0060156D" w:rsidRPr="006F5F4A">
        <w:rPr>
          <w:color w:val="000000"/>
          <w:sz w:val="24"/>
          <w:szCs w:val="24"/>
        </w:rPr>
        <w:t xml:space="preserve"> и</w:t>
      </w:r>
      <w:r w:rsidRPr="006F5F4A">
        <w:rPr>
          <w:color w:val="000000"/>
          <w:sz w:val="24"/>
          <w:szCs w:val="24"/>
        </w:rPr>
        <w:t xml:space="preserve"> </w:t>
      </w:r>
      <w:r w:rsidR="005B7264" w:rsidRPr="006F5F4A">
        <w:rPr>
          <w:color w:val="000000"/>
          <w:sz w:val="24"/>
          <w:szCs w:val="24"/>
        </w:rPr>
        <w:t>анкетирование</w:t>
      </w:r>
      <w:r w:rsidR="00151805" w:rsidRPr="006F5F4A">
        <w:rPr>
          <w:color w:val="000000"/>
          <w:sz w:val="24"/>
          <w:szCs w:val="24"/>
        </w:rPr>
        <w:t xml:space="preserve"> </w:t>
      </w:r>
      <w:r w:rsidR="001506EF" w:rsidRPr="006F5F4A">
        <w:rPr>
          <w:color w:val="000000"/>
          <w:sz w:val="24"/>
          <w:szCs w:val="24"/>
        </w:rPr>
        <w:t>– дистанционно;</w:t>
      </w:r>
    </w:p>
    <w:p w:rsidR="00961CD0" w:rsidRPr="006F5F4A" w:rsidRDefault="00961CD0" w:rsidP="00961CD0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6F5F4A">
        <w:rPr>
          <w:color w:val="000000"/>
          <w:sz w:val="24"/>
          <w:szCs w:val="24"/>
        </w:rPr>
        <w:t>- психологическое тестирование</w:t>
      </w:r>
      <w:r w:rsidR="005D5ECB" w:rsidRPr="006F5F4A">
        <w:rPr>
          <w:color w:val="000000"/>
          <w:sz w:val="24"/>
          <w:szCs w:val="24"/>
        </w:rPr>
        <w:t>, заполнение опросника и решение кейсовых заданий</w:t>
      </w:r>
      <w:r w:rsidRPr="006F5F4A">
        <w:rPr>
          <w:color w:val="000000"/>
          <w:sz w:val="24"/>
          <w:szCs w:val="24"/>
        </w:rPr>
        <w:t xml:space="preserve"> – </w:t>
      </w:r>
      <w:r w:rsidR="00F67290" w:rsidRPr="006F5F4A">
        <w:rPr>
          <w:color w:val="000000"/>
          <w:sz w:val="24"/>
          <w:szCs w:val="24"/>
        </w:rPr>
        <w:t xml:space="preserve">дистанционно, организуется </w:t>
      </w:r>
      <w:r w:rsidRPr="006F5F4A">
        <w:rPr>
          <w:color w:val="000000"/>
          <w:sz w:val="24"/>
          <w:szCs w:val="24"/>
        </w:rPr>
        <w:t>ГАУ ДПО НСО «Центр оценки и развития управленческих компетенций (</w:t>
      </w:r>
      <w:r w:rsidR="005D5ECB" w:rsidRPr="006F5F4A">
        <w:rPr>
          <w:color w:val="000000"/>
          <w:sz w:val="24"/>
          <w:szCs w:val="24"/>
        </w:rPr>
        <w:t>тел. +7 (383) 296 56 49, тел. +7 (383) 296 56 48</w:t>
      </w:r>
      <w:r w:rsidRPr="006F5F4A">
        <w:rPr>
          <w:color w:val="000000"/>
          <w:sz w:val="24"/>
          <w:szCs w:val="24"/>
        </w:rPr>
        <w:t>);</w:t>
      </w:r>
    </w:p>
    <w:p w:rsidR="00A35374" w:rsidRPr="006F5F4A" w:rsidRDefault="00961CD0" w:rsidP="00961CD0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6F5F4A">
        <w:rPr>
          <w:color w:val="000000"/>
          <w:sz w:val="24"/>
          <w:szCs w:val="24"/>
        </w:rPr>
        <w:t>- индивидуальное собеседование</w:t>
      </w:r>
      <w:r w:rsidR="00F67290" w:rsidRPr="006F5F4A">
        <w:rPr>
          <w:color w:val="000000"/>
          <w:sz w:val="24"/>
          <w:szCs w:val="24"/>
        </w:rPr>
        <w:t xml:space="preserve"> (на заседании конкурсной комиссии)</w:t>
      </w:r>
      <w:r w:rsidRPr="006F5F4A">
        <w:rPr>
          <w:color w:val="000000"/>
          <w:sz w:val="24"/>
          <w:szCs w:val="24"/>
        </w:rPr>
        <w:t>.</w:t>
      </w:r>
    </w:p>
    <w:p w:rsidR="00A35374" w:rsidRPr="006F5F4A" w:rsidRDefault="00A35374" w:rsidP="00D456D4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6F5F4A">
        <w:rPr>
          <w:color w:val="000000"/>
          <w:sz w:val="24"/>
          <w:szCs w:val="24"/>
        </w:rPr>
        <w:t>Тестирование проводится</w:t>
      </w:r>
      <w:r w:rsidR="00FD07EF" w:rsidRPr="006F5F4A">
        <w:rPr>
          <w:sz w:val="24"/>
          <w:szCs w:val="24"/>
        </w:rPr>
        <w:t xml:space="preserve"> для оценки</w:t>
      </w:r>
      <w:r w:rsidRPr="006F5F4A">
        <w:rPr>
          <w:color w:val="000000"/>
          <w:sz w:val="24"/>
          <w:szCs w:val="24"/>
        </w:rPr>
        <w:t>:</w:t>
      </w:r>
    </w:p>
    <w:p w:rsidR="00A35374" w:rsidRPr="006F5F4A" w:rsidRDefault="00A35374" w:rsidP="00D456D4">
      <w:pPr>
        <w:ind w:firstLine="709"/>
        <w:contextualSpacing/>
        <w:jc w:val="both"/>
        <w:rPr>
          <w:sz w:val="24"/>
          <w:szCs w:val="24"/>
        </w:rPr>
      </w:pPr>
      <w:r w:rsidRPr="006F5F4A">
        <w:rPr>
          <w:sz w:val="24"/>
          <w:szCs w:val="24"/>
        </w:rPr>
        <w:t xml:space="preserve">уровня владения государственным языком Российской Федерации (русским языком), знаниями </w:t>
      </w:r>
      <w:r w:rsidRPr="006F5F4A">
        <w:rPr>
          <w:color w:val="000000"/>
          <w:sz w:val="24"/>
          <w:szCs w:val="24"/>
        </w:rPr>
        <w:t xml:space="preserve">основ </w:t>
      </w:r>
      <w:hyperlink r:id="rId10" w:history="1">
        <w:r w:rsidRPr="006F5F4A">
          <w:rPr>
            <w:color w:val="000000"/>
            <w:sz w:val="24"/>
            <w:szCs w:val="24"/>
          </w:rPr>
          <w:t>Конституции</w:t>
        </w:r>
      </w:hyperlink>
      <w:r w:rsidRPr="006F5F4A">
        <w:rPr>
          <w:color w:val="000000"/>
          <w:sz w:val="24"/>
          <w:szCs w:val="24"/>
        </w:rPr>
        <w:t xml:space="preserve"> Российской Федерации, Устава Новосибирской области, законодательства Российской</w:t>
      </w:r>
      <w:r w:rsidRPr="006F5F4A">
        <w:rPr>
          <w:sz w:val="24"/>
          <w:szCs w:val="24"/>
        </w:rPr>
        <w:t xml:space="preserve"> Федерации о государственной службе и о противодействии коррупции, знаниями и умениями в сфере информационно-коммуникационных технологий, документооборота;</w:t>
      </w:r>
    </w:p>
    <w:p w:rsidR="00A35374" w:rsidRPr="006F5F4A" w:rsidRDefault="00A35374" w:rsidP="00D456D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5F4A">
        <w:rPr>
          <w:rFonts w:ascii="Times New Roman" w:hAnsi="Times New Roman" w:cs="Times New Roman"/>
          <w:sz w:val="24"/>
          <w:szCs w:val="24"/>
        </w:rPr>
        <w:t>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должности.</w:t>
      </w:r>
    </w:p>
    <w:p w:rsidR="00A35374" w:rsidRPr="006F5F4A" w:rsidRDefault="00A35374" w:rsidP="00D456D4">
      <w:pPr>
        <w:pStyle w:val="a6"/>
        <w:ind w:firstLine="709"/>
        <w:contextualSpacing/>
        <w:jc w:val="both"/>
        <w:rPr>
          <w:iCs/>
        </w:rPr>
      </w:pPr>
      <w:r w:rsidRPr="006F5F4A">
        <w:rPr>
          <w:iCs/>
        </w:rPr>
        <w:t>Методы психологического тестирования применяются в целях диагностики личностных качеств кандидатов.</w:t>
      </w:r>
    </w:p>
    <w:p w:rsidR="00A35374" w:rsidRPr="006F5F4A" w:rsidRDefault="00A35374" w:rsidP="00D456D4">
      <w:pPr>
        <w:pStyle w:val="a6"/>
        <w:ind w:firstLine="709"/>
        <w:contextualSpacing/>
        <w:jc w:val="both"/>
      </w:pPr>
      <w:r w:rsidRPr="006F5F4A">
        <w:t xml:space="preserve">Для претендентов на участие в конкурсе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hyperlink r:id="rId11" w:history="1">
        <w:r w:rsidR="00A17B52" w:rsidRPr="006F5F4A">
          <w:rPr>
            <w:rStyle w:val="a5"/>
          </w:rPr>
          <w:t>https://gossluzhba.gov.ru/self-assessment</w:t>
        </w:r>
      </w:hyperlink>
      <w:r w:rsidR="00A17B52" w:rsidRPr="006F5F4A">
        <w:rPr>
          <w:b/>
        </w:rPr>
        <w:t xml:space="preserve"> </w:t>
      </w:r>
      <w:r w:rsidRPr="006F5F4A">
        <w:t>существует возможность прохождения предварительного квалификационного теста вне рамок конкурса для самостоятельной оценки своего профессионального уровня. 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</w:t>
      </w:r>
    </w:p>
    <w:p w:rsidR="00A35374" w:rsidRPr="006F5F4A" w:rsidRDefault="00A35374" w:rsidP="00D456D4">
      <w:pPr>
        <w:pStyle w:val="a6"/>
        <w:ind w:firstLine="709"/>
        <w:contextualSpacing/>
        <w:jc w:val="both"/>
        <w:rPr>
          <w:color w:val="000000"/>
        </w:rPr>
      </w:pPr>
      <w:r w:rsidRPr="006F5F4A">
        <w:rPr>
          <w:color w:val="000000"/>
        </w:rPr>
        <w:t>Информация о дате, месте и времени проведения второго этапа конкурса, а также список граждан (гражданских служащих), допущенных к участию в конкурсе будет размещена дополнительно, не позднее, чем за 15 дней до начала второго этапа конкурса и направлена кандидатам в письменной форме, а кандидатам, которые представили документы в электронном виде – в форме электронного документа.</w:t>
      </w:r>
    </w:p>
    <w:p w:rsidR="00A35374" w:rsidRPr="006F5F4A" w:rsidRDefault="00A35374" w:rsidP="00D456D4">
      <w:pPr>
        <w:pStyle w:val="a6"/>
        <w:ind w:firstLine="709"/>
        <w:contextualSpacing/>
        <w:jc w:val="both"/>
      </w:pPr>
      <w:r w:rsidRPr="006F5F4A">
        <w:t>Сообщения о результатах конкурса в 7-дневный срок со дня его завершения направляются кандидатам в письменной форме, а кандидатам, которые представили документы для участия в конкурсе в электронном виде – в форме электронного документа.</w:t>
      </w:r>
    </w:p>
    <w:p w:rsidR="00BE6A48" w:rsidRPr="006F5F4A" w:rsidRDefault="00BE6A48" w:rsidP="00BE6A48">
      <w:pPr>
        <w:pStyle w:val="a6"/>
        <w:ind w:firstLine="709"/>
        <w:jc w:val="both"/>
      </w:pPr>
      <w:r w:rsidRPr="006F5F4A">
        <w:rPr>
          <w:color w:val="000000"/>
        </w:rPr>
        <w:t xml:space="preserve">Подробную информацию о конкурсе можно получить в отделе государственной гражданской службы и кадров администрации по </w:t>
      </w:r>
      <w:r w:rsidRPr="006F5F4A">
        <w:t xml:space="preserve">телефонам: (383) </w:t>
      </w:r>
      <w:r w:rsidR="0049723E">
        <w:t>238-64-98</w:t>
      </w:r>
      <w:r w:rsidRPr="006F5F4A">
        <w:t xml:space="preserve">, </w:t>
      </w:r>
      <w:r w:rsidR="00BA6A22" w:rsidRPr="006F5F4A">
        <w:t>238-64-69</w:t>
      </w:r>
      <w:r w:rsidRPr="006F5F4A">
        <w:t xml:space="preserve">; </w:t>
      </w:r>
      <w:r w:rsidRPr="006F5F4A">
        <w:rPr>
          <w:lang w:val="en-US"/>
        </w:rPr>
        <w:t>e</w:t>
      </w:r>
      <w:r w:rsidRPr="006F5F4A">
        <w:t>-</w:t>
      </w:r>
      <w:r w:rsidRPr="006F5F4A">
        <w:rPr>
          <w:lang w:val="en-US"/>
        </w:rPr>
        <w:t>mail</w:t>
      </w:r>
      <w:r w:rsidRPr="006F5F4A">
        <w:t xml:space="preserve">: </w:t>
      </w:r>
      <w:hyperlink r:id="rId12" w:history="1">
        <w:r w:rsidR="0049723E" w:rsidRPr="00825F54">
          <w:rPr>
            <w:rStyle w:val="a5"/>
            <w:lang w:val="en-US"/>
          </w:rPr>
          <w:t>kvaa</w:t>
        </w:r>
        <w:r w:rsidR="0049723E" w:rsidRPr="00825F54">
          <w:rPr>
            <w:rStyle w:val="a5"/>
          </w:rPr>
          <w:t>@</w:t>
        </w:r>
        <w:r w:rsidR="0049723E" w:rsidRPr="00825F54">
          <w:rPr>
            <w:rStyle w:val="a5"/>
            <w:lang w:val="en-US"/>
          </w:rPr>
          <w:t>nso</w:t>
        </w:r>
        <w:r w:rsidR="0049723E" w:rsidRPr="00825F54">
          <w:rPr>
            <w:rStyle w:val="a5"/>
          </w:rPr>
          <w:t>.</w:t>
        </w:r>
        <w:r w:rsidR="0049723E" w:rsidRPr="00825F54">
          <w:rPr>
            <w:rStyle w:val="a5"/>
            <w:lang w:val="en-US"/>
          </w:rPr>
          <w:t>ru</w:t>
        </w:r>
      </w:hyperlink>
      <w:r w:rsidRPr="006F5F4A">
        <w:t xml:space="preserve">, </w:t>
      </w:r>
      <w:hyperlink r:id="rId13" w:history="1">
        <w:r w:rsidRPr="006F5F4A">
          <w:rPr>
            <w:rStyle w:val="a5"/>
          </w:rPr>
          <w:t>zalan@nso.ru</w:t>
        </w:r>
      </w:hyperlink>
      <w:r w:rsidRPr="006F5F4A">
        <w:t xml:space="preserve">. </w:t>
      </w:r>
      <w:r w:rsidRPr="006F5F4A">
        <w:rPr>
          <w:b/>
        </w:rPr>
        <w:t>(Внимание! Прием документов для участия в конкурсе по электронной почте не ведется).</w:t>
      </w:r>
    </w:p>
    <w:p w:rsidR="00666C44" w:rsidRPr="006F5F4A" w:rsidRDefault="00666C44" w:rsidP="005A74C6">
      <w:pPr>
        <w:ind w:firstLine="709"/>
        <w:rPr>
          <w:sz w:val="24"/>
          <w:szCs w:val="24"/>
        </w:rPr>
      </w:pPr>
    </w:p>
    <w:sectPr w:rsidR="00666C44" w:rsidRPr="006F5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346" w:rsidRDefault="00E45346" w:rsidP="00B22385">
      <w:r>
        <w:separator/>
      </w:r>
    </w:p>
  </w:endnote>
  <w:endnote w:type="continuationSeparator" w:id="0">
    <w:p w:rsidR="00E45346" w:rsidRDefault="00E45346" w:rsidP="00B2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346" w:rsidRDefault="00E45346" w:rsidP="00B22385">
      <w:r>
        <w:separator/>
      </w:r>
    </w:p>
  </w:footnote>
  <w:footnote w:type="continuationSeparator" w:id="0">
    <w:p w:rsidR="00E45346" w:rsidRDefault="00E45346" w:rsidP="00B22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28DA"/>
    <w:multiLevelType w:val="hybridMultilevel"/>
    <w:tmpl w:val="CA4085F2"/>
    <w:lvl w:ilvl="0" w:tplc="017E7E4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774369"/>
    <w:multiLevelType w:val="hybridMultilevel"/>
    <w:tmpl w:val="A64AD5E0"/>
    <w:lvl w:ilvl="0" w:tplc="64B6FA8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EC97148"/>
    <w:multiLevelType w:val="multilevel"/>
    <w:tmpl w:val="73F61390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2BE3BAD"/>
    <w:multiLevelType w:val="hybridMultilevel"/>
    <w:tmpl w:val="97401E0A"/>
    <w:lvl w:ilvl="0" w:tplc="5510B000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4">
    <w:nsid w:val="19C003AF"/>
    <w:multiLevelType w:val="hybridMultilevel"/>
    <w:tmpl w:val="184208C8"/>
    <w:lvl w:ilvl="0" w:tplc="64B6FA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D55553"/>
    <w:multiLevelType w:val="hybridMultilevel"/>
    <w:tmpl w:val="2FFEA1C6"/>
    <w:lvl w:ilvl="0" w:tplc="64B6FA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E5126F"/>
    <w:multiLevelType w:val="hybridMultilevel"/>
    <w:tmpl w:val="ADFE713E"/>
    <w:lvl w:ilvl="0" w:tplc="64B6FA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311741"/>
    <w:multiLevelType w:val="hybridMultilevel"/>
    <w:tmpl w:val="AF386424"/>
    <w:lvl w:ilvl="0" w:tplc="031A33AC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1B0786C"/>
    <w:multiLevelType w:val="hybridMultilevel"/>
    <w:tmpl w:val="2710E614"/>
    <w:lvl w:ilvl="0" w:tplc="64B6FA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5EE2C37"/>
    <w:multiLevelType w:val="hybridMultilevel"/>
    <w:tmpl w:val="D2A46AAA"/>
    <w:lvl w:ilvl="0" w:tplc="457028D4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18727A5"/>
    <w:multiLevelType w:val="hybridMultilevel"/>
    <w:tmpl w:val="EADCBF82"/>
    <w:lvl w:ilvl="0" w:tplc="017E7E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78B342C"/>
    <w:multiLevelType w:val="hybridMultilevel"/>
    <w:tmpl w:val="396661D4"/>
    <w:lvl w:ilvl="0" w:tplc="143A5E16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E2C7B7B"/>
    <w:multiLevelType w:val="hybridMultilevel"/>
    <w:tmpl w:val="0DC6C3E8"/>
    <w:lvl w:ilvl="0" w:tplc="3CC0000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A65702C"/>
    <w:multiLevelType w:val="hybridMultilevel"/>
    <w:tmpl w:val="0A387716"/>
    <w:lvl w:ilvl="0" w:tplc="6338EC2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5C7E19"/>
    <w:multiLevelType w:val="hybridMultilevel"/>
    <w:tmpl w:val="04EC3100"/>
    <w:lvl w:ilvl="0" w:tplc="319445E0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2BD1176"/>
    <w:multiLevelType w:val="hybridMultilevel"/>
    <w:tmpl w:val="0BE81214"/>
    <w:lvl w:ilvl="0" w:tplc="017E7E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0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2"/>
  </w:num>
  <w:num w:numId="10">
    <w:abstractNumId w:val="14"/>
  </w:num>
  <w:num w:numId="11">
    <w:abstractNumId w:val="3"/>
  </w:num>
  <w:num w:numId="12">
    <w:abstractNumId w:val="12"/>
  </w:num>
  <w:num w:numId="13">
    <w:abstractNumId w:val="13"/>
  </w:num>
  <w:num w:numId="14">
    <w:abstractNumId w:val="7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30"/>
    <w:rsid w:val="00003A9B"/>
    <w:rsid w:val="000219CC"/>
    <w:rsid w:val="00022F27"/>
    <w:rsid w:val="00026649"/>
    <w:rsid w:val="00027CF3"/>
    <w:rsid w:val="000327A3"/>
    <w:rsid w:val="00057967"/>
    <w:rsid w:val="0009585F"/>
    <w:rsid w:val="000B231F"/>
    <w:rsid w:val="000C07C3"/>
    <w:rsid w:val="000D0B41"/>
    <w:rsid w:val="000D301A"/>
    <w:rsid w:val="000D7815"/>
    <w:rsid w:val="000E0B40"/>
    <w:rsid w:val="000F4E85"/>
    <w:rsid w:val="00100E35"/>
    <w:rsid w:val="00100FB3"/>
    <w:rsid w:val="0010162D"/>
    <w:rsid w:val="00102A18"/>
    <w:rsid w:val="00102FA6"/>
    <w:rsid w:val="00110BB1"/>
    <w:rsid w:val="00121E4F"/>
    <w:rsid w:val="00136404"/>
    <w:rsid w:val="00144845"/>
    <w:rsid w:val="001506EF"/>
    <w:rsid w:val="00151058"/>
    <w:rsid w:val="00151805"/>
    <w:rsid w:val="001566B9"/>
    <w:rsid w:val="00181048"/>
    <w:rsid w:val="00196A67"/>
    <w:rsid w:val="001A0B18"/>
    <w:rsid w:val="001D3C7A"/>
    <w:rsid w:val="0020190E"/>
    <w:rsid w:val="00213630"/>
    <w:rsid w:val="0021439B"/>
    <w:rsid w:val="00215936"/>
    <w:rsid w:val="0026556D"/>
    <w:rsid w:val="0026744F"/>
    <w:rsid w:val="0027790C"/>
    <w:rsid w:val="0029727B"/>
    <w:rsid w:val="0029754E"/>
    <w:rsid w:val="002B21A5"/>
    <w:rsid w:val="002B4FF1"/>
    <w:rsid w:val="002B6B1F"/>
    <w:rsid w:val="002B7873"/>
    <w:rsid w:val="002D0DF9"/>
    <w:rsid w:val="002D5C66"/>
    <w:rsid w:val="002E0B58"/>
    <w:rsid w:val="002E5E9E"/>
    <w:rsid w:val="002E6DE5"/>
    <w:rsid w:val="002F00B7"/>
    <w:rsid w:val="0031606C"/>
    <w:rsid w:val="003353B7"/>
    <w:rsid w:val="00343918"/>
    <w:rsid w:val="00360E6D"/>
    <w:rsid w:val="00364003"/>
    <w:rsid w:val="003654DF"/>
    <w:rsid w:val="0036783A"/>
    <w:rsid w:val="003758D1"/>
    <w:rsid w:val="0038795D"/>
    <w:rsid w:val="0039155B"/>
    <w:rsid w:val="003A0531"/>
    <w:rsid w:val="003A2BEA"/>
    <w:rsid w:val="003A4A9C"/>
    <w:rsid w:val="003A5E64"/>
    <w:rsid w:val="003B0E52"/>
    <w:rsid w:val="003F1B5D"/>
    <w:rsid w:val="003F727A"/>
    <w:rsid w:val="00441ABA"/>
    <w:rsid w:val="004445AD"/>
    <w:rsid w:val="00452668"/>
    <w:rsid w:val="00460CDD"/>
    <w:rsid w:val="00482558"/>
    <w:rsid w:val="00494756"/>
    <w:rsid w:val="0049723E"/>
    <w:rsid w:val="004A4385"/>
    <w:rsid w:val="004A494B"/>
    <w:rsid w:val="004A6EF9"/>
    <w:rsid w:val="004C1A25"/>
    <w:rsid w:val="004D5E14"/>
    <w:rsid w:val="004E28FE"/>
    <w:rsid w:val="004E3CE4"/>
    <w:rsid w:val="004E6E51"/>
    <w:rsid w:val="004F6C07"/>
    <w:rsid w:val="004F7FB1"/>
    <w:rsid w:val="0051057C"/>
    <w:rsid w:val="005277FE"/>
    <w:rsid w:val="00531E7E"/>
    <w:rsid w:val="00555F58"/>
    <w:rsid w:val="005759A6"/>
    <w:rsid w:val="005A74C6"/>
    <w:rsid w:val="005B46E9"/>
    <w:rsid w:val="005B7264"/>
    <w:rsid w:val="005C59FC"/>
    <w:rsid w:val="005D5ECB"/>
    <w:rsid w:val="0060156D"/>
    <w:rsid w:val="00606421"/>
    <w:rsid w:val="00606D0B"/>
    <w:rsid w:val="0062567E"/>
    <w:rsid w:val="006452F7"/>
    <w:rsid w:val="0064579D"/>
    <w:rsid w:val="0064651C"/>
    <w:rsid w:val="00650F76"/>
    <w:rsid w:val="00655F47"/>
    <w:rsid w:val="00660BC9"/>
    <w:rsid w:val="00666C44"/>
    <w:rsid w:val="0067543D"/>
    <w:rsid w:val="00685B73"/>
    <w:rsid w:val="0069756E"/>
    <w:rsid w:val="006A2159"/>
    <w:rsid w:val="006C4BF7"/>
    <w:rsid w:val="006D0CE6"/>
    <w:rsid w:val="006E20B7"/>
    <w:rsid w:val="006E21DF"/>
    <w:rsid w:val="006E3B63"/>
    <w:rsid w:val="006F5F4A"/>
    <w:rsid w:val="006F6FFD"/>
    <w:rsid w:val="0072493D"/>
    <w:rsid w:val="00733183"/>
    <w:rsid w:val="00761CEE"/>
    <w:rsid w:val="00762392"/>
    <w:rsid w:val="007805F9"/>
    <w:rsid w:val="00784F5F"/>
    <w:rsid w:val="007908B9"/>
    <w:rsid w:val="007B3518"/>
    <w:rsid w:val="007C33A1"/>
    <w:rsid w:val="007D37B0"/>
    <w:rsid w:val="007E4462"/>
    <w:rsid w:val="007F0FFE"/>
    <w:rsid w:val="007F1F6F"/>
    <w:rsid w:val="00811E92"/>
    <w:rsid w:val="008202F5"/>
    <w:rsid w:val="0082243D"/>
    <w:rsid w:val="008231B6"/>
    <w:rsid w:val="00841CA5"/>
    <w:rsid w:val="00844C3F"/>
    <w:rsid w:val="00853F21"/>
    <w:rsid w:val="00856DE5"/>
    <w:rsid w:val="00871417"/>
    <w:rsid w:val="0088167E"/>
    <w:rsid w:val="008952C7"/>
    <w:rsid w:val="00896F9B"/>
    <w:rsid w:val="008A64F4"/>
    <w:rsid w:val="008C25C5"/>
    <w:rsid w:val="008D186D"/>
    <w:rsid w:val="008E48CB"/>
    <w:rsid w:val="008E4EC4"/>
    <w:rsid w:val="008E5CD6"/>
    <w:rsid w:val="008F1177"/>
    <w:rsid w:val="008F53D1"/>
    <w:rsid w:val="008F5970"/>
    <w:rsid w:val="008F5A18"/>
    <w:rsid w:val="00917BE8"/>
    <w:rsid w:val="00930264"/>
    <w:rsid w:val="0093138C"/>
    <w:rsid w:val="00931DF5"/>
    <w:rsid w:val="009377D9"/>
    <w:rsid w:val="0095044D"/>
    <w:rsid w:val="00954BCF"/>
    <w:rsid w:val="00961CD0"/>
    <w:rsid w:val="009664A3"/>
    <w:rsid w:val="009665F0"/>
    <w:rsid w:val="00990634"/>
    <w:rsid w:val="009914D5"/>
    <w:rsid w:val="009B6611"/>
    <w:rsid w:val="009B6B02"/>
    <w:rsid w:val="009C25D9"/>
    <w:rsid w:val="009C4F7F"/>
    <w:rsid w:val="009C7EA4"/>
    <w:rsid w:val="009D556F"/>
    <w:rsid w:val="00A06895"/>
    <w:rsid w:val="00A136EE"/>
    <w:rsid w:val="00A17B52"/>
    <w:rsid w:val="00A34424"/>
    <w:rsid w:val="00A35374"/>
    <w:rsid w:val="00A3556E"/>
    <w:rsid w:val="00A422C4"/>
    <w:rsid w:val="00A51E92"/>
    <w:rsid w:val="00A649AE"/>
    <w:rsid w:val="00A658D3"/>
    <w:rsid w:val="00A670EB"/>
    <w:rsid w:val="00A719E9"/>
    <w:rsid w:val="00A72A64"/>
    <w:rsid w:val="00A74A16"/>
    <w:rsid w:val="00A85E72"/>
    <w:rsid w:val="00A9031E"/>
    <w:rsid w:val="00AA64F1"/>
    <w:rsid w:val="00AB4586"/>
    <w:rsid w:val="00AB60A7"/>
    <w:rsid w:val="00AB798D"/>
    <w:rsid w:val="00AB7E5E"/>
    <w:rsid w:val="00AD2AAB"/>
    <w:rsid w:val="00AD2C34"/>
    <w:rsid w:val="00AE00AE"/>
    <w:rsid w:val="00AE14AD"/>
    <w:rsid w:val="00AE2352"/>
    <w:rsid w:val="00AE3935"/>
    <w:rsid w:val="00AE7AC4"/>
    <w:rsid w:val="00B06127"/>
    <w:rsid w:val="00B22385"/>
    <w:rsid w:val="00B543A7"/>
    <w:rsid w:val="00B701C2"/>
    <w:rsid w:val="00B70450"/>
    <w:rsid w:val="00B80C34"/>
    <w:rsid w:val="00B85188"/>
    <w:rsid w:val="00B91818"/>
    <w:rsid w:val="00B93C65"/>
    <w:rsid w:val="00BA17A1"/>
    <w:rsid w:val="00BA6A22"/>
    <w:rsid w:val="00BB1420"/>
    <w:rsid w:val="00BB4066"/>
    <w:rsid w:val="00BB7DC4"/>
    <w:rsid w:val="00BC1B85"/>
    <w:rsid w:val="00BC6AD3"/>
    <w:rsid w:val="00BE6A48"/>
    <w:rsid w:val="00C12883"/>
    <w:rsid w:val="00C205D3"/>
    <w:rsid w:val="00C4623E"/>
    <w:rsid w:val="00C61A8E"/>
    <w:rsid w:val="00C6367D"/>
    <w:rsid w:val="00C843F0"/>
    <w:rsid w:val="00C877F0"/>
    <w:rsid w:val="00CA1AFD"/>
    <w:rsid w:val="00CB3259"/>
    <w:rsid w:val="00CB34B2"/>
    <w:rsid w:val="00CB4C6A"/>
    <w:rsid w:val="00CB62AE"/>
    <w:rsid w:val="00CC7C6D"/>
    <w:rsid w:val="00CE5B40"/>
    <w:rsid w:val="00D05ADF"/>
    <w:rsid w:val="00D06288"/>
    <w:rsid w:val="00D33F60"/>
    <w:rsid w:val="00D456D4"/>
    <w:rsid w:val="00D631C9"/>
    <w:rsid w:val="00D76C43"/>
    <w:rsid w:val="00D8287F"/>
    <w:rsid w:val="00D86AF7"/>
    <w:rsid w:val="00D93D2E"/>
    <w:rsid w:val="00DA45C8"/>
    <w:rsid w:val="00DB08C4"/>
    <w:rsid w:val="00DB39AD"/>
    <w:rsid w:val="00DC2CBD"/>
    <w:rsid w:val="00DD07FD"/>
    <w:rsid w:val="00DD12B6"/>
    <w:rsid w:val="00DF3FB7"/>
    <w:rsid w:val="00E05914"/>
    <w:rsid w:val="00E0614A"/>
    <w:rsid w:val="00E07E64"/>
    <w:rsid w:val="00E12522"/>
    <w:rsid w:val="00E17DB6"/>
    <w:rsid w:val="00E3208C"/>
    <w:rsid w:val="00E32B01"/>
    <w:rsid w:val="00E405E9"/>
    <w:rsid w:val="00E45346"/>
    <w:rsid w:val="00E47850"/>
    <w:rsid w:val="00E904DD"/>
    <w:rsid w:val="00EA5F07"/>
    <w:rsid w:val="00EA5F62"/>
    <w:rsid w:val="00EB7A8C"/>
    <w:rsid w:val="00ED1B74"/>
    <w:rsid w:val="00ED1C65"/>
    <w:rsid w:val="00ED2756"/>
    <w:rsid w:val="00EE2A3D"/>
    <w:rsid w:val="00F02284"/>
    <w:rsid w:val="00F055E2"/>
    <w:rsid w:val="00F20959"/>
    <w:rsid w:val="00F37B36"/>
    <w:rsid w:val="00F40480"/>
    <w:rsid w:val="00F441F3"/>
    <w:rsid w:val="00F63C3A"/>
    <w:rsid w:val="00F6478B"/>
    <w:rsid w:val="00F67290"/>
    <w:rsid w:val="00F85542"/>
    <w:rsid w:val="00F91A10"/>
    <w:rsid w:val="00FB2E57"/>
    <w:rsid w:val="00FC3903"/>
    <w:rsid w:val="00FD07EF"/>
    <w:rsid w:val="00FE0985"/>
    <w:rsid w:val="00FE1AB5"/>
    <w:rsid w:val="00FE20ED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9377D9"/>
    <w:pPr>
      <w:keepNext/>
      <w:autoSpaceDE/>
      <w:autoSpaceDN/>
      <w:spacing w:before="240" w:after="60"/>
      <w:outlineLvl w:val="3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494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A49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4A494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4A494B"/>
    <w:rPr>
      <w:color w:val="0000FF"/>
      <w:u w:val="single"/>
    </w:rPr>
  </w:style>
  <w:style w:type="paragraph" w:customStyle="1" w:styleId="ConsPlusNormal">
    <w:name w:val="ConsPlusNormal"/>
    <w:link w:val="ConsPlusNormal0"/>
    <w:rsid w:val="004A49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No Spacing"/>
    <w:link w:val="a7"/>
    <w:uiPriority w:val="1"/>
    <w:qFormat/>
    <w:rsid w:val="004A4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A494B"/>
    <w:pPr>
      <w:widowControl w:val="0"/>
      <w:suppressAutoHyphens/>
      <w:spacing w:after="0" w:line="240" w:lineRule="auto"/>
    </w:pPr>
    <w:rPr>
      <w:rFonts w:ascii="Courier New" w:eastAsiaTheme="minorEastAsia" w:hAnsi="Courier New" w:cs="Courier New"/>
      <w:color w:val="00000A"/>
      <w:sz w:val="20"/>
      <w:szCs w:val="20"/>
      <w:lang w:eastAsia="ru-RU"/>
    </w:rPr>
  </w:style>
  <w:style w:type="paragraph" w:customStyle="1" w:styleId="ConsNonformat">
    <w:name w:val="ConsNonformat"/>
    <w:rsid w:val="004A494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C1B85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сновной текст_"/>
    <w:link w:val="1"/>
    <w:rsid w:val="00B80C34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rsid w:val="00B80C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/>
    </w:rPr>
  </w:style>
  <w:style w:type="paragraph" w:customStyle="1" w:styleId="1">
    <w:name w:val="Основной текст1"/>
    <w:basedOn w:val="a"/>
    <w:link w:val="a9"/>
    <w:rsid w:val="00B80C34"/>
    <w:pPr>
      <w:widowControl w:val="0"/>
      <w:shd w:val="clear" w:color="auto" w:fill="FFFFFF"/>
      <w:autoSpaceDE/>
      <w:autoSpaceDN/>
      <w:spacing w:before="360" w:line="317" w:lineRule="exact"/>
      <w:jc w:val="both"/>
    </w:pPr>
    <w:rPr>
      <w:rFonts w:cstheme="minorBidi"/>
      <w:sz w:val="26"/>
      <w:szCs w:val="26"/>
      <w:lang w:eastAsia="en-US"/>
    </w:rPr>
  </w:style>
  <w:style w:type="character" w:customStyle="1" w:styleId="41">
    <w:name w:val="Основной текст (4)_"/>
    <w:link w:val="42"/>
    <w:rsid w:val="00B80C34"/>
    <w:rPr>
      <w:rFonts w:ascii="Times New Roman" w:eastAsia="Times New Roman" w:hAnsi="Times New Roman"/>
      <w:i/>
      <w:iCs/>
      <w:spacing w:val="-3"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80C34"/>
    <w:pPr>
      <w:widowControl w:val="0"/>
      <w:shd w:val="clear" w:color="auto" w:fill="FFFFFF"/>
      <w:autoSpaceDE/>
      <w:autoSpaceDN/>
      <w:spacing w:line="317" w:lineRule="exact"/>
      <w:ind w:firstLine="700"/>
      <w:jc w:val="both"/>
    </w:pPr>
    <w:rPr>
      <w:rFonts w:cstheme="minorBidi"/>
      <w:i/>
      <w:iCs/>
      <w:spacing w:val="-3"/>
      <w:sz w:val="26"/>
      <w:szCs w:val="26"/>
      <w:lang w:eastAsia="en-US"/>
    </w:rPr>
  </w:style>
  <w:style w:type="paragraph" w:customStyle="1" w:styleId="3">
    <w:name w:val="Основной текст3"/>
    <w:basedOn w:val="a"/>
    <w:rsid w:val="00A85E72"/>
    <w:pPr>
      <w:widowControl w:val="0"/>
      <w:shd w:val="clear" w:color="auto" w:fill="FFFFFF"/>
      <w:autoSpaceDE/>
      <w:autoSpaceDN/>
      <w:spacing w:after="300" w:line="310" w:lineRule="exact"/>
      <w:ind w:hanging="380"/>
      <w:jc w:val="center"/>
    </w:pPr>
    <w:rPr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9377D9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customStyle="1" w:styleId="ConsPlusCell">
    <w:name w:val="ConsPlusCell"/>
    <w:uiPriority w:val="99"/>
    <w:rsid w:val="009377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456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456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B2238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3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B2238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223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0219C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0219C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Без интервала Знак"/>
    <w:link w:val="a6"/>
    <w:uiPriority w:val="1"/>
    <w:rsid w:val="00AE00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E00AE"/>
    <w:rPr>
      <w:rFonts w:ascii="Arial" w:eastAsia="Calibri" w:hAnsi="Arial" w:cs="Arial"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E3208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9377D9"/>
    <w:pPr>
      <w:keepNext/>
      <w:autoSpaceDE/>
      <w:autoSpaceDN/>
      <w:spacing w:before="240" w:after="60"/>
      <w:outlineLvl w:val="3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494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A49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4A494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4A494B"/>
    <w:rPr>
      <w:color w:val="0000FF"/>
      <w:u w:val="single"/>
    </w:rPr>
  </w:style>
  <w:style w:type="paragraph" w:customStyle="1" w:styleId="ConsPlusNormal">
    <w:name w:val="ConsPlusNormal"/>
    <w:link w:val="ConsPlusNormal0"/>
    <w:rsid w:val="004A49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No Spacing"/>
    <w:link w:val="a7"/>
    <w:uiPriority w:val="1"/>
    <w:qFormat/>
    <w:rsid w:val="004A4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A494B"/>
    <w:pPr>
      <w:widowControl w:val="0"/>
      <w:suppressAutoHyphens/>
      <w:spacing w:after="0" w:line="240" w:lineRule="auto"/>
    </w:pPr>
    <w:rPr>
      <w:rFonts w:ascii="Courier New" w:eastAsiaTheme="minorEastAsia" w:hAnsi="Courier New" w:cs="Courier New"/>
      <w:color w:val="00000A"/>
      <w:sz w:val="20"/>
      <w:szCs w:val="20"/>
      <w:lang w:eastAsia="ru-RU"/>
    </w:rPr>
  </w:style>
  <w:style w:type="paragraph" w:customStyle="1" w:styleId="ConsNonformat">
    <w:name w:val="ConsNonformat"/>
    <w:rsid w:val="004A494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C1B85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сновной текст_"/>
    <w:link w:val="1"/>
    <w:rsid w:val="00B80C34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rsid w:val="00B80C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/>
    </w:rPr>
  </w:style>
  <w:style w:type="paragraph" w:customStyle="1" w:styleId="1">
    <w:name w:val="Основной текст1"/>
    <w:basedOn w:val="a"/>
    <w:link w:val="a9"/>
    <w:rsid w:val="00B80C34"/>
    <w:pPr>
      <w:widowControl w:val="0"/>
      <w:shd w:val="clear" w:color="auto" w:fill="FFFFFF"/>
      <w:autoSpaceDE/>
      <w:autoSpaceDN/>
      <w:spacing w:before="360" w:line="317" w:lineRule="exact"/>
      <w:jc w:val="both"/>
    </w:pPr>
    <w:rPr>
      <w:rFonts w:cstheme="minorBidi"/>
      <w:sz w:val="26"/>
      <w:szCs w:val="26"/>
      <w:lang w:eastAsia="en-US"/>
    </w:rPr>
  </w:style>
  <w:style w:type="character" w:customStyle="1" w:styleId="41">
    <w:name w:val="Основной текст (4)_"/>
    <w:link w:val="42"/>
    <w:rsid w:val="00B80C34"/>
    <w:rPr>
      <w:rFonts w:ascii="Times New Roman" w:eastAsia="Times New Roman" w:hAnsi="Times New Roman"/>
      <w:i/>
      <w:iCs/>
      <w:spacing w:val="-3"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80C34"/>
    <w:pPr>
      <w:widowControl w:val="0"/>
      <w:shd w:val="clear" w:color="auto" w:fill="FFFFFF"/>
      <w:autoSpaceDE/>
      <w:autoSpaceDN/>
      <w:spacing w:line="317" w:lineRule="exact"/>
      <w:ind w:firstLine="700"/>
      <w:jc w:val="both"/>
    </w:pPr>
    <w:rPr>
      <w:rFonts w:cstheme="minorBidi"/>
      <w:i/>
      <w:iCs/>
      <w:spacing w:val="-3"/>
      <w:sz w:val="26"/>
      <w:szCs w:val="26"/>
      <w:lang w:eastAsia="en-US"/>
    </w:rPr>
  </w:style>
  <w:style w:type="paragraph" w:customStyle="1" w:styleId="3">
    <w:name w:val="Основной текст3"/>
    <w:basedOn w:val="a"/>
    <w:rsid w:val="00A85E72"/>
    <w:pPr>
      <w:widowControl w:val="0"/>
      <w:shd w:val="clear" w:color="auto" w:fill="FFFFFF"/>
      <w:autoSpaceDE/>
      <w:autoSpaceDN/>
      <w:spacing w:after="300" w:line="310" w:lineRule="exact"/>
      <w:ind w:hanging="380"/>
      <w:jc w:val="center"/>
    </w:pPr>
    <w:rPr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9377D9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customStyle="1" w:styleId="ConsPlusCell">
    <w:name w:val="ConsPlusCell"/>
    <w:uiPriority w:val="99"/>
    <w:rsid w:val="009377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456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456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B2238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3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B2238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223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0219C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0219C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Без интервала Знак"/>
    <w:link w:val="a6"/>
    <w:uiPriority w:val="1"/>
    <w:rsid w:val="00AE00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E00AE"/>
    <w:rPr>
      <w:rFonts w:ascii="Arial" w:eastAsia="Calibri" w:hAnsi="Arial" w:cs="Arial"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E320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o.ru/page/12102" TargetMode="External"/><Relationship Id="rId13" Type="http://schemas.openxmlformats.org/officeDocument/2006/relationships/hyperlink" Target="mailto:zalan@ns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vaa@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ossluzhba.gov.ru/self-assessmen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F23C761E2CBE017C9ECE58ED485D5F7571613CF406C262BE75B9AK7eF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so.ru/page/121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3493</Words>
  <Characters>19913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Светлана Витальевна</dc:creator>
  <cp:lastModifiedBy>Котарская</cp:lastModifiedBy>
  <cp:revision>2</cp:revision>
  <cp:lastPrinted>2023-09-07T04:29:00Z</cp:lastPrinted>
  <dcterms:created xsi:type="dcterms:W3CDTF">2024-04-02T07:51:00Z</dcterms:created>
  <dcterms:modified xsi:type="dcterms:W3CDTF">2024-04-02T07:51:00Z</dcterms:modified>
</cp:coreProperties>
</file>