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F9A" w:rsidRPr="00951F9A" w:rsidRDefault="00951F9A" w:rsidP="003F105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51F9A">
        <w:rPr>
          <w:sz w:val="28"/>
          <w:szCs w:val="28"/>
        </w:rPr>
        <w:t>Департаментом по тарифам Новосибирской области в целях профилактики нарушения обязательных требований 23</w:t>
      </w:r>
      <w:r>
        <w:rPr>
          <w:sz w:val="28"/>
          <w:szCs w:val="28"/>
        </w:rPr>
        <w:t>.12.</w:t>
      </w:r>
      <w:r w:rsidRPr="00951F9A">
        <w:rPr>
          <w:sz w:val="28"/>
          <w:szCs w:val="28"/>
        </w:rPr>
        <w:t xml:space="preserve">2021 </w:t>
      </w:r>
      <w:r>
        <w:rPr>
          <w:sz w:val="28"/>
          <w:szCs w:val="28"/>
        </w:rPr>
        <w:t>проведено</w:t>
      </w:r>
      <w:r w:rsidRPr="00951F9A">
        <w:rPr>
          <w:sz w:val="28"/>
          <w:szCs w:val="28"/>
        </w:rPr>
        <w:t xml:space="preserve"> публичное мероприятие в формате </w:t>
      </w:r>
      <w:proofErr w:type="spellStart"/>
      <w:r w:rsidRPr="00951F9A">
        <w:rPr>
          <w:sz w:val="28"/>
          <w:szCs w:val="28"/>
        </w:rPr>
        <w:t>вебинара</w:t>
      </w:r>
      <w:proofErr w:type="spellEnd"/>
      <w:r w:rsidRPr="00951F9A">
        <w:rPr>
          <w:sz w:val="28"/>
          <w:szCs w:val="28"/>
        </w:rPr>
        <w:t xml:space="preserve"> на тему: </w:t>
      </w:r>
      <w:proofErr w:type="gramStart"/>
      <w:r w:rsidRPr="00951F9A">
        <w:rPr>
          <w:sz w:val="28"/>
          <w:szCs w:val="28"/>
        </w:rPr>
        <w:t>«Соблюдение обязательных требований в области государственного регулирования цен (тарифов) юридическими лицами, созданными гражданами для управления имуществом общего пользования, находящимся в их общей долевой собственности или в общем пользовании, а также для создания благоприятных условий для ведения гражданами садоводства и огородничества».</w:t>
      </w:r>
      <w:proofErr w:type="gramEnd"/>
    </w:p>
    <w:p w:rsidR="00185D40" w:rsidRPr="004A619D" w:rsidRDefault="00185D40" w:rsidP="003F10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619D">
        <w:rPr>
          <w:rFonts w:ascii="Times New Roman" w:hAnsi="Times New Roman" w:cs="Times New Roman"/>
          <w:sz w:val="28"/>
          <w:szCs w:val="28"/>
        </w:rPr>
        <w:t xml:space="preserve">Для участия в мероприятии были приглашены </w:t>
      </w:r>
      <w:r w:rsidR="004A619D" w:rsidRPr="004A619D">
        <w:rPr>
          <w:rFonts w:ascii="Times New Roman" w:hAnsi="Times New Roman" w:cs="Times New Roman"/>
          <w:sz w:val="28"/>
          <w:szCs w:val="28"/>
        </w:rPr>
        <w:t>юридические лица, созданные гражданами для управления имуществом общего пользования, находящ</w:t>
      </w:r>
      <w:r w:rsidR="004A619D">
        <w:rPr>
          <w:rFonts w:ascii="Times New Roman" w:hAnsi="Times New Roman" w:cs="Times New Roman"/>
          <w:sz w:val="28"/>
          <w:szCs w:val="28"/>
        </w:rPr>
        <w:t>е</w:t>
      </w:r>
      <w:r w:rsidR="004A619D" w:rsidRPr="004A619D">
        <w:rPr>
          <w:rFonts w:ascii="Times New Roman" w:hAnsi="Times New Roman" w:cs="Times New Roman"/>
          <w:sz w:val="28"/>
          <w:szCs w:val="28"/>
        </w:rPr>
        <w:t>мся в их общей долевой собственности или в общем пользовании</w:t>
      </w:r>
      <w:r w:rsidRPr="004A619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4A619D" w:rsidRPr="004A61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A619D" w:rsidRPr="004A619D">
        <w:rPr>
          <w:rFonts w:ascii="Times New Roman" w:hAnsi="Times New Roman" w:cs="Times New Roman"/>
          <w:sz w:val="28"/>
          <w:szCs w:val="28"/>
        </w:rPr>
        <w:t>а также для создания благоприятных условий для ведения гражданами садоводства и огородничества,</w:t>
      </w:r>
      <w:r w:rsidRPr="004A619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органы государственной власти Новосибирской области, органы местного самоуправления, органы прокуратуры, общественные объединения и т. д.</w:t>
      </w:r>
      <w:r w:rsidRPr="004A619D">
        <w:rPr>
          <w:rFonts w:ascii="Times New Roman" w:hAnsi="Times New Roman" w:cs="Times New Roman"/>
          <w:sz w:val="28"/>
          <w:szCs w:val="28"/>
        </w:rPr>
        <w:t xml:space="preserve"> Всего в мероприятии принял</w:t>
      </w:r>
      <w:r w:rsidR="00707BC3">
        <w:rPr>
          <w:rFonts w:ascii="Times New Roman" w:hAnsi="Times New Roman" w:cs="Times New Roman"/>
          <w:sz w:val="28"/>
          <w:szCs w:val="28"/>
        </w:rPr>
        <w:t>и</w:t>
      </w:r>
      <w:r w:rsidRPr="004A619D">
        <w:rPr>
          <w:rFonts w:ascii="Times New Roman" w:hAnsi="Times New Roman" w:cs="Times New Roman"/>
          <w:sz w:val="28"/>
          <w:szCs w:val="28"/>
        </w:rPr>
        <w:t xml:space="preserve"> участие </w:t>
      </w:r>
      <w:r w:rsidR="00951F9A" w:rsidRPr="004A619D">
        <w:rPr>
          <w:rFonts w:ascii="Times New Roman" w:hAnsi="Times New Roman" w:cs="Times New Roman"/>
          <w:sz w:val="28"/>
          <w:szCs w:val="28"/>
        </w:rPr>
        <w:t>57</w:t>
      </w:r>
      <w:r w:rsidRPr="004A619D">
        <w:rPr>
          <w:rFonts w:ascii="Times New Roman" w:hAnsi="Times New Roman" w:cs="Times New Roman"/>
          <w:sz w:val="28"/>
          <w:szCs w:val="28"/>
        </w:rPr>
        <w:t xml:space="preserve"> </w:t>
      </w:r>
      <w:r w:rsidR="00951F9A" w:rsidRPr="004A619D">
        <w:rPr>
          <w:rFonts w:ascii="Times New Roman" w:hAnsi="Times New Roman" w:cs="Times New Roman"/>
          <w:sz w:val="28"/>
          <w:szCs w:val="28"/>
        </w:rPr>
        <w:t>человек, в</w:t>
      </w:r>
      <w:proofErr w:type="gramEnd"/>
      <w:r w:rsidR="00951F9A" w:rsidRPr="004A619D">
        <w:rPr>
          <w:rFonts w:ascii="Times New Roman" w:hAnsi="Times New Roman" w:cs="Times New Roman"/>
          <w:sz w:val="28"/>
          <w:szCs w:val="28"/>
        </w:rPr>
        <w:t xml:space="preserve"> том числе  </w:t>
      </w:r>
      <w:r w:rsidRPr="004A619D">
        <w:rPr>
          <w:rFonts w:ascii="Times New Roman" w:hAnsi="Times New Roman" w:cs="Times New Roman"/>
          <w:sz w:val="28"/>
          <w:szCs w:val="28"/>
        </w:rPr>
        <w:t>представител</w:t>
      </w:r>
      <w:r w:rsidR="00951F9A" w:rsidRPr="004A619D">
        <w:rPr>
          <w:rFonts w:ascii="Times New Roman" w:hAnsi="Times New Roman" w:cs="Times New Roman"/>
          <w:sz w:val="28"/>
          <w:szCs w:val="28"/>
        </w:rPr>
        <w:t xml:space="preserve">и приглашённых </w:t>
      </w:r>
      <w:r w:rsidRPr="004A619D">
        <w:rPr>
          <w:rFonts w:ascii="Times New Roman" w:hAnsi="Times New Roman" w:cs="Times New Roman"/>
          <w:sz w:val="28"/>
          <w:szCs w:val="28"/>
        </w:rPr>
        <w:t>организаций.</w:t>
      </w:r>
    </w:p>
    <w:p w:rsidR="00F2567F" w:rsidRDefault="00F2567F" w:rsidP="00185D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Особое внимание </w:t>
      </w:r>
      <w:r w:rsidRPr="00F2567F">
        <w:rPr>
          <w:rFonts w:ascii="Times New Roman" w:hAnsi="Times New Roman" w:cs="Times New Roman"/>
          <w:sz w:val="28"/>
          <w:szCs w:val="28"/>
        </w:rPr>
        <w:t>было уделено</w:t>
      </w:r>
      <w:r>
        <w:rPr>
          <w:rFonts w:ascii="Times New Roman" w:hAnsi="Times New Roman" w:cs="Times New Roman"/>
          <w:sz w:val="28"/>
          <w:szCs w:val="28"/>
        </w:rPr>
        <w:t xml:space="preserve"> вопросам </w:t>
      </w:r>
      <w:r w:rsidR="00707BC3">
        <w:rPr>
          <w:rFonts w:ascii="Times New Roman" w:hAnsi="Times New Roman" w:cs="Times New Roman"/>
          <w:sz w:val="28"/>
          <w:szCs w:val="28"/>
        </w:rPr>
        <w:t>правильного применения тарифов на электрическую энергию.</w:t>
      </w:r>
    </w:p>
    <w:p w:rsidR="00436441" w:rsidRDefault="00EB788D" w:rsidP="00436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AA7A71">
        <w:rPr>
          <w:rFonts w:ascii="Times New Roman" w:hAnsi="Times New Roman" w:cs="Times New Roman"/>
          <w:sz w:val="28"/>
          <w:szCs w:val="28"/>
        </w:rPr>
        <w:t>поступивши</w:t>
      </w:r>
      <w:r w:rsidR="005B1544" w:rsidRPr="00AA7A71">
        <w:rPr>
          <w:rFonts w:ascii="Times New Roman" w:hAnsi="Times New Roman" w:cs="Times New Roman"/>
          <w:sz w:val="28"/>
          <w:szCs w:val="28"/>
        </w:rPr>
        <w:t>м</w:t>
      </w:r>
      <w:r w:rsidRPr="00AA7A71">
        <w:rPr>
          <w:rFonts w:ascii="Times New Roman" w:hAnsi="Times New Roman" w:cs="Times New Roman"/>
          <w:sz w:val="28"/>
          <w:szCs w:val="28"/>
        </w:rPr>
        <w:t xml:space="preserve"> анкет</w:t>
      </w:r>
      <w:r w:rsidR="005B1544" w:rsidRPr="00AA7A71">
        <w:rPr>
          <w:rFonts w:ascii="Times New Roman" w:hAnsi="Times New Roman" w:cs="Times New Roman"/>
          <w:sz w:val="28"/>
          <w:szCs w:val="28"/>
        </w:rPr>
        <w:t>ам</w:t>
      </w:r>
      <w:r w:rsidRPr="00AA7A71">
        <w:rPr>
          <w:rFonts w:ascii="Times New Roman" w:hAnsi="Times New Roman" w:cs="Times New Roman"/>
          <w:sz w:val="28"/>
          <w:szCs w:val="28"/>
        </w:rPr>
        <w:t xml:space="preserve"> по итогам мероприятия </w:t>
      </w:r>
      <w:r w:rsidR="00A0327C" w:rsidRPr="00AA7A71">
        <w:rPr>
          <w:rFonts w:ascii="Times New Roman" w:hAnsi="Times New Roman" w:cs="Times New Roman"/>
          <w:sz w:val="28"/>
          <w:szCs w:val="28"/>
        </w:rPr>
        <w:t xml:space="preserve">средняя оценка полезности мероприятия </w:t>
      </w:r>
      <w:r w:rsidRPr="00AA7A71">
        <w:rPr>
          <w:rFonts w:ascii="Times New Roman" w:hAnsi="Times New Roman" w:cs="Times New Roman"/>
          <w:sz w:val="28"/>
          <w:szCs w:val="28"/>
        </w:rPr>
        <w:t>составляет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327C">
        <w:rPr>
          <w:rFonts w:ascii="Times New Roman" w:hAnsi="Times New Roman" w:cs="Times New Roman"/>
          <w:sz w:val="28"/>
          <w:szCs w:val="28"/>
        </w:rPr>
        <w:t>«5</w:t>
      </w:r>
      <w:r>
        <w:rPr>
          <w:rFonts w:ascii="Times New Roman" w:hAnsi="Times New Roman" w:cs="Times New Roman"/>
          <w:sz w:val="28"/>
          <w:szCs w:val="28"/>
        </w:rPr>
        <w:t xml:space="preserve"> баллов</w:t>
      </w:r>
      <w:r w:rsidR="00A0327C">
        <w:rPr>
          <w:rFonts w:ascii="Times New Roman" w:hAnsi="Times New Roman" w:cs="Times New Roman"/>
          <w:sz w:val="28"/>
          <w:szCs w:val="28"/>
        </w:rPr>
        <w:t>» по пятибалльной шкале.</w:t>
      </w:r>
      <w:bookmarkStart w:id="0" w:name="_GoBack"/>
      <w:bookmarkEnd w:id="0"/>
    </w:p>
    <w:p w:rsidR="00436441" w:rsidRPr="00707BC3" w:rsidRDefault="00436441" w:rsidP="00436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7BC3">
        <w:rPr>
          <w:rFonts w:ascii="Times New Roman" w:hAnsi="Times New Roman" w:cs="Times New Roman"/>
          <w:sz w:val="28"/>
          <w:szCs w:val="28"/>
        </w:rPr>
        <w:t xml:space="preserve"> По итогам мероприятия на официальном сайте департамента </w:t>
      </w:r>
      <w:r w:rsidR="00707BC3" w:rsidRPr="00707BC3">
        <w:rPr>
          <w:rFonts w:ascii="Times New Roman" w:hAnsi="Times New Roman" w:cs="Times New Roman"/>
          <w:sz w:val="28"/>
          <w:szCs w:val="28"/>
        </w:rPr>
        <w:t>в разделе «Публичные обсуждения правоприменительной практики»</w:t>
      </w:r>
      <w:r w:rsidR="00707BC3">
        <w:rPr>
          <w:rFonts w:ascii="Times New Roman" w:hAnsi="Times New Roman" w:cs="Times New Roman"/>
          <w:sz w:val="28"/>
          <w:szCs w:val="28"/>
        </w:rPr>
        <w:t xml:space="preserve"> </w:t>
      </w:r>
      <w:r w:rsidRPr="00707BC3">
        <w:rPr>
          <w:rFonts w:ascii="Times New Roman" w:hAnsi="Times New Roman" w:cs="Times New Roman"/>
          <w:sz w:val="28"/>
          <w:szCs w:val="28"/>
        </w:rPr>
        <w:t xml:space="preserve">размещены </w:t>
      </w:r>
      <w:r w:rsidR="00951F9A" w:rsidRPr="00707BC3">
        <w:rPr>
          <w:rFonts w:ascii="Times New Roman" w:hAnsi="Times New Roman" w:cs="Times New Roman"/>
          <w:sz w:val="28"/>
          <w:szCs w:val="28"/>
        </w:rPr>
        <w:t xml:space="preserve">доклад, </w:t>
      </w:r>
      <w:r w:rsidRPr="00707BC3">
        <w:rPr>
          <w:rFonts w:ascii="Times New Roman" w:hAnsi="Times New Roman" w:cs="Times New Roman"/>
          <w:sz w:val="28"/>
          <w:szCs w:val="28"/>
        </w:rPr>
        <w:t>през</w:t>
      </w:r>
      <w:r w:rsidR="00951F9A" w:rsidRPr="00707BC3">
        <w:rPr>
          <w:rFonts w:ascii="Times New Roman" w:hAnsi="Times New Roman" w:cs="Times New Roman"/>
          <w:sz w:val="28"/>
          <w:szCs w:val="28"/>
        </w:rPr>
        <w:t xml:space="preserve">ентация и видеозапись </w:t>
      </w:r>
      <w:proofErr w:type="spellStart"/>
      <w:r w:rsidR="00951F9A" w:rsidRPr="00707BC3">
        <w:rPr>
          <w:rFonts w:ascii="Times New Roman" w:hAnsi="Times New Roman" w:cs="Times New Roman"/>
          <w:sz w:val="28"/>
          <w:szCs w:val="28"/>
        </w:rPr>
        <w:t>вебинара</w:t>
      </w:r>
      <w:proofErr w:type="spellEnd"/>
      <w:r w:rsidR="00707BC3" w:rsidRPr="00707BC3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707BC3" w:rsidRPr="00707BC3">
          <w:rPr>
            <w:rStyle w:val="a5"/>
            <w:rFonts w:ascii="Times New Roman" w:hAnsi="Times New Roman" w:cs="Times New Roman"/>
            <w:sz w:val="28"/>
            <w:szCs w:val="28"/>
          </w:rPr>
          <w:t>https://tarif.nso.ru/page/409</w:t>
        </w:r>
      </w:hyperlink>
      <w:r w:rsidR="00707BC3" w:rsidRPr="00707BC3">
        <w:rPr>
          <w:rFonts w:ascii="Times New Roman" w:hAnsi="Times New Roman" w:cs="Times New Roman"/>
          <w:sz w:val="28"/>
          <w:szCs w:val="28"/>
        </w:rPr>
        <w:t>.</w:t>
      </w:r>
    </w:p>
    <w:p w:rsidR="00EB788D" w:rsidRDefault="00EB788D" w:rsidP="00455C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619D" w:rsidRDefault="004A619D" w:rsidP="00455C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A619D" w:rsidSect="00356A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B324B"/>
    <w:multiLevelType w:val="hybridMultilevel"/>
    <w:tmpl w:val="5A4ED702"/>
    <w:lvl w:ilvl="0" w:tplc="65504D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734B"/>
    <w:rsid w:val="00005B3A"/>
    <w:rsid w:val="00051C37"/>
    <w:rsid w:val="00055D4C"/>
    <w:rsid w:val="000D03F5"/>
    <w:rsid w:val="00185D40"/>
    <w:rsid w:val="002B2CDF"/>
    <w:rsid w:val="002C734B"/>
    <w:rsid w:val="002D1EEC"/>
    <w:rsid w:val="00300EDB"/>
    <w:rsid w:val="00356AF0"/>
    <w:rsid w:val="003F105A"/>
    <w:rsid w:val="00436441"/>
    <w:rsid w:val="00455CD9"/>
    <w:rsid w:val="00487E68"/>
    <w:rsid w:val="004A619D"/>
    <w:rsid w:val="004F5B0D"/>
    <w:rsid w:val="005B1544"/>
    <w:rsid w:val="00612377"/>
    <w:rsid w:val="00707BC3"/>
    <w:rsid w:val="00730A66"/>
    <w:rsid w:val="007D2A8F"/>
    <w:rsid w:val="008800F0"/>
    <w:rsid w:val="00951F9A"/>
    <w:rsid w:val="00972B47"/>
    <w:rsid w:val="009946F6"/>
    <w:rsid w:val="009F116D"/>
    <w:rsid w:val="00A0327C"/>
    <w:rsid w:val="00A14325"/>
    <w:rsid w:val="00A86CEA"/>
    <w:rsid w:val="00AA7A71"/>
    <w:rsid w:val="00BD55AC"/>
    <w:rsid w:val="00C02EFA"/>
    <w:rsid w:val="00C96DC3"/>
    <w:rsid w:val="00CB0580"/>
    <w:rsid w:val="00EB788D"/>
    <w:rsid w:val="00ED6113"/>
    <w:rsid w:val="00F2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A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6D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D6113"/>
  </w:style>
  <w:style w:type="paragraph" w:styleId="a4">
    <w:name w:val="List Paragraph"/>
    <w:basedOn w:val="a"/>
    <w:uiPriority w:val="34"/>
    <w:qFormat/>
    <w:rsid w:val="00487E68"/>
    <w:pPr>
      <w:ind w:left="720"/>
      <w:contextualSpacing/>
    </w:pPr>
  </w:style>
  <w:style w:type="character" w:styleId="a5">
    <w:name w:val="Hyperlink"/>
    <w:rsid w:val="004A619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478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9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3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arif.nso.ru/page/40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по тарифам НСО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ksn</dc:creator>
  <cp:lastModifiedBy>Ганул</cp:lastModifiedBy>
  <cp:revision>15</cp:revision>
  <dcterms:created xsi:type="dcterms:W3CDTF">2021-05-24T11:06:00Z</dcterms:created>
  <dcterms:modified xsi:type="dcterms:W3CDTF">2021-12-29T08:01:00Z</dcterms:modified>
</cp:coreProperties>
</file>