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93" w:rsidRDefault="0022029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220293" w:rsidRDefault="00220293">
      <w:pPr>
        <w:pStyle w:val="ConsPlusNormal"/>
        <w:outlineLvl w:val="0"/>
      </w:pPr>
    </w:p>
    <w:p w:rsidR="00220293" w:rsidRDefault="00220293">
      <w:pPr>
        <w:pStyle w:val="ConsPlusTitle"/>
        <w:jc w:val="center"/>
        <w:outlineLvl w:val="0"/>
      </w:pPr>
      <w:r>
        <w:t>ПРАВИТЕЛЬСТВО НОВОСИБИРСКОЙ ОБЛАСТИ</w:t>
      </w:r>
    </w:p>
    <w:p w:rsidR="00220293" w:rsidRDefault="00220293">
      <w:pPr>
        <w:pStyle w:val="ConsPlusTitle"/>
        <w:jc w:val="center"/>
      </w:pPr>
    </w:p>
    <w:p w:rsidR="00220293" w:rsidRDefault="00220293">
      <w:pPr>
        <w:pStyle w:val="ConsPlusTitle"/>
        <w:jc w:val="center"/>
      </w:pPr>
      <w:r>
        <w:t>ПОСТАНОВЛЕНИЕ</w:t>
      </w:r>
    </w:p>
    <w:p w:rsidR="00220293" w:rsidRDefault="00220293">
      <w:pPr>
        <w:pStyle w:val="ConsPlusTitle"/>
        <w:jc w:val="center"/>
      </w:pPr>
      <w:r>
        <w:t>от 25 февраля 2013 г. N 74-п</w:t>
      </w:r>
    </w:p>
    <w:p w:rsidR="00220293" w:rsidRDefault="00220293">
      <w:pPr>
        <w:pStyle w:val="ConsPlusTitle"/>
        <w:jc w:val="center"/>
      </w:pPr>
    </w:p>
    <w:p w:rsidR="00220293" w:rsidRDefault="00220293">
      <w:pPr>
        <w:pStyle w:val="ConsPlusTitle"/>
        <w:jc w:val="center"/>
      </w:pPr>
      <w:r>
        <w:t>О ДЕПАРТАМЕНТЕ ПО ТАРИФАМ НОВОСИБИРСКОЙ О</w:t>
      </w:r>
      <w:bookmarkStart w:id="0" w:name="_GoBack"/>
      <w:bookmarkEnd w:id="0"/>
      <w:r>
        <w:t>БЛАСТИ</w:t>
      </w:r>
    </w:p>
    <w:p w:rsidR="00220293" w:rsidRDefault="002202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02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0293" w:rsidRDefault="002202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293" w:rsidRDefault="002202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293" w:rsidRDefault="00220293">
            <w:pPr>
              <w:pStyle w:val="ConsPlusNormal"/>
              <w:jc w:val="center"/>
            </w:pPr>
            <w:r>
              <w:rPr>
                <w:color w:val="392C69"/>
              </w:rPr>
              <w:t>Список изменяющих документов</w:t>
            </w:r>
          </w:p>
          <w:p w:rsidR="00220293" w:rsidRDefault="00220293">
            <w:pPr>
              <w:pStyle w:val="ConsPlusNormal"/>
              <w:jc w:val="center"/>
            </w:pPr>
            <w:proofErr w:type="gramStart"/>
            <w:r>
              <w:rPr>
                <w:color w:val="392C69"/>
              </w:rPr>
              <w:t>(в ред. постановлений Правительства Новосибирской области</w:t>
            </w:r>
            <w:proofErr w:type="gramEnd"/>
          </w:p>
          <w:p w:rsidR="00220293" w:rsidRDefault="00220293">
            <w:pPr>
              <w:pStyle w:val="ConsPlusNormal"/>
              <w:jc w:val="center"/>
            </w:pPr>
            <w:r>
              <w:rPr>
                <w:color w:val="392C69"/>
              </w:rPr>
              <w:t xml:space="preserve">от 12.08.2013 </w:t>
            </w:r>
            <w:hyperlink r:id="rId6">
              <w:r>
                <w:rPr>
                  <w:color w:val="0000FF"/>
                </w:rPr>
                <w:t>N 353-п</w:t>
              </w:r>
            </w:hyperlink>
            <w:r>
              <w:rPr>
                <w:color w:val="392C69"/>
              </w:rPr>
              <w:t xml:space="preserve">, от 24.02.2014 </w:t>
            </w:r>
            <w:hyperlink r:id="rId7">
              <w:r>
                <w:rPr>
                  <w:color w:val="0000FF"/>
                </w:rPr>
                <w:t>N 77-п</w:t>
              </w:r>
            </w:hyperlink>
            <w:r>
              <w:rPr>
                <w:color w:val="392C69"/>
              </w:rPr>
              <w:t xml:space="preserve">, от 25.12.2014 </w:t>
            </w:r>
            <w:hyperlink r:id="rId8">
              <w:r>
                <w:rPr>
                  <w:color w:val="0000FF"/>
                </w:rPr>
                <w:t>N 528-п</w:t>
              </w:r>
            </w:hyperlink>
            <w:r>
              <w:rPr>
                <w:color w:val="392C69"/>
              </w:rPr>
              <w:t>,</w:t>
            </w:r>
          </w:p>
          <w:p w:rsidR="00220293" w:rsidRDefault="00220293">
            <w:pPr>
              <w:pStyle w:val="ConsPlusNormal"/>
              <w:jc w:val="center"/>
            </w:pPr>
            <w:r>
              <w:rPr>
                <w:color w:val="392C69"/>
              </w:rPr>
              <w:t xml:space="preserve">от 12.08.2015 </w:t>
            </w:r>
            <w:hyperlink r:id="rId9">
              <w:r>
                <w:rPr>
                  <w:color w:val="0000FF"/>
                </w:rPr>
                <w:t>N 301-п</w:t>
              </w:r>
            </w:hyperlink>
            <w:r>
              <w:rPr>
                <w:color w:val="392C69"/>
              </w:rPr>
              <w:t xml:space="preserve">, от 30.09.2015 </w:t>
            </w:r>
            <w:hyperlink r:id="rId10">
              <w:r>
                <w:rPr>
                  <w:color w:val="0000FF"/>
                </w:rPr>
                <w:t>N 358-п</w:t>
              </w:r>
            </w:hyperlink>
            <w:r>
              <w:rPr>
                <w:color w:val="392C69"/>
              </w:rPr>
              <w:t xml:space="preserve">, от 18.10.2016 </w:t>
            </w:r>
            <w:hyperlink r:id="rId11">
              <w:r>
                <w:rPr>
                  <w:color w:val="0000FF"/>
                </w:rPr>
                <w:t>N 343-п</w:t>
              </w:r>
            </w:hyperlink>
            <w:r>
              <w:rPr>
                <w:color w:val="392C69"/>
              </w:rPr>
              <w:t>,</w:t>
            </w:r>
          </w:p>
          <w:p w:rsidR="00220293" w:rsidRDefault="00220293">
            <w:pPr>
              <w:pStyle w:val="ConsPlusNormal"/>
              <w:jc w:val="center"/>
            </w:pPr>
            <w:r>
              <w:rPr>
                <w:color w:val="392C69"/>
              </w:rPr>
              <w:t xml:space="preserve">от 10.08.2017 </w:t>
            </w:r>
            <w:hyperlink r:id="rId12">
              <w:r>
                <w:rPr>
                  <w:color w:val="0000FF"/>
                </w:rPr>
                <w:t>N 314-п</w:t>
              </w:r>
            </w:hyperlink>
            <w:r>
              <w:rPr>
                <w:color w:val="392C69"/>
              </w:rPr>
              <w:t xml:space="preserve">, от 28.09.2017 </w:t>
            </w:r>
            <w:hyperlink r:id="rId13">
              <w:r>
                <w:rPr>
                  <w:color w:val="0000FF"/>
                </w:rPr>
                <w:t>N 368-п</w:t>
              </w:r>
            </w:hyperlink>
            <w:r>
              <w:rPr>
                <w:color w:val="392C69"/>
              </w:rPr>
              <w:t xml:space="preserve">, от 03.10.2017 </w:t>
            </w:r>
            <w:hyperlink r:id="rId14">
              <w:r>
                <w:rPr>
                  <w:color w:val="0000FF"/>
                </w:rPr>
                <w:t>N 375-п</w:t>
              </w:r>
            </w:hyperlink>
            <w:r>
              <w:rPr>
                <w:color w:val="392C69"/>
              </w:rPr>
              <w:t>,</w:t>
            </w:r>
          </w:p>
          <w:p w:rsidR="00220293" w:rsidRDefault="00220293">
            <w:pPr>
              <w:pStyle w:val="ConsPlusNormal"/>
              <w:jc w:val="center"/>
            </w:pPr>
            <w:r>
              <w:rPr>
                <w:color w:val="392C69"/>
              </w:rPr>
              <w:t xml:space="preserve">от 23.01.2018 </w:t>
            </w:r>
            <w:hyperlink r:id="rId15">
              <w:r>
                <w:rPr>
                  <w:color w:val="0000FF"/>
                </w:rPr>
                <w:t>N 21-п</w:t>
              </w:r>
            </w:hyperlink>
            <w:r>
              <w:rPr>
                <w:color w:val="392C69"/>
              </w:rPr>
              <w:t xml:space="preserve">, от 28.04.2018 </w:t>
            </w:r>
            <w:hyperlink r:id="rId16">
              <w:r>
                <w:rPr>
                  <w:color w:val="0000FF"/>
                </w:rPr>
                <w:t>N 176-п</w:t>
              </w:r>
            </w:hyperlink>
            <w:r>
              <w:rPr>
                <w:color w:val="392C69"/>
              </w:rPr>
              <w:t xml:space="preserve">, от 13.09.2018 </w:t>
            </w:r>
            <w:hyperlink r:id="rId17">
              <w:r>
                <w:rPr>
                  <w:color w:val="0000FF"/>
                </w:rPr>
                <w:t>N 391-п</w:t>
              </w:r>
            </w:hyperlink>
            <w:r>
              <w:rPr>
                <w:color w:val="392C69"/>
              </w:rPr>
              <w:t>,</w:t>
            </w:r>
          </w:p>
          <w:p w:rsidR="00220293" w:rsidRDefault="00220293">
            <w:pPr>
              <w:pStyle w:val="ConsPlusNormal"/>
              <w:jc w:val="center"/>
            </w:pPr>
            <w:r>
              <w:rPr>
                <w:color w:val="392C69"/>
              </w:rPr>
              <w:t xml:space="preserve">от 22.02.2019 </w:t>
            </w:r>
            <w:hyperlink r:id="rId18">
              <w:r>
                <w:rPr>
                  <w:color w:val="0000FF"/>
                </w:rPr>
                <w:t>N 51-п</w:t>
              </w:r>
            </w:hyperlink>
            <w:r>
              <w:rPr>
                <w:color w:val="392C69"/>
              </w:rPr>
              <w:t xml:space="preserve">, от 30.04.2019 </w:t>
            </w:r>
            <w:hyperlink r:id="rId19">
              <w:r>
                <w:rPr>
                  <w:color w:val="0000FF"/>
                </w:rPr>
                <w:t>N 178-п</w:t>
              </w:r>
            </w:hyperlink>
            <w:r>
              <w:rPr>
                <w:color w:val="392C69"/>
              </w:rPr>
              <w:t xml:space="preserve">, от 28.05.2019 </w:t>
            </w:r>
            <w:hyperlink r:id="rId20">
              <w:r>
                <w:rPr>
                  <w:color w:val="0000FF"/>
                </w:rPr>
                <w:t>N 208-п</w:t>
              </w:r>
            </w:hyperlink>
            <w:r>
              <w:rPr>
                <w:color w:val="392C69"/>
              </w:rPr>
              <w:t>,</w:t>
            </w:r>
          </w:p>
          <w:p w:rsidR="00220293" w:rsidRDefault="00220293">
            <w:pPr>
              <w:pStyle w:val="ConsPlusNormal"/>
              <w:jc w:val="center"/>
            </w:pPr>
            <w:r>
              <w:rPr>
                <w:color w:val="392C69"/>
              </w:rPr>
              <w:t xml:space="preserve">от 18.05.2020 </w:t>
            </w:r>
            <w:hyperlink r:id="rId21">
              <w:r>
                <w:rPr>
                  <w:color w:val="0000FF"/>
                </w:rPr>
                <w:t>N 183-п</w:t>
              </w:r>
            </w:hyperlink>
            <w:r>
              <w:rPr>
                <w:color w:val="392C69"/>
              </w:rPr>
              <w:t xml:space="preserve">, от 20.04.2021 </w:t>
            </w:r>
            <w:hyperlink r:id="rId22">
              <w:r>
                <w:rPr>
                  <w:color w:val="0000FF"/>
                </w:rPr>
                <w:t>N 143-п</w:t>
              </w:r>
            </w:hyperlink>
            <w:r>
              <w:rPr>
                <w:color w:val="392C69"/>
              </w:rPr>
              <w:t xml:space="preserve">, от 21.12.2021 </w:t>
            </w:r>
            <w:hyperlink r:id="rId23">
              <w:r>
                <w:rPr>
                  <w:color w:val="0000FF"/>
                </w:rPr>
                <w:t>N 544-п</w:t>
              </w:r>
            </w:hyperlink>
            <w:r>
              <w:rPr>
                <w:color w:val="392C69"/>
              </w:rPr>
              <w:t>,</w:t>
            </w:r>
          </w:p>
          <w:p w:rsidR="00220293" w:rsidRDefault="00220293">
            <w:pPr>
              <w:pStyle w:val="ConsPlusNormal"/>
              <w:jc w:val="center"/>
            </w:pPr>
            <w:r>
              <w:rPr>
                <w:color w:val="392C69"/>
              </w:rPr>
              <w:t xml:space="preserve">от 11.10.2022 </w:t>
            </w:r>
            <w:hyperlink r:id="rId24">
              <w:r>
                <w:rPr>
                  <w:color w:val="0000FF"/>
                </w:rPr>
                <w:t>N 472-п</w:t>
              </w:r>
            </w:hyperlink>
            <w:r>
              <w:rPr>
                <w:color w:val="392C69"/>
              </w:rPr>
              <w:t xml:space="preserve">, от 31.10.2023 </w:t>
            </w:r>
            <w:hyperlink r:id="rId25">
              <w:r>
                <w:rPr>
                  <w:color w:val="0000FF"/>
                </w:rPr>
                <w:t>N 504-п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0293" w:rsidRDefault="00220293">
            <w:pPr>
              <w:pStyle w:val="ConsPlusNormal"/>
            </w:pPr>
          </w:p>
        </w:tc>
      </w:tr>
    </w:tbl>
    <w:p w:rsidR="00220293" w:rsidRDefault="00220293">
      <w:pPr>
        <w:pStyle w:val="ConsPlusNormal"/>
        <w:jc w:val="center"/>
      </w:pPr>
    </w:p>
    <w:p w:rsidR="00220293" w:rsidRDefault="00220293">
      <w:pPr>
        <w:pStyle w:val="ConsPlusNormal"/>
        <w:ind w:firstLine="540"/>
        <w:jc w:val="both"/>
      </w:pPr>
      <w:proofErr w:type="gramStart"/>
      <w:r>
        <w:t xml:space="preserve">В соответствии с </w:t>
      </w:r>
      <w:hyperlink r:id="rId26">
        <w:r>
          <w:rPr>
            <w:color w:val="0000FF"/>
          </w:rPr>
          <w:t>частью 4 статьи 26</w:t>
        </w:r>
      </w:hyperlink>
      <w:r>
        <w:t xml:space="preserve"> Федерального закона от 31.07.2020 N 248-ФЗ "О государственном контроле (надзоре) и муниципальном контроле в Российской Федерации", </w:t>
      </w:r>
      <w:hyperlink r:id="rId27">
        <w:r>
          <w:rPr>
            <w:color w:val="0000FF"/>
          </w:rPr>
          <w:t>постановлением</w:t>
        </w:r>
      </w:hyperlink>
      <w:r>
        <w:t xml:space="preserve"> Правительства Российской Федерации от 21.02.2011 N 97 "Об утверждении Типового положения об органе исполнительной власти субъекта Российской Федерации в области государственного регулирования тарифов", Правительство Новосибирской области постановляет:</w:t>
      </w:r>
      <w:proofErr w:type="gramEnd"/>
    </w:p>
    <w:p w:rsidR="00220293" w:rsidRDefault="00220293">
      <w:pPr>
        <w:pStyle w:val="ConsPlusNormal"/>
        <w:jc w:val="both"/>
      </w:pPr>
      <w:r>
        <w:t xml:space="preserve">(в ред. постановлений Правительства Новосибирской области от 22.02.2019 </w:t>
      </w:r>
      <w:hyperlink r:id="rId28">
        <w:r>
          <w:rPr>
            <w:color w:val="0000FF"/>
          </w:rPr>
          <w:t>N 51-п</w:t>
        </w:r>
      </w:hyperlink>
      <w:r>
        <w:t xml:space="preserve">, от 21.12.2021 </w:t>
      </w:r>
      <w:hyperlink r:id="rId29">
        <w:r>
          <w:rPr>
            <w:color w:val="0000FF"/>
          </w:rPr>
          <w:t>N 544-п</w:t>
        </w:r>
      </w:hyperlink>
      <w:r>
        <w:t>)</w:t>
      </w:r>
    </w:p>
    <w:p w:rsidR="00220293" w:rsidRDefault="00220293">
      <w:pPr>
        <w:pStyle w:val="ConsPlusNormal"/>
        <w:spacing w:before="220"/>
        <w:ind w:firstLine="540"/>
        <w:jc w:val="both"/>
      </w:pPr>
      <w:r>
        <w:t>1. Утвердить прилагаемые:</w:t>
      </w:r>
    </w:p>
    <w:p w:rsidR="00220293" w:rsidRDefault="00220293">
      <w:pPr>
        <w:pStyle w:val="ConsPlusNormal"/>
        <w:spacing w:before="220"/>
        <w:ind w:firstLine="540"/>
        <w:jc w:val="both"/>
      </w:pPr>
      <w:hyperlink w:anchor="P44">
        <w:r>
          <w:rPr>
            <w:color w:val="0000FF"/>
          </w:rPr>
          <w:t>Положение</w:t>
        </w:r>
      </w:hyperlink>
      <w:r>
        <w:t xml:space="preserve"> о департаменте по тарифам Новосибирской области;</w:t>
      </w:r>
    </w:p>
    <w:p w:rsidR="00220293" w:rsidRDefault="00220293">
      <w:pPr>
        <w:pStyle w:val="ConsPlusNormal"/>
        <w:spacing w:before="220"/>
        <w:ind w:firstLine="540"/>
        <w:jc w:val="both"/>
      </w:pPr>
      <w:hyperlink w:anchor="P503">
        <w:r>
          <w:rPr>
            <w:color w:val="0000FF"/>
          </w:rPr>
          <w:t>перечень</w:t>
        </w:r>
      </w:hyperlink>
      <w:r>
        <w:t xml:space="preserve"> должностных лиц департамента по тарифам Новосибирской области, уполномоченных на осуществление регионального государственного контроля (надзора) в области государственного регулирования цен (тарифов).</w:t>
      </w:r>
    </w:p>
    <w:p w:rsidR="00220293" w:rsidRDefault="00220293">
      <w:pPr>
        <w:pStyle w:val="ConsPlusNormal"/>
        <w:jc w:val="both"/>
      </w:pPr>
      <w:r>
        <w:t xml:space="preserve">(в ред. </w:t>
      </w:r>
      <w:hyperlink r:id="rId30">
        <w:r>
          <w:rPr>
            <w:color w:val="0000FF"/>
          </w:rPr>
          <w:t>постановления</w:t>
        </w:r>
      </w:hyperlink>
      <w:r>
        <w:t xml:space="preserve"> Правительства Новосибирской области от 21.12.2021 N 544-п)</w:t>
      </w:r>
    </w:p>
    <w:p w:rsidR="00220293" w:rsidRDefault="00220293">
      <w:pPr>
        <w:pStyle w:val="ConsPlusNormal"/>
        <w:spacing w:before="220"/>
        <w:ind w:firstLine="540"/>
        <w:jc w:val="both"/>
      </w:pPr>
      <w:r>
        <w:t xml:space="preserve">2. Внести в </w:t>
      </w:r>
      <w:hyperlink r:id="rId31">
        <w:r>
          <w:rPr>
            <w:color w:val="0000FF"/>
          </w:rPr>
          <w:t>постановление</w:t>
        </w:r>
      </w:hyperlink>
      <w:r>
        <w:t xml:space="preserve"> администрации Новосибирской области от 25.05.2005 N 15 "О создании правления в департаменте по тарифам Новосибирской области" следующие изменения:</w:t>
      </w:r>
    </w:p>
    <w:p w:rsidR="00220293" w:rsidRDefault="00220293">
      <w:pPr>
        <w:pStyle w:val="ConsPlusNormal"/>
        <w:spacing w:before="220"/>
        <w:ind w:firstLine="540"/>
        <w:jc w:val="both"/>
      </w:pPr>
      <w:r>
        <w:t xml:space="preserve">1) в </w:t>
      </w:r>
      <w:hyperlink r:id="rId32">
        <w:r>
          <w:rPr>
            <w:color w:val="0000FF"/>
          </w:rPr>
          <w:t>наименовании</w:t>
        </w:r>
      </w:hyperlink>
      <w:r>
        <w:t xml:space="preserve"> слова "О создании" заменить словами "Об образовании";</w:t>
      </w:r>
    </w:p>
    <w:p w:rsidR="00220293" w:rsidRDefault="00220293">
      <w:pPr>
        <w:pStyle w:val="ConsPlusNormal"/>
        <w:spacing w:before="220"/>
        <w:ind w:firstLine="540"/>
        <w:jc w:val="both"/>
      </w:pPr>
      <w:r>
        <w:t xml:space="preserve">2) в </w:t>
      </w:r>
      <w:hyperlink r:id="rId33">
        <w:r>
          <w:rPr>
            <w:color w:val="0000FF"/>
          </w:rPr>
          <w:t>абзаце первом</w:t>
        </w:r>
      </w:hyperlink>
      <w:r>
        <w:t xml:space="preserve"> слова "В соответствии с постановлением Губернатора Новосибирской области от 15.04.2005 N 213 "О департаменте по тарифам Новосибирской области" исключить;</w:t>
      </w:r>
    </w:p>
    <w:p w:rsidR="00220293" w:rsidRDefault="00220293">
      <w:pPr>
        <w:pStyle w:val="ConsPlusNormal"/>
        <w:spacing w:before="220"/>
        <w:ind w:firstLine="540"/>
        <w:jc w:val="both"/>
      </w:pPr>
      <w:r>
        <w:t xml:space="preserve">3) </w:t>
      </w:r>
      <w:hyperlink r:id="rId34">
        <w:r>
          <w:rPr>
            <w:color w:val="0000FF"/>
          </w:rPr>
          <w:t>пункт 1</w:t>
        </w:r>
      </w:hyperlink>
      <w:r>
        <w:t xml:space="preserve"> изложить в редакции:</w:t>
      </w:r>
    </w:p>
    <w:p w:rsidR="00220293" w:rsidRDefault="00220293">
      <w:pPr>
        <w:pStyle w:val="ConsPlusNormal"/>
        <w:spacing w:before="220"/>
        <w:ind w:firstLine="540"/>
        <w:jc w:val="both"/>
      </w:pPr>
      <w:r>
        <w:t>"1. Образовать в департаменте по тарифам Новосибирской области (далее - департамент) правление для определения основных направлений деятельности департамента и принятия решений об утверждении цен (тарифов) и их предельных уровней.</w:t>
      </w:r>
    </w:p>
    <w:p w:rsidR="00220293" w:rsidRDefault="00220293">
      <w:pPr>
        <w:pStyle w:val="ConsPlusNormal"/>
        <w:spacing w:before="220"/>
        <w:ind w:firstLine="540"/>
        <w:jc w:val="both"/>
      </w:pPr>
      <w:r>
        <w:t>В состав правления департамента без права передачи полномочий иным лицам входят работники департамента числом не более 7 человек, а при рассмотрении и принятии решений по вопросам регулирования цен (тарифов) в области электроэнергетики - также по одному представителю от совета рынка и антимонопольного органа.</w:t>
      </w:r>
    </w:p>
    <w:p w:rsidR="00220293" w:rsidRDefault="00220293">
      <w:pPr>
        <w:pStyle w:val="ConsPlusNormal"/>
        <w:spacing w:before="220"/>
        <w:ind w:firstLine="540"/>
        <w:jc w:val="both"/>
      </w:pPr>
      <w:r>
        <w:lastRenderedPageBreak/>
        <w:t>Руководитель департамента является председателем правления и утверждает персональный состав правления, а также порядок его деятельности</w:t>
      </w:r>
      <w:proofErr w:type="gramStart"/>
      <w:r>
        <w:t>.";</w:t>
      </w:r>
      <w:proofErr w:type="gramEnd"/>
    </w:p>
    <w:p w:rsidR="00220293" w:rsidRDefault="00220293">
      <w:pPr>
        <w:pStyle w:val="ConsPlusNormal"/>
        <w:spacing w:before="220"/>
        <w:ind w:firstLine="540"/>
        <w:jc w:val="both"/>
      </w:pPr>
      <w:r>
        <w:t xml:space="preserve">4) </w:t>
      </w:r>
      <w:hyperlink r:id="rId35">
        <w:r>
          <w:rPr>
            <w:color w:val="0000FF"/>
          </w:rPr>
          <w:t>пункт 3</w:t>
        </w:r>
      </w:hyperlink>
      <w:r>
        <w:t xml:space="preserve"> признать утратившим силу.</w:t>
      </w:r>
    </w:p>
    <w:p w:rsidR="00220293" w:rsidRDefault="00220293">
      <w:pPr>
        <w:pStyle w:val="ConsPlusNormal"/>
        <w:ind w:firstLine="540"/>
        <w:jc w:val="both"/>
      </w:pPr>
    </w:p>
    <w:p w:rsidR="00220293" w:rsidRDefault="00220293">
      <w:pPr>
        <w:pStyle w:val="ConsPlusNormal"/>
        <w:jc w:val="right"/>
      </w:pPr>
      <w:r>
        <w:t>Губернатор Новосибирской области</w:t>
      </w:r>
    </w:p>
    <w:p w:rsidR="00220293" w:rsidRDefault="00220293">
      <w:pPr>
        <w:pStyle w:val="ConsPlusNormal"/>
        <w:jc w:val="right"/>
      </w:pPr>
      <w:r>
        <w:t>В.А.ЮРЧЕНКО</w:t>
      </w:r>
    </w:p>
    <w:p w:rsidR="00220293" w:rsidRDefault="00220293">
      <w:pPr>
        <w:pStyle w:val="ConsPlusNormal"/>
        <w:ind w:firstLine="540"/>
        <w:jc w:val="both"/>
      </w:pPr>
    </w:p>
    <w:p w:rsidR="00220293" w:rsidRDefault="00220293">
      <w:pPr>
        <w:pStyle w:val="ConsPlusNormal"/>
        <w:ind w:firstLine="540"/>
        <w:jc w:val="both"/>
      </w:pPr>
    </w:p>
    <w:p w:rsidR="00220293" w:rsidRDefault="00220293">
      <w:pPr>
        <w:pStyle w:val="ConsPlusNormal"/>
        <w:ind w:firstLine="540"/>
        <w:jc w:val="both"/>
      </w:pPr>
    </w:p>
    <w:p w:rsidR="00220293" w:rsidRDefault="00220293">
      <w:pPr>
        <w:pStyle w:val="ConsPlusNormal"/>
        <w:ind w:firstLine="540"/>
        <w:jc w:val="both"/>
      </w:pPr>
    </w:p>
    <w:p w:rsidR="00220293" w:rsidRDefault="00220293">
      <w:pPr>
        <w:pStyle w:val="ConsPlusNormal"/>
        <w:ind w:firstLine="540"/>
        <w:jc w:val="both"/>
      </w:pPr>
    </w:p>
    <w:p w:rsidR="00220293" w:rsidRDefault="00220293">
      <w:pPr>
        <w:pStyle w:val="ConsPlusNormal"/>
        <w:jc w:val="right"/>
        <w:outlineLvl w:val="0"/>
      </w:pPr>
      <w:r>
        <w:t>Утверждено</w:t>
      </w:r>
    </w:p>
    <w:p w:rsidR="00220293" w:rsidRDefault="00220293">
      <w:pPr>
        <w:pStyle w:val="ConsPlusNormal"/>
        <w:jc w:val="right"/>
      </w:pPr>
      <w:r>
        <w:t>постановлением</w:t>
      </w:r>
    </w:p>
    <w:p w:rsidR="00220293" w:rsidRDefault="00220293">
      <w:pPr>
        <w:pStyle w:val="ConsPlusNormal"/>
        <w:jc w:val="right"/>
      </w:pPr>
      <w:r>
        <w:t>Правительства Новосибирской области</w:t>
      </w:r>
    </w:p>
    <w:p w:rsidR="00220293" w:rsidRDefault="00220293">
      <w:pPr>
        <w:pStyle w:val="ConsPlusNormal"/>
        <w:jc w:val="right"/>
      </w:pPr>
      <w:r>
        <w:t>от 25.02.2013 N 74-п</w:t>
      </w:r>
    </w:p>
    <w:p w:rsidR="00220293" w:rsidRDefault="00220293">
      <w:pPr>
        <w:pStyle w:val="ConsPlusNormal"/>
        <w:ind w:firstLine="540"/>
        <w:jc w:val="both"/>
      </w:pPr>
    </w:p>
    <w:p w:rsidR="00220293" w:rsidRDefault="00220293">
      <w:pPr>
        <w:pStyle w:val="ConsPlusTitle"/>
        <w:jc w:val="center"/>
      </w:pPr>
      <w:bookmarkStart w:id="1" w:name="P44"/>
      <w:bookmarkEnd w:id="1"/>
      <w:r>
        <w:t>ПОЛОЖЕНИЕ</w:t>
      </w:r>
    </w:p>
    <w:p w:rsidR="00220293" w:rsidRDefault="00220293">
      <w:pPr>
        <w:pStyle w:val="ConsPlusTitle"/>
        <w:jc w:val="center"/>
      </w:pPr>
      <w:r>
        <w:t>О ДЕПАРТАМЕНТЕ ПО ТАРИФАМ НОВОСИБИРСКОЙ ОБЛАСТИ</w:t>
      </w:r>
    </w:p>
    <w:p w:rsidR="00220293" w:rsidRDefault="002202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02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0293" w:rsidRDefault="002202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293" w:rsidRDefault="002202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293" w:rsidRDefault="00220293">
            <w:pPr>
              <w:pStyle w:val="ConsPlusNormal"/>
              <w:jc w:val="center"/>
            </w:pPr>
            <w:r>
              <w:rPr>
                <w:color w:val="392C69"/>
              </w:rPr>
              <w:t>Список изменяющих документов</w:t>
            </w:r>
          </w:p>
          <w:p w:rsidR="00220293" w:rsidRDefault="00220293">
            <w:pPr>
              <w:pStyle w:val="ConsPlusNormal"/>
              <w:jc w:val="center"/>
            </w:pPr>
            <w:proofErr w:type="gramStart"/>
            <w:r>
              <w:rPr>
                <w:color w:val="392C69"/>
              </w:rPr>
              <w:t>(в ред. постановлений Правительства Новосибирской области</w:t>
            </w:r>
            <w:proofErr w:type="gramEnd"/>
          </w:p>
          <w:p w:rsidR="00220293" w:rsidRDefault="00220293">
            <w:pPr>
              <w:pStyle w:val="ConsPlusNormal"/>
              <w:jc w:val="center"/>
            </w:pPr>
            <w:r>
              <w:rPr>
                <w:color w:val="392C69"/>
              </w:rPr>
              <w:t xml:space="preserve">от 12.08.2013 </w:t>
            </w:r>
            <w:hyperlink r:id="rId36">
              <w:r>
                <w:rPr>
                  <w:color w:val="0000FF"/>
                </w:rPr>
                <w:t>N 353-п</w:t>
              </w:r>
            </w:hyperlink>
            <w:r>
              <w:rPr>
                <w:color w:val="392C69"/>
              </w:rPr>
              <w:t xml:space="preserve">, от 24.02.2014 </w:t>
            </w:r>
            <w:hyperlink r:id="rId37">
              <w:r>
                <w:rPr>
                  <w:color w:val="0000FF"/>
                </w:rPr>
                <w:t>N 77-п</w:t>
              </w:r>
            </w:hyperlink>
            <w:r>
              <w:rPr>
                <w:color w:val="392C69"/>
              </w:rPr>
              <w:t xml:space="preserve">, от 25.12.2014 </w:t>
            </w:r>
            <w:hyperlink r:id="rId38">
              <w:r>
                <w:rPr>
                  <w:color w:val="0000FF"/>
                </w:rPr>
                <w:t>N 528-п</w:t>
              </w:r>
            </w:hyperlink>
            <w:r>
              <w:rPr>
                <w:color w:val="392C69"/>
              </w:rPr>
              <w:t>,</w:t>
            </w:r>
          </w:p>
          <w:p w:rsidR="00220293" w:rsidRDefault="00220293">
            <w:pPr>
              <w:pStyle w:val="ConsPlusNormal"/>
              <w:jc w:val="center"/>
            </w:pPr>
            <w:r>
              <w:rPr>
                <w:color w:val="392C69"/>
              </w:rPr>
              <w:t xml:space="preserve">от 12.08.2015 </w:t>
            </w:r>
            <w:hyperlink r:id="rId39">
              <w:r>
                <w:rPr>
                  <w:color w:val="0000FF"/>
                </w:rPr>
                <w:t>N 301-п</w:t>
              </w:r>
            </w:hyperlink>
            <w:r>
              <w:rPr>
                <w:color w:val="392C69"/>
              </w:rPr>
              <w:t xml:space="preserve">, от 30.09.2015 </w:t>
            </w:r>
            <w:hyperlink r:id="rId40">
              <w:r>
                <w:rPr>
                  <w:color w:val="0000FF"/>
                </w:rPr>
                <w:t>N 358-п</w:t>
              </w:r>
            </w:hyperlink>
            <w:r>
              <w:rPr>
                <w:color w:val="392C69"/>
              </w:rPr>
              <w:t xml:space="preserve">, от 18.10.2016 </w:t>
            </w:r>
            <w:hyperlink r:id="rId41">
              <w:r>
                <w:rPr>
                  <w:color w:val="0000FF"/>
                </w:rPr>
                <w:t>N 343-п</w:t>
              </w:r>
            </w:hyperlink>
            <w:r>
              <w:rPr>
                <w:color w:val="392C69"/>
              </w:rPr>
              <w:t>,</w:t>
            </w:r>
          </w:p>
          <w:p w:rsidR="00220293" w:rsidRDefault="00220293">
            <w:pPr>
              <w:pStyle w:val="ConsPlusNormal"/>
              <w:jc w:val="center"/>
            </w:pPr>
            <w:r>
              <w:rPr>
                <w:color w:val="392C69"/>
              </w:rPr>
              <w:t xml:space="preserve">от 10.08.2017 </w:t>
            </w:r>
            <w:hyperlink r:id="rId42">
              <w:r>
                <w:rPr>
                  <w:color w:val="0000FF"/>
                </w:rPr>
                <w:t>N 314-п</w:t>
              </w:r>
            </w:hyperlink>
            <w:r>
              <w:rPr>
                <w:color w:val="392C69"/>
              </w:rPr>
              <w:t xml:space="preserve">, от 28.09.2017 </w:t>
            </w:r>
            <w:hyperlink r:id="rId43">
              <w:r>
                <w:rPr>
                  <w:color w:val="0000FF"/>
                </w:rPr>
                <w:t>N 368-п</w:t>
              </w:r>
            </w:hyperlink>
            <w:r>
              <w:rPr>
                <w:color w:val="392C69"/>
              </w:rPr>
              <w:t xml:space="preserve">, от 03.10.2017 </w:t>
            </w:r>
            <w:hyperlink r:id="rId44">
              <w:r>
                <w:rPr>
                  <w:color w:val="0000FF"/>
                </w:rPr>
                <w:t>N 375-п</w:t>
              </w:r>
            </w:hyperlink>
            <w:r>
              <w:rPr>
                <w:color w:val="392C69"/>
              </w:rPr>
              <w:t>,</w:t>
            </w:r>
          </w:p>
          <w:p w:rsidR="00220293" w:rsidRDefault="00220293">
            <w:pPr>
              <w:pStyle w:val="ConsPlusNormal"/>
              <w:jc w:val="center"/>
            </w:pPr>
            <w:r>
              <w:rPr>
                <w:color w:val="392C69"/>
              </w:rPr>
              <w:t xml:space="preserve">от 23.01.2018 </w:t>
            </w:r>
            <w:hyperlink r:id="rId45">
              <w:r>
                <w:rPr>
                  <w:color w:val="0000FF"/>
                </w:rPr>
                <w:t>N 21-п</w:t>
              </w:r>
            </w:hyperlink>
            <w:r>
              <w:rPr>
                <w:color w:val="392C69"/>
              </w:rPr>
              <w:t xml:space="preserve">, от 28.04.2018 </w:t>
            </w:r>
            <w:hyperlink r:id="rId46">
              <w:r>
                <w:rPr>
                  <w:color w:val="0000FF"/>
                </w:rPr>
                <w:t>N 176-п</w:t>
              </w:r>
            </w:hyperlink>
            <w:r>
              <w:rPr>
                <w:color w:val="392C69"/>
              </w:rPr>
              <w:t xml:space="preserve">, от 13.09.2018 </w:t>
            </w:r>
            <w:hyperlink r:id="rId47">
              <w:r>
                <w:rPr>
                  <w:color w:val="0000FF"/>
                </w:rPr>
                <w:t>N 391-п</w:t>
              </w:r>
            </w:hyperlink>
            <w:r>
              <w:rPr>
                <w:color w:val="392C69"/>
              </w:rPr>
              <w:t>,</w:t>
            </w:r>
          </w:p>
          <w:p w:rsidR="00220293" w:rsidRDefault="00220293">
            <w:pPr>
              <w:pStyle w:val="ConsPlusNormal"/>
              <w:jc w:val="center"/>
            </w:pPr>
            <w:r>
              <w:rPr>
                <w:color w:val="392C69"/>
              </w:rPr>
              <w:t xml:space="preserve">от 22.02.2019 </w:t>
            </w:r>
            <w:hyperlink r:id="rId48">
              <w:r>
                <w:rPr>
                  <w:color w:val="0000FF"/>
                </w:rPr>
                <w:t>N 51-п</w:t>
              </w:r>
            </w:hyperlink>
            <w:r>
              <w:rPr>
                <w:color w:val="392C69"/>
              </w:rPr>
              <w:t xml:space="preserve">, от 30.04.2019 </w:t>
            </w:r>
            <w:hyperlink r:id="rId49">
              <w:r>
                <w:rPr>
                  <w:color w:val="0000FF"/>
                </w:rPr>
                <w:t>N 178-п</w:t>
              </w:r>
            </w:hyperlink>
            <w:r>
              <w:rPr>
                <w:color w:val="392C69"/>
              </w:rPr>
              <w:t xml:space="preserve">, от 28.05.2019 </w:t>
            </w:r>
            <w:hyperlink r:id="rId50">
              <w:r>
                <w:rPr>
                  <w:color w:val="0000FF"/>
                </w:rPr>
                <w:t>N 208-п</w:t>
              </w:r>
            </w:hyperlink>
            <w:r>
              <w:rPr>
                <w:color w:val="392C69"/>
              </w:rPr>
              <w:t>,</w:t>
            </w:r>
          </w:p>
          <w:p w:rsidR="00220293" w:rsidRDefault="00220293">
            <w:pPr>
              <w:pStyle w:val="ConsPlusNormal"/>
              <w:jc w:val="center"/>
            </w:pPr>
            <w:r>
              <w:rPr>
                <w:color w:val="392C69"/>
              </w:rPr>
              <w:t xml:space="preserve">от 18.05.2020 </w:t>
            </w:r>
            <w:hyperlink r:id="rId51">
              <w:r>
                <w:rPr>
                  <w:color w:val="0000FF"/>
                </w:rPr>
                <w:t>N 183-п</w:t>
              </w:r>
            </w:hyperlink>
            <w:r>
              <w:rPr>
                <w:color w:val="392C69"/>
              </w:rPr>
              <w:t xml:space="preserve">, от 20.04.2021 </w:t>
            </w:r>
            <w:hyperlink r:id="rId52">
              <w:r>
                <w:rPr>
                  <w:color w:val="0000FF"/>
                </w:rPr>
                <w:t>N 143-п</w:t>
              </w:r>
            </w:hyperlink>
            <w:r>
              <w:rPr>
                <w:color w:val="392C69"/>
              </w:rPr>
              <w:t xml:space="preserve">, от 21.12.2021 </w:t>
            </w:r>
            <w:hyperlink r:id="rId53">
              <w:r>
                <w:rPr>
                  <w:color w:val="0000FF"/>
                </w:rPr>
                <w:t>N 544-п</w:t>
              </w:r>
            </w:hyperlink>
            <w:r>
              <w:rPr>
                <w:color w:val="392C69"/>
              </w:rPr>
              <w:t>,</w:t>
            </w:r>
          </w:p>
          <w:p w:rsidR="00220293" w:rsidRDefault="00220293">
            <w:pPr>
              <w:pStyle w:val="ConsPlusNormal"/>
              <w:jc w:val="center"/>
            </w:pPr>
            <w:r>
              <w:rPr>
                <w:color w:val="392C69"/>
              </w:rPr>
              <w:t xml:space="preserve">от 11.10.2022 </w:t>
            </w:r>
            <w:hyperlink r:id="rId54">
              <w:r>
                <w:rPr>
                  <w:color w:val="0000FF"/>
                </w:rPr>
                <w:t>N 472-п</w:t>
              </w:r>
            </w:hyperlink>
            <w:r>
              <w:rPr>
                <w:color w:val="392C69"/>
              </w:rPr>
              <w:t xml:space="preserve">, от 31.10.2023 </w:t>
            </w:r>
            <w:hyperlink r:id="rId55">
              <w:r>
                <w:rPr>
                  <w:color w:val="0000FF"/>
                </w:rPr>
                <w:t>N 504-п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0293" w:rsidRDefault="00220293">
            <w:pPr>
              <w:pStyle w:val="ConsPlusNormal"/>
            </w:pPr>
          </w:p>
        </w:tc>
      </w:tr>
    </w:tbl>
    <w:p w:rsidR="00220293" w:rsidRDefault="00220293">
      <w:pPr>
        <w:pStyle w:val="ConsPlusNormal"/>
        <w:ind w:firstLine="540"/>
        <w:jc w:val="both"/>
      </w:pPr>
    </w:p>
    <w:p w:rsidR="00220293" w:rsidRDefault="00220293">
      <w:pPr>
        <w:pStyle w:val="ConsPlusTitle"/>
        <w:jc w:val="center"/>
        <w:outlineLvl w:val="1"/>
      </w:pPr>
      <w:r>
        <w:t>I. Общие положения</w:t>
      </w:r>
    </w:p>
    <w:p w:rsidR="00220293" w:rsidRDefault="00220293">
      <w:pPr>
        <w:pStyle w:val="ConsPlusNormal"/>
        <w:ind w:firstLine="540"/>
        <w:jc w:val="both"/>
      </w:pPr>
    </w:p>
    <w:p w:rsidR="00220293" w:rsidRDefault="00220293">
      <w:pPr>
        <w:pStyle w:val="ConsPlusNormal"/>
        <w:ind w:firstLine="540"/>
        <w:jc w:val="both"/>
      </w:pPr>
      <w:r>
        <w:t>1. Департамент по тарифам Новосибирской области (далее - департамент) является областным исполнительным органом государственной власти Новосибирской области, осуществляющим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w:t>
      </w:r>
    </w:p>
    <w:p w:rsidR="00220293" w:rsidRDefault="00220293">
      <w:pPr>
        <w:pStyle w:val="ConsPlusNormal"/>
        <w:spacing w:before="220"/>
        <w:ind w:firstLine="540"/>
        <w:jc w:val="both"/>
      </w:pPr>
      <w:r>
        <w:t xml:space="preserve">Департамент осуществляет региональный государственный контроль (надзор) в области государственного регулирования цен (тарифов) в соответствии с </w:t>
      </w:r>
      <w:hyperlink w:anchor="P98">
        <w:r>
          <w:rPr>
            <w:color w:val="0000FF"/>
          </w:rPr>
          <w:t>подпунктом 4 пункта 7</w:t>
        </w:r>
      </w:hyperlink>
      <w:r>
        <w:t xml:space="preserve"> настоящего Положения.</w:t>
      </w:r>
    </w:p>
    <w:p w:rsidR="00220293" w:rsidRDefault="00220293">
      <w:pPr>
        <w:pStyle w:val="ConsPlusNormal"/>
        <w:jc w:val="both"/>
      </w:pPr>
      <w:r>
        <w:t>(</w:t>
      </w:r>
      <w:proofErr w:type="gramStart"/>
      <w:r>
        <w:t>в</w:t>
      </w:r>
      <w:proofErr w:type="gramEnd"/>
      <w:r>
        <w:t xml:space="preserve"> ред. </w:t>
      </w:r>
      <w:hyperlink r:id="rId56">
        <w:r>
          <w:rPr>
            <w:color w:val="0000FF"/>
          </w:rPr>
          <w:t>постановления</w:t>
        </w:r>
      </w:hyperlink>
      <w:r>
        <w:t xml:space="preserve"> Правительства Новосибирской области от 21.12.2021 N 544-п)</w:t>
      </w:r>
    </w:p>
    <w:p w:rsidR="00220293" w:rsidRDefault="00220293">
      <w:pPr>
        <w:pStyle w:val="ConsPlusNormal"/>
        <w:spacing w:before="220"/>
        <w:ind w:firstLine="540"/>
        <w:jc w:val="both"/>
      </w:pPr>
      <w:r>
        <w:t xml:space="preserve">2. Департамент руководствуется в своей деятельности </w:t>
      </w:r>
      <w:hyperlink r:id="rId57">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актами и нормативно-методическими документами федерального органа исполнительной власти в области регулирования тарифов, </w:t>
      </w:r>
      <w:hyperlink r:id="rId58">
        <w:r>
          <w:rPr>
            <w:color w:val="0000FF"/>
          </w:rPr>
          <w:t>Уставом</w:t>
        </w:r>
      </w:hyperlink>
      <w:r>
        <w:t xml:space="preserve"> Новосибирской области, законами Новосибирской области, постановлениями, распоряжениями Губернатора Новосибирской области и Правительства Новосибирской области, а также настоящим Положением.</w:t>
      </w:r>
    </w:p>
    <w:p w:rsidR="00220293" w:rsidRDefault="00220293">
      <w:pPr>
        <w:pStyle w:val="ConsPlusNormal"/>
        <w:spacing w:before="220"/>
        <w:ind w:firstLine="540"/>
        <w:jc w:val="both"/>
      </w:pPr>
      <w:r>
        <w:t xml:space="preserve">3. Департамент осуществляет свою деятельность во взаимодействии с федеральным органом исполнительной власти в области регулирования тарифов, иными федеральными органами исполнительной власти и их территориальными органами, исполнительными органами государственной власти Новосибирской области, органами местного самоуправления в </w:t>
      </w:r>
      <w:r>
        <w:lastRenderedPageBreak/>
        <w:t>Новосибирской области, иными органами и организациями и в пределах своих полномочий принимает решения самостоятельно.</w:t>
      </w:r>
    </w:p>
    <w:p w:rsidR="00220293" w:rsidRDefault="00220293">
      <w:pPr>
        <w:pStyle w:val="ConsPlusNormal"/>
        <w:spacing w:before="220"/>
        <w:ind w:firstLine="540"/>
        <w:jc w:val="both"/>
      </w:pPr>
      <w:r>
        <w:t>3.1. Департамент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w:t>
      </w:r>
    </w:p>
    <w:p w:rsidR="00220293" w:rsidRDefault="00220293">
      <w:pPr>
        <w:pStyle w:val="ConsPlusNormal"/>
        <w:jc w:val="both"/>
      </w:pPr>
      <w:r>
        <w:t>(</w:t>
      </w:r>
      <w:proofErr w:type="gramStart"/>
      <w:r>
        <w:t>п</w:t>
      </w:r>
      <w:proofErr w:type="gramEnd"/>
      <w:r>
        <w:t xml:space="preserve">. 3.1 введен </w:t>
      </w:r>
      <w:hyperlink r:id="rId59">
        <w:r>
          <w:rPr>
            <w:color w:val="0000FF"/>
          </w:rPr>
          <w:t>постановлением</w:t>
        </w:r>
      </w:hyperlink>
      <w:r>
        <w:t xml:space="preserve"> Правительства Новосибирской области от 13.09.2018 N 391-п)</w:t>
      </w:r>
    </w:p>
    <w:p w:rsidR="00220293" w:rsidRDefault="00220293">
      <w:pPr>
        <w:pStyle w:val="ConsPlusNormal"/>
        <w:spacing w:before="220"/>
        <w:ind w:firstLine="540"/>
        <w:jc w:val="both"/>
      </w:pPr>
      <w:r>
        <w:t xml:space="preserve">4. </w:t>
      </w:r>
      <w:proofErr w:type="gramStart"/>
      <w:r>
        <w:t>Департамент обладает правами юридического лица, может от своего имени приобретать права и нести обязанности, выступать истцом и ответчиком в судах, имеет самостоятельный баланс, лицевые счета в органах, осуществляющих кассовое обслуживание исполнения бюджетов бюджетной системы Российской Федерации, печать с изображением герба Новосибирской области и со своим наименованием, иные печати, штампы и бланки установленного образца.</w:t>
      </w:r>
      <w:proofErr w:type="gramEnd"/>
    </w:p>
    <w:p w:rsidR="00220293" w:rsidRDefault="00220293">
      <w:pPr>
        <w:pStyle w:val="ConsPlusNormal"/>
        <w:spacing w:before="220"/>
        <w:ind w:firstLine="540"/>
        <w:jc w:val="both"/>
      </w:pPr>
      <w:r>
        <w:t>5. Финансирование расходов на содержание департамента осуществляется за счет средств областного бюджета Новосибирской области.</w:t>
      </w:r>
    </w:p>
    <w:p w:rsidR="00220293" w:rsidRDefault="00220293">
      <w:pPr>
        <w:pStyle w:val="ConsPlusNormal"/>
        <w:spacing w:before="220"/>
        <w:ind w:firstLine="540"/>
        <w:jc w:val="both"/>
      </w:pPr>
      <w:r>
        <w:t>6. Место нахождения департамента: 630005, г. Новосибирск, ул. Некрасова, 54.</w:t>
      </w:r>
    </w:p>
    <w:p w:rsidR="00220293" w:rsidRDefault="00220293">
      <w:pPr>
        <w:pStyle w:val="ConsPlusNormal"/>
        <w:jc w:val="both"/>
      </w:pPr>
      <w:r>
        <w:t xml:space="preserve">(п. 6 в ред. </w:t>
      </w:r>
      <w:hyperlink r:id="rId60">
        <w:r>
          <w:rPr>
            <w:color w:val="0000FF"/>
          </w:rPr>
          <w:t>постановления</w:t>
        </w:r>
      </w:hyperlink>
      <w:r>
        <w:t xml:space="preserve"> Правительства Новосибирской области от 28.09.2017 N 368-п)</w:t>
      </w:r>
    </w:p>
    <w:p w:rsidR="00220293" w:rsidRDefault="00220293">
      <w:pPr>
        <w:pStyle w:val="ConsPlusNormal"/>
        <w:ind w:firstLine="540"/>
        <w:jc w:val="both"/>
      </w:pPr>
    </w:p>
    <w:p w:rsidR="00220293" w:rsidRDefault="00220293">
      <w:pPr>
        <w:pStyle w:val="ConsPlusTitle"/>
        <w:jc w:val="center"/>
        <w:outlineLvl w:val="1"/>
      </w:pPr>
      <w:r>
        <w:t>II. Полномочия</w:t>
      </w:r>
    </w:p>
    <w:p w:rsidR="00220293" w:rsidRDefault="00220293">
      <w:pPr>
        <w:pStyle w:val="ConsPlusNormal"/>
        <w:ind w:firstLine="540"/>
        <w:jc w:val="both"/>
      </w:pPr>
    </w:p>
    <w:p w:rsidR="00220293" w:rsidRDefault="00220293">
      <w:pPr>
        <w:pStyle w:val="ConsPlusNormal"/>
        <w:ind w:firstLine="540"/>
        <w:jc w:val="both"/>
      </w:pPr>
      <w:r>
        <w:t>7. В установленной сфере деятельности департамент:</w:t>
      </w:r>
    </w:p>
    <w:p w:rsidR="00220293" w:rsidRDefault="00220293">
      <w:pPr>
        <w:pStyle w:val="ConsPlusNormal"/>
        <w:spacing w:before="220"/>
        <w:ind w:firstLine="540"/>
        <w:jc w:val="both"/>
      </w:pPr>
      <w:r>
        <w:t xml:space="preserve">1) в соответствии с Федеральными законами от 26.03.2003 </w:t>
      </w:r>
      <w:hyperlink r:id="rId61">
        <w:r>
          <w:rPr>
            <w:color w:val="0000FF"/>
          </w:rPr>
          <w:t>N 35-ФЗ</w:t>
        </w:r>
      </w:hyperlink>
      <w:r>
        <w:t xml:space="preserve"> "Об электроэнергетике" и от 27.07.2010 </w:t>
      </w:r>
      <w:hyperlink r:id="rId62">
        <w:r>
          <w:rPr>
            <w:color w:val="0000FF"/>
          </w:rPr>
          <w:t>N 190-ФЗ</w:t>
        </w:r>
      </w:hyperlink>
      <w:r>
        <w:t xml:space="preserve"> "О теплоснабжении", основами ценообразования в области регулируемых цен (тарифов) в электроэнергетике, основами ценообразования в сфере теплоснабжения:</w:t>
      </w:r>
    </w:p>
    <w:p w:rsidR="00220293" w:rsidRDefault="00220293">
      <w:pPr>
        <w:pStyle w:val="ConsPlusNormal"/>
        <w:spacing w:before="220"/>
        <w:ind w:firstLine="540"/>
        <w:jc w:val="both"/>
      </w:pPr>
      <w:r>
        <w:t>устанавливает или согласовывает в соответствии с законодательством Российской Федерации о концессионных соглашениях долгосрочные параметры регулирования деятельности субъектов электроэнергетики, осуществляющих регулируемые виды деятельности, долгосрочные параметры государственного регулирования цен (тарифов) в сфере теплоснабжения и принимает в установленном порядке решения об изменении (корректировке) таких долгосрочных параметров;</w:t>
      </w:r>
    </w:p>
    <w:p w:rsidR="00220293" w:rsidRDefault="00220293">
      <w:pPr>
        <w:pStyle w:val="ConsPlusNormal"/>
        <w:spacing w:before="220"/>
        <w:ind w:firstLine="540"/>
        <w:jc w:val="both"/>
      </w:pPr>
      <w:r>
        <w:t xml:space="preserve">определяет необходимую валовую выручку субъекта электроэнергетики, осуществляющего регулируемые виды деятельности, на основе долгосрочных параметров регулирования деятельности такого субъекта электроэнергетики, необходимую валовую выручку теплоснабжающих организаций, </w:t>
      </w:r>
      <w:proofErr w:type="spellStart"/>
      <w:r>
        <w:t>теплосетевых</w:t>
      </w:r>
      <w:proofErr w:type="spellEnd"/>
      <w:r>
        <w:t xml:space="preserve"> организаций на основе долгосрочных параметров государственного регулирования цен (тарифов) в сфере теплоснабжения и принимает в установленном порядке решения об изменении (корректировке) такой необходимой валовой выручки;</w:t>
      </w:r>
    </w:p>
    <w:p w:rsidR="00220293" w:rsidRDefault="00220293">
      <w:pPr>
        <w:pStyle w:val="ConsPlusNormal"/>
        <w:spacing w:before="220"/>
        <w:ind w:firstLine="540"/>
        <w:jc w:val="both"/>
      </w:pPr>
      <w:r>
        <w:t>устанавливает подлежащие государственному регулированию цены (тарифы) в сфере электроэнергетики и теплоснабжения, в том числе на основе долгосрочных параметров регулирования деятельности субъектов электроэнергетики, осуществляющих регулируемые виды деятельности, и долгосрочных параметров государственного регулирования цен (тарифов) в сфере теплоснабжения, и принимает в установленном порядке решения об изменении (корректировке) таких тарифов;</w:t>
      </w:r>
    </w:p>
    <w:p w:rsidR="00220293" w:rsidRDefault="00220293">
      <w:pPr>
        <w:pStyle w:val="ConsPlusNormal"/>
        <w:jc w:val="both"/>
      </w:pPr>
      <w:r>
        <w:t>(</w:t>
      </w:r>
      <w:proofErr w:type="spellStart"/>
      <w:r>
        <w:t>пп</w:t>
      </w:r>
      <w:proofErr w:type="spellEnd"/>
      <w:r>
        <w:t xml:space="preserve">. 1 в ред. </w:t>
      </w:r>
      <w:hyperlink r:id="rId63">
        <w:r>
          <w:rPr>
            <w:color w:val="0000FF"/>
          </w:rPr>
          <w:t>постановления</w:t>
        </w:r>
      </w:hyperlink>
      <w:r>
        <w:t xml:space="preserve"> Правительства Новосибирской области от 12.08.2013 N 353-п)</w:t>
      </w:r>
    </w:p>
    <w:p w:rsidR="00220293" w:rsidRDefault="00220293">
      <w:pPr>
        <w:pStyle w:val="ConsPlusNormal"/>
        <w:spacing w:before="220"/>
        <w:ind w:firstLine="540"/>
        <w:jc w:val="both"/>
      </w:pPr>
      <w:r>
        <w:t>2) осуществляет следующие полномочия в области обращения с твердыми коммунальными отходами:</w:t>
      </w:r>
    </w:p>
    <w:p w:rsidR="00220293" w:rsidRDefault="00220293">
      <w:pPr>
        <w:pStyle w:val="ConsPlusNormal"/>
        <w:spacing w:before="220"/>
        <w:ind w:firstLine="540"/>
        <w:jc w:val="both"/>
      </w:pPr>
      <w:r>
        <w:t xml:space="preserve">а) утверждает производственные программы в области обращения с твердыми коммунальными отходами, принимает решения о корректировке (отказе в корректировке) таких программ, а также осуществляет </w:t>
      </w:r>
      <w:proofErr w:type="gramStart"/>
      <w:r>
        <w:t>контроль за</w:t>
      </w:r>
      <w:proofErr w:type="gramEnd"/>
      <w:r>
        <w:t xml:space="preserve"> их реализацией;</w:t>
      </w:r>
    </w:p>
    <w:p w:rsidR="00220293" w:rsidRDefault="00220293">
      <w:pPr>
        <w:pStyle w:val="ConsPlusNormal"/>
        <w:jc w:val="both"/>
      </w:pPr>
      <w:r>
        <w:lastRenderedPageBreak/>
        <w:t>(</w:t>
      </w:r>
      <w:proofErr w:type="spellStart"/>
      <w:r>
        <w:t>пп</w:t>
      </w:r>
      <w:proofErr w:type="spellEnd"/>
      <w:r>
        <w:t xml:space="preserve">. "а" в ред. </w:t>
      </w:r>
      <w:hyperlink r:id="rId64">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r>
        <w:t xml:space="preserve">б) утверждает инвестиционные программы в области обращения с твердыми коммунальными отходами, принимает решения о корректировке (отказе в корректировке) таких программ, а также осуществляет </w:t>
      </w:r>
      <w:proofErr w:type="gramStart"/>
      <w:r>
        <w:t>контроль за</w:t>
      </w:r>
      <w:proofErr w:type="gramEnd"/>
      <w:r>
        <w:t xml:space="preserve"> их реализацией;</w:t>
      </w:r>
    </w:p>
    <w:p w:rsidR="00220293" w:rsidRDefault="00220293">
      <w:pPr>
        <w:pStyle w:val="ConsPlusNormal"/>
        <w:jc w:val="both"/>
      </w:pPr>
      <w:r>
        <w:t>(</w:t>
      </w:r>
      <w:proofErr w:type="spellStart"/>
      <w:r>
        <w:t>пп</w:t>
      </w:r>
      <w:proofErr w:type="spellEnd"/>
      <w:r>
        <w:t xml:space="preserve">. "б" в ред. </w:t>
      </w:r>
      <w:hyperlink r:id="rId65">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r>
        <w:t>в) утверждает следующие предельные тарифы в области обращения с твердыми коммунальными отходами:</w:t>
      </w:r>
    </w:p>
    <w:p w:rsidR="00220293" w:rsidRDefault="00220293">
      <w:pPr>
        <w:pStyle w:val="ConsPlusNormal"/>
        <w:spacing w:before="220"/>
        <w:ind w:firstLine="540"/>
        <w:jc w:val="both"/>
      </w:pPr>
      <w:r>
        <w:t>единый тариф на услугу регионального оператора по обращению с твердыми коммунальными отходами;</w:t>
      </w:r>
    </w:p>
    <w:p w:rsidR="00220293" w:rsidRDefault="00220293">
      <w:pPr>
        <w:pStyle w:val="ConsPlusNormal"/>
        <w:spacing w:before="220"/>
        <w:ind w:firstLine="540"/>
        <w:jc w:val="both"/>
      </w:pPr>
      <w:r>
        <w:t>тариф на обработку твердых коммунальных отходов;</w:t>
      </w:r>
    </w:p>
    <w:p w:rsidR="00220293" w:rsidRDefault="00220293">
      <w:pPr>
        <w:pStyle w:val="ConsPlusNormal"/>
        <w:spacing w:before="220"/>
        <w:ind w:firstLine="540"/>
        <w:jc w:val="both"/>
      </w:pPr>
      <w:r>
        <w:t>тариф на обезвреживание твердых коммунальных отходов;</w:t>
      </w:r>
    </w:p>
    <w:p w:rsidR="00220293" w:rsidRDefault="00220293">
      <w:pPr>
        <w:pStyle w:val="ConsPlusNormal"/>
        <w:spacing w:before="220"/>
        <w:ind w:firstLine="540"/>
        <w:jc w:val="both"/>
      </w:pPr>
      <w:r>
        <w:t>тариф на захоронение твердых коммунальных отходов;</w:t>
      </w:r>
    </w:p>
    <w:p w:rsidR="00220293" w:rsidRDefault="00220293">
      <w:pPr>
        <w:pStyle w:val="ConsPlusNormal"/>
        <w:spacing w:before="220"/>
        <w:ind w:firstLine="540"/>
        <w:jc w:val="both"/>
      </w:pPr>
      <w:r>
        <w:t>тариф на энергетическую утилизацию;</w:t>
      </w:r>
    </w:p>
    <w:p w:rsidR="00220293" w:rsidRDefault="00220293">
      <w:pPr>
        <w:pStyle w:val="ConsPlusNormal"/>
        <w:jc w:val="both"/>
      </w:pPr>
      <w:r>
        <w:t xml:space="preserve">(абзац введен </w:t>
      </w:r>
      <w:hyperlink r:id="rId66">
        <w:r>
          <w:rPr>
            <w:color w:val="0000FF"/>
          </w:rPr>
          <w:t>постановлением</w:t>
        </w:r>
      </w:hyperlink>
      <w:r>
        <w:t xml:space="preserve"> Правительства Новосибирской области от 18.05.2020 N 183-п)</w:t>
      </w:r>
    </w:p>
    <w:p w:rsidR="00220293" w:rsidRDefault="00220293">
      <w:pPr>
        <w:pStyle w:val="ConsPlusNormal"/>
        <w:spacing w:before="220"/>
        <w:ind w:firstLine="540"/>
        <w:jc w:val="both"/>
      </w:pPr>
      <w:r>
        <w:t>г) утверждает нормативы накопления твердых коммунальных отходов;</w:t>
      </w:r>
    </w:p>
    <w:p w:rsidR="00220293" w:rsidRDefault="00220293">
      <w:pPr>
        <w:pStyle w:val="ConsPlusNormal"/>
        <w:spacing w:before="220"/>
        <w:ind w:firstLine="540"/>
        <w:jc w:val="both"/>
      </w:pPr>
      <w:r>
        <w:t>д) размещает в средствах массовой информации и (или) на сайте в информационно-телекоммуникационной сети Интернет, предназначенном для размещения информации по вопросам регулирования тарифов и определенном Правительством Российской Федерации, информацию о тарифах в области обращения с твердыми коммунальными отходами, параметрах тарифного регулирования, в том числе установленных на долгосрочный период регулирования;</w:t>
      </w:r>
    </w:p>
    <w:p w:rsidR="00220293" w:rsidRDefault="00220293">
      <w:pPr>
        <w:pStyle w:val="ConsPlusNormal"/>
        <w:spacing w:before="220"/>
        <w:ind w:firstLine="540"/>
        <w:jc w:val="both"/>
      </w:pPr>
      <w:r>
        <w:t>е) рассматривает разногласия при утверждении производственных программ в области обращения с твердыми коммунальными отходами;</w:t>
      </w:r>
    </w:p>
    <w:p w:rsidR="00220293" w:rsidRDefault="00220293">
      <w:pPr>
        <w:pStyle w:val="ConsPlusNormal"/>
        <w:jc w:val="both"/>
      </w:pPr>
      <w:r>
        <w:t>(</w:t>
      </w:r>
      <w:proofErr w:type="spellStart"/>
      <w:r>
        <w:t>пп</w:t>
      </w:r>
      <w:proofErr w:type="spellEnd"/>
      <w:r>
        <w:t xml:space="preserve">. "е" </w:t>
      </w:r>
      <w:proofErr w:type="gramStart"/>
      <w:r>
        <w:t>введен</w:t>
      </w:r>
      <w:proofErr w:type="gramEnd"/>
      <w:r>
        <w:t xml:space="preserve"> </w:t>
      </w:r>
      <w:hyperlink r:id="rId67">
        <w:r>
          <w:rPr>
            <w:color w:val="0000FF"/>
          </w:rPr>
          <w:t>постановлением</w:t>
        </w:r>
      </w:hyperlink>
      <w:r>
        <w:t xml:space="preserve"> Правительства Новосибирской области от 22.02.2019 N 51-п)</w:t>
      </w:r>
    </w:p>
    <w:p w:rsidR="00220293" w:rsidRDefault="00220293">
      <w:pPr>
        <w:pStyle w:val="ConsPlusNormal"/>
        <w:spacing w:before="220"/>
        <w:ind w:firstLine="540"/>
        <w:jc w:val="both"/>
      </w:pPr>
      <w:r>
        <w:t>ж) определяет плановые и фактические значения показателей эффективности объектов обработки, обезвреживания и захоронения твердых коммунальных отходов;</w:t>
      </w:r>
    </w:p>
    <w:p w:rsidR="00220293" w:rsidRDefault="00220293">
      <w:pPr>
        <w:pStyle w:val="ConsPlusNormal"/>
        <w:jc w:val="both"/>
      </w:pPr>
      <w:r>
        <w:t>(</w:t>
      </w:r>
      <w:proofErr w:type="spellStart"/>
      <w:r>
        <w:t>пп</w:t>
      </w:r>
      <w:proofErr w:type="spellEnd"/>
      <w:r>
        <w:t xml:space="preserve">. "ж" </w:t>
      </w:r>
      <w:proofErr w:type="gramStart"/>
      <w:r>
        <w:t>введен</w:t>
      </w:r>
      <w:proofErr w:type="gramEnd"/>
      <w:r>
        <w:t xml:space="preserve"> </w:t>
      </w:r>
      <w:hyperlink r:id="rId68">
        <w:r>
          <w:rPr>
            <w:color w:val="0000FF"/>
          </w:rPr>
          <w:t>постановлением</w:t>
        </w:r>
      </w:hyperlink>
      <w:r>
        <w:t xml:space="preserve"> Правительства Новосибирской области от 22.02.2019 N 51-п)</w:t>
      </w:r>
    </w:p>
    <w:p w:rsidR="00220293" w:rsidRDefault="00220293">
      <w:pPr>
        <w:pStyle w:val="ConsPlusNormal"/>
        <w:jc w:val="both"/>
      </w:pPr>
      <w:r>
        <w:t>(</w:t>
      </w:r>
      <w:proofErr w:type="spellStart"/>
      <w:r>
        <w:t>пп</w:t>
      </w:r>
      <w:proofErr w:type="spellEnd"/>
      <w:r>
        <w:t xml:space="preserve">. 2 в ред. </w:t>
      </w:r>
      <w:hyperlink r:id="rId69">
        <w:r>
          <w:rPr>
            <w:color w:val="0000FF"/>
          </w:rPr>
          <w:t>постановления</w:t>
        </w:r>
      </w:hyperlink>
      <w:r>
        <w:t xml:space="preserve"> Правительства Новосибирской области от 12.08.2015 N 301-п)</w:t>
      </w:r>
    </w:p>
    <w:p w:rsidR="00220293" w:rsidRDefault="00220293">
      <w:pPr>
        <w:pStyle w:val="ConsPlusNormal"/>
        <w:spacing w:before="220"/>
        <w:ind w:firstLine="540"/>
        <w:jc w:val="both"/>
      </w:pPr>
      <w:proofErr w:type="gramStart"/>
      <w:r>
        <w:t xml:space="preserve">3) осуществляет в порядке и случаях, установленных </w:t>
      </w:r>
      <w:hyperlink r:id="rId70">
        <w:r>
          <w:rPr>
            <w:color w:val="0000FF"/>
          </w:rPr>
          <w:t>постановлением</w:t>
        </w:r>
      </w:hyperlink>
      <w:r>
        <w:t xml:space="preserve">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 регулирование деятельности гарантирующих поставщиков электрической энергии на розничном рынке электрической энергии, функционирующем на территории Новосибирской области, в том числе принимает решения о присвоении статуса гарантирующего поставщика электрической энергии, о замене</w:t>
      </w:r>
      <w:proofErr w:type="gramEnd"/>
      <w:r>
        <w:t xml:space="preserve"> гарантирующих поставщиков электрической энергии, об определении, изменении (объединении) границ зон их деятельности или об отказе в таком изменении (объединении), об установлении даты предстоящего принятия гарантирующим поставщиком электрической энергии на обслуживание потребителей;</w:t>
      </w:r>
    </w:p>
    <w:p w:rsidR="00220293" w:rsidRDefault="00220293">
      <w:pPr>
        <w:pStyle w:val="ConsPlusNormal"/>
        <w:spacing w:before="220"/>
        <w:ind w:firstLine="540"/>
        <w:jc w:val="both"/>
      </w:pPr>
      <w:bookmarkStart w:id="2" w:name="P98"/>
      <w:bookmarkEnd w:id="2"/>
      <w:r>
        <w:t>4) осуществляет в порядке, установленном Правительством Новосибирской области, региональный государственный контроль (надзор):</w:t>
      </w:r>
    </w:p>
    <w:p w:rsidR="00220293" w:rsidRDefault="00220293">
      <w:pPr>
        <w:pStyle w:val="ConsPlusNormal"/>
        <w:spacing w:before="220"/>
        <w:ind w:firstLine="540"/>
        <w:jc w:val="both"/>
      </w:pPr>
      <w:r>
        <w:t>а) в области государственного регулирования:</w:t>
      </w:r>
    </w:p>
    <w:p w:rsidR="00220293" w:rsidRDefault="00220293">
      <w:pPr>
        <w:pStyle w:val="ConsPlusNormal"/>
        <w:spacing w:before="220"/>
        <w:ind w:firstLine="540"/>
        <w:jc w:val="both"/>
      </w:pPr>
      <w:r>
        <w:t>цен (тарифов) в сферах естественных монополий;</w:t>
      </w:r>
    </w:p>
    <w:p w:rsidR="00220293" w:rsidRDefault="00220293">
      <w:pPr>
        <w:pStyle w:val="ConsPlusNormal"/>
        <w:spacing w:before="220"/>
        <w:ind w:firstLine="540"/>
        <w:jc w:val="both"/>
      </w:pPr>
      <w:r>
        <w:lastRenderedPageBreak/>
        <w:t>тарифов в сфере обращения с твердыми коммунальными отходами;</w:t>
      </w:r>
    </w:p>
    <w:p w:rsidR="00220293" w:rsidRDefault="00220293">
      <w:pPr>
        <w:pStyle w:val="ConsPlusNormal"/>
        <w:spacing w:before="220"/>
        <w:ind w:firstLine="540"/>
        <w:jc w:val="both"/>
      </w:pPr>
      <w:r>
        <w:t xml:space="preserve">абзацы четвертый - пятый исключены. - </w:t>
      </w:r>
      <w:hyperlink r:id="rId71">
        <w:r>
          <w:rPr>
            <w:color w:val="0000FF"/>
          </w:rPr>
          <w:t>Постановление</w:t>
        </w:r>
      </w:hyperlink>
      <w:r>
        <w:t xml:space="preserve"> Правительства Новосибирской области от 11.10.2022 N 472-п;</w:t>
      </w:r>
    </w:p>
    <w:p w:rsidR="00220293" w:rsidRDefault="00220293">
      <w:pPr>
        <w:pStyle w:val="ConsPlusNormal"/>
        <w:spacing w:before="220"/>
        <w:ind w:firstLine="540"/>
        <w:jc w:val="both"/>
      </w:pPr>
      <w:r>
        <w:t>цен (тарифов) в сфере теплоснабжения;</w:t>
      </w:r>
    </w:p>
    <w:p w:rsidR="00220293" w:rsidRDefault="00220293">
      <w:pPr>
        <w:pStyle w:val="ConsPlusNormal"/>
        <w:spacing w:before="220"/>
        <w:ind w:firstLine="540"/>
        <w:jc w:val="both"/>
      </w:pPr>
      <w:r>
        <w:t>тарифов в сфере водоснабжения и водоотведения;</w:t>
      </w:r>
    </w:p>
    <w:p w:rsidR="00220293" w:rsidRDefault="00220293">
      <w:pPr>
        <w:pStyle w:val="ConsPlusNormal"/>
        <w:spacing w:before="220"/>
        <w:ind w:firstLine="540"/>
        <w:jc w:val="both"/>
      </w:pPr>
      <w:r>
        <w:t xml:space="preserve">цен (тарифов), указанных в </w:t>
      </w:r>
      <w:hyperlink w:anchor="P149">
        <w:r>
          <w:rPr>
            <w:color w:val="0000FF"/>
          </w:rPr>
          <w:t>подпунктах 18</w:t>
        </w:r>
      </w:hyperlink>
      <w:r>
        <w:t xml:space="preserve">, </w:t>
      </w:r>
      <w:hyperlink w:anchor="P153">
        <w:r>
          <w:rPr>
            <w:color w:val="0000FF"/>
          </w:rPr>
          <w:t>19</w:t>
        </w:r>
      </w:hyperlink>
      <w:r>
        <w:t xml:space="preserve">, </w:t>
      </w:r>
      <w:hyperlink w:anchor="P154">
        <w:r>
          <w:rPr>
            <w:color w:val="0000FF"/>
          </w:rPr>
          <w:t>20</w:t>
        </w:r>
      </w:hyperlink>
      <w:r>
        <w:t xml:space="preserve">, </w:t>
      </w:r>
      <w:hyperlink w:anchor="P157">
        <w:r>
          <w:rPr>
            <w:color w:val="0000FF"/>
          </w:rPr>
          <w:t>22</w:t>
        </w:r>
      </w:hyperlink>
      <w:r>
        <w:t xml:space="preserve">, </w:t>
      </w:r>
      <w:hyperlink w:anchor="P159">
        <w:r>
          <w:rPr>
            <w:color w:val="0000FF"/>
          </w:rPr>
          <w:t>22.1 пункта 7</w:t>
        </w:r>
      </w:hyperlink>
      <w:r>
        <w:t xml:space="preserve"> и </w:t>
      </w:r>
      <w:hyperlink w:anchor="P292">
        <w:r>
          <w:rPr>
            <w:color w:val="0000FF"/>
          </w:rPr>
          <w:t>абзаце "к(2)" подпункта 2 пункта 8</w:t>
        </w:r>
      </w:hyperlink>
      <w:r>
        <w:t xml:space="preserve"> настоящего Положения;</w:t>
      </w:r>
    </w:p>
    <w:p w:rsidR="00220293" w:rsidRDefault="00220293">
      <w:pPr>
        <w:pStyle w:val="ConsPlusNormal"/>
        <w:spacing w:before="220"/>
        <w:ind w:firstLine="540"/>
        <w:jc w:val="both"/>
      </w:pPr>
      <w:r>
        <w:t>б) за применением цен на лекарственные препараты, включенные в перечень жизненно необходимых и важнейших лекарственных препаратов;</w:t>
      </w:r>
    </w:p>
    <w:p w:rsidR="00220293" w:rsidRDefault="00220293">
      <w:pPr>
        <w:pStyle w:val="ConsPlusNormal"/>
        <w:spacing w:before="220"/>
        <w:ind w:firstLine="540"/>
        <w:jc w:val="both"/>
      </w:pPr>
      <w:r>
        <w:t>в)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220293" w:rsidRDefault="00220293">
      <w:pPr>
        <w:pStyle w:val="ConsPlusNormal"/>
        <w:spacing w:before="220"/>
        <w:ind w:firstLine="540"/>
        <w:jc w:val="both"/>
      </w:pPr>
      <w:r>
        <w:t>г) за установлением и (или) применением регулируемых государством цен (тарифов) в области газоснабжения;</w:t>
      </w:r>
    </w:p>
    <w:p w:rsidR="00220293" w:rsidRDefault="00220293">
      <w:pPr>
        <w:pStyle w:val="ConsPlusNormal"/>
        <w:jc w:val="both"/>
      </w:pPr>
      <w:r>
        <w:t>(</w:t>
      </w:r>
      <w:proofErr w:type="spellStart"/>
      <w:r>
        <w:t>пп</w:t>
      </w:r>
      <w:proofErr w:type="spellEnd"/>
      <w:r>
        <w:t xml:space="preserve">. "г" введен </w:t>
      </w:r>
      <w:hyperlink r:id="rId72">
        <w:r>
          <w:rPr>
            <w:color w:val="0000FF"/>
          </w:rPr>
          <w:t>постановлением</w:t>
        </w:r>
      </w:hyperlink>
      <w:r>
        <w:t xml:space="preserve"> Правительства Новосибирской области от 11.10.2022 N 472-п)</w:t>
      </w:r>
    </w:p>
    <w:p w:rsidR="00220293" w:rsidRDefault="00220293">
      <w:pPr>
        <w:pStyle w:val="ConsPlusNormal"/>
        <w:spacing w:before="220"/>
        <w:ind w:firstLine="540"/>
        <w:jc w:val="both"/>
      </w:pPr>
      <w:r>
        <w:t>д) за регулируемыми государством ценами (тарифами) в электроэнергетике;</w:t>
      </w:r>
    </w:p>
    <w:p w:rsidR="00220293" w:rsidRDefault="00220293">
      <w:pPr>
        <w:pStyle w:val="ConsPlusNormal"/>
        <w:jc w:val="both"/>
      </w:pPr>
      <w:r>
        <w:t>(</w:t>
      </w:r>
      <w:proofErr w:type="spellStart"/>
      <w:r>
        <w:t>пп</w:t>
      </w:r>
      <w:proofErr w:type="spellEnd"/>
      <w:r>
        <w:t xml:space="preserve">. "д" </w:t>
      </w:r>
      <w:proofErr w:type="gramStart"/>
      <w:r>
        <w:t>введен</w:t>
      </w:r>
      <w:proofErr w:type="gramEnd"/>
      <w:r>
        <w:t xml:space="preserve"> </w:t>
      </w:r>
      <w:hyperlink r:id="rId73">
        <w:r>
          <w:rPr>
            <w:color w:val="0000FF"/>
          </w:rPr>
          <w:t>постановлением</w:t>
        </w:r>
      </w:hyperlink>
      <w:r>
        <w:t xml:space="preserve"> Правительства Новосибирской области от 11.10.2022 N 472-п)</w:t>
      </w:r>
    </w:p>
    <w:p w:rsidR="00220293" w:rsidRDefault="00220293">
      <w:pPr>
        <w:pStyle w:val="ConsPlusNormal"/>
        <w:jc w:val="both"/>
      </w:pPr>
      <w:r>
        <w:t>(</w:t>
      </w:r>
      <w:proofErr w:type="spellStart"/>
      <w:r>
        <w:t>пп</w:t>
      </w:r>
      <w:proofErr w:type="spellEnd"/>
      <w:r>
        <w:t xml:space="preserve">. 4 в ред. </w:t>
      </w:r>
      <w:hyperlink r:id="rId74">
        <w:r>
          <w:rPr>
            <w:color w:val="0000FF"/>
          </w:rPr>
          <w:t>постановления</w:t>
        </w:r>
      </w:hyperlink>
      <w:r>
        <w:t xml:space="preserve"> Правительства Новосибирской области от 21.12.2021 N 544-п)</w:t>
      </w:r>
    </w:p>
    <w:p w:rsidR="00220293" w:rsidRDefault="00220293">
      <w:pPr>
        <w:pStyle w:val="ConsPlusNormal"/>
        <w:spacing w:before="220"/>
        <w:ind w:firstLine="540"/>
        <w:jc w:val="both"/>
      </w:pPr>
      <w:r>
        <w:t xml:space="preserve">5) утратил силу. - </w:t>
      </w:r>
      <w:hyperlink r:id="rId75">
        <w:r>
          <w:rPr>
            <w:color w:val="0000FF"/>
          </w:rPr>
          <w:t>Постановление</w:t>
        </w:r>
      </w:hyperlink>
      <w:r>
        <w:t xml:space="preserve"> Правительства Новосибирской области от 30.04.2019 N 178-п;</w:t>
      </w:r>
    </w:p>
    <w:p w:rsidR="00220293" w:rsidRDefault="00220293">
      <w:pPr>
        <w:pStyle w:val="ConsPlusNormal"/>
        <w:spacing w:before="220"/>
        <w:ind w:firstLine="540"/>
        <w:jc w:val="both"/>
      </w:pPr>
      <w:r>
        <w:t xml:space="preserve">6) исключен. - </w:t>
      </w:r>
      <w:hyperlink r:id="rId76">
        <w:r>
          <w:rPr>
            <w:color w:val="0000FF"/>
          </w:rPr>
          <w:t>Постановление</w:t>
        </w:r>
      </w:hyperlink>
      <w:r>
        <w:t xml:space="preserve"> Правительства Новосибирской области от 28.09.2017 N 368-п;</w:t>
      </w:r>
    </w:p>
    <w:p w:rsidR="00220293" w:rsidRDefault="00220293">
      <w:pPr>
        <w:pStyle w:val="ConsPlusNormal"/>
        <w:spacing w:before="220"/>
        <w:ind w:firstLine="540"/>
        <w:jc w:val="both"/>
      </w:pPr>
      <w:r>
        <w:t xml:space="preserve">7) исключен. - </w:t>
      </w:r>
      <w:hyperlink r:id="rId77">
        <w:r>
          <w:rPr>
            <w:color w:val="0000FF"/>
          </w:rPr>
          <w:t>Постановление</w:t>
        </w:r>
      </w:hyperlink>
      <w:r>
        <w:t xml:space="preserve"> Правительства Новосибирской области от 25.12.2014 N 528-п;</w:t>
      </w:r>
    </w:p>
    <w:p w:rsidR="00220293" w:rsidRDefault="00220293">
      <w:pPr>
        <w:pStyle w:val="ConsPlusNormal"/>
        <w:spacing w:before="220"/>
        <w:ind w:firstLine="540"/>
        <w:jc w:val="both"/>
      </w:pPr>
      <w:r>
        <w:t>8) осуществляет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220293" w:rsidRDefault="00220293">
      <w:pPr>
        <w:pStyle w:val="ConsPlusNormal"/>
        <w:spacing w:before="220"/>
        <w:ind w:firstLine="540"/>
        <w:jc w:val="both"/>
      </w:pPr>
      <w:r>
        <w:t>9) устанавливает (в том числе на основе долгосрочных параметров регулирования деятельности сетевых организаций)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220293" w:rsidRDefault="00220293">
      <w:pPr>
        <w:pStyle w:val="ConsPlusNormal"/>
        <w:spacing w:before="220"/>
        <w:ind w:firstLine="540"/>
        <w:jc w:val="both"/>
      </w:pPr>
      <w:r>
        <w:t>а) единые (котловые) тарифы -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тарифов;</w:t>
      </w:r>
    </w:p>
    <w:p w:rsidR="00220293" w:rsidRDefault="00220293">
      <w:pPr>
        <w:pStyle w:val="ConsPlusNormal"/>
        <w:spacing w:before="220"/>
        <w:ind w:firstLine="540"/>
        <w:jc w:val="both"/>
      </w:pPr>
      <w:r>
        <w:t>б) тарифы взаиморасчетов между двумя сетевыми организациями;</w:t>
      </w:r>
    </w:p>
    <w:p w:rsidR="00220293" w:rsidRDefault="00220293">
      <w:pPr>
        <w:pStyle w:val="ConsPlusNormal"/>
        <w:spacing w:before="220"/>
        <w:ind w:firstLine="540"/>
        <w:jc w:val="both"/>
      </w:pPr>
      <w:proofErr w:type="gramStart"/>
      <w:r>
        <w:t xml:space="preserve">в) цены (тарифы) на услуги по передаче электрической энергии для сетевых организаций, обслуживающих преимущественно одного потребителя,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r:id="rId78">
        <w:r>
          <w:rPr>
            <w:color w:val="0000FF"/>
          </w:rPr>
          <w:t>приложению N 3</w:t>
        </w:r>
      </w:hyperlink>
      <w:r>
        <w:t xml:space="preserve">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w:t>
      </w:r>
      <w:proofErr w:type="gramEnd"/>
      <w:r>
        <w:t xml:space="preserve"> электроэнергетике";</w:t>
      </w:r>
    </w:p>
    <w:p w:rsidR="00220293" w:rsidRDefault="00220293">
      <w:pPr>
        <w:pStyle w:val="ConsPlusNormal"/>
        <w:jc w:val="both"/>
      </w:pPr>
      <w:r>
        <w:t>(</w:t>
      </w:r>
      <w:proofErr w:type="spellStart"/>
      <w:r>
        <w:t>пп</w:t>
      </w:r>
      <w:proofErr w:type="spellEnd"/>
      <w:r>
        <w:t xml:space="preserve">. "в" в ред. </w:t>
      </w:r>
      <w:hyperlink r:id="rId79">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r>
        <w:lastRenderedPageBreak/>
        <w:t>10) устанавливает сбытовые надбавки гарантирующих поставщиков электрической энергии;</w:t>
      </w:r>
    </w:p>
    <w:p w:rsidR="00220293" w:rsidRDefault="00220293">
      <w:pPr>
        <w:pStyle w:val="ConsPlusNormal"/>
        <w:spacing w:before="220"/>
        <w:ind w:firstLine="540"/>
        <w:jc w:val="both"/>
      </w:pPr>
      <w:proofErr w:type="gramStart"/>
      <w:r>
        <w:t>11) устанавливает 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электрической энергии (мощности) и сверх этой нормы, - в случае, если в Новосибирской</w:t>
      </w:r>
      <w:proofErr w:type="gramEnd"/>
      <w:r>
        <w:t xml:space="preserve"> области принято решение об установлении социальной нормы потребления электрической энергии (мощности);</w:t>
      </w:r>
    </w:p>
    <w:p w:rsidR="00220293" w:rsidRDefault="00220293">
      <w:pPr>
        <w:pStyle w:val="ConsPlusNormal"/>
        <w:jc w:val="both"/>
      </w:pPr>
      <w:r>
        <w:t xml:space="preserve">(в ред. постановлений Правительства Новосибирской области от 25.12.2014 </w:t>
      </w:r>
      <w:hyperlink r:id="rId80">
        <w:r>
          <w:rPr>
            <w:color w:val="0000FF"/>
          </w:rPr>
          <w:t>N 528-п</w:t>
        </w:r>
      </w:hyperlink>
      <w:r>
        <w:t xml:space="preserve">, от 22.02.2019 </w:t>
      </w:r>
      <w:hyperlink r:id="rId81">
        <w:r>
          <w:rPr>
            <w:color w:val="0000FF"/>
          </w:rPr>
          <w:t>N 51-п</w:t>
        </w:r>
      </w:hyperlink>
      <w:r>
        <w:t>)</w:t>
      </w:r>
    </w:p>
    <w:p w:rsidR="00220293" w:rsidRDefault="00220293">
      <w:pPr>
        <w:pStyle w:val="ConsPlusNormal"/>
        <w:spacing w:before="220"/>
        <w:ind w:firstLine="540"/>
        <w:jc w:val="both"/>
      </w:pPr>
      <w:r>
        <w:t xml:space="preserve">12) устанавливает цены (тарифы) или предельные (минимальные и (или) максимальные) уровни цен (тарифов) на электрическую энергию (мощность), произведенную на </w:t>
      </w:r>
      <w:proofErr w:type="gramStart"/>
      <w:r>
        <w:t>функционирующих</w:t>
      </w:r>
      <w:proofErr w:type="gramEnd"/>
      <w:r>
        <w:t xml:space="preserve">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220293" w:rsidRDefault="00220293">
      <w:pPr>
        <w:pStyle w:val="ConsPlusNormal"/>
        <w:jc w:val="both"/>
      </w:pPr>
      <w:r>
        <w:t xml:space="preserve">(в ред. постановлений Правительства Новосибирской области от 22.02.2019 </w:t>
      </w:r>
      <w:hyperlink r:id="rId82">
        <w:r>
          <w:rPr>
            <w:color w:val="0000FF"/>
          </w:rPr>
          <w:t>N 51-п</w:t>
        </w:r>
      </w:hyperlink>
      <w:r>
        <w:t xml:space="preserve">, от 20.04.2021 </w:t>
      </w:r>
      <w:hyperlink r:id="rId83">
        <w:r>
          <w:rPr>
            <w:color w:val="0000FF"/>
          </w:rPr>
          <w:t>N 143-п</w:t>
        </w:r>
      </w:hyperlink>
      <w:r>
        <w:t>)</w:t>
      </w:r>
    </w:p>
    <w:p w:rsidR="00220293" w:rsidRDefault="00220293">
      <w:pPr>
        <w:pStyle w:val="ConsPlusNormal"/>
        <w:spacing w:before="220"/>
        <w:ind w:firstLine="540"/>
        <w:jc w:val="both"/>
      </w:pPr>
      <w:r>
        <w:t xml:space="preserve">12.1) заключает по согласованию с Федеральной антимонопольной службой соглашения об условиях осуществления регулируемых видов деятельности с территориальными сетевыми организациями и осуществляет государственное регулирование цен (тарифов) на основе такого соглашения в порядке, установленном </w:t>
      </w:r>
      <w:hyperlink r:id="rId84">
        <w:r>
          <w:rPr>
            <w:color w:val="0000FF"/>
          </w:rPr>
          <w:t>статьей 23.4</w:t>
        </w:r>
      </w:hyperlink>
      <w:r>
        <w:t xml:space="preserve"> Федерального закона от 26.03.2003 N 35-ФЗ "Об электроэнергетике";</w:t>
      </w:r>
    </w:p>
    <w:p w:rsidR="00220293" w:rsidRDefault="00220293">
      <w:pPr>
        <w:pStyle w:val="ConsPlusNormal"/>
        <w:jc w:val="both"/>
      </w:pPr>
      <w:r>
        <w:t>(</w:t>
      </w:r>
      <w:proofErr w:type="spellStart"/>
      <w:r>
        <w:t>пп</w:t>
      </w:r>
      <w:proofErr w:type="spellEnd"/>
      <w:r>
        <w:t xml:space="preserve">. 12.1 </w:t>
      </w:r>
      <w:proofErr w:type="gramStart"/>
      <w:r>
        <w:t>введен</w:t>
      </w:r>
      <w:proofErr w:type="gramEnd"/>
      <w:r>
        <w:t xml:space="preserve"> </w:t>
      </w:r>
      <w:hyperlink r:id="rId85">
        <w:r>
          <w:rPr>
            <w:color w:val="0000FF"/>
          </w:rPr>
          <w:t>постановлением</w:t>
        </w:r>
      </w:hyperlink>
      <w:r>
        <w:t xml:space="preserve"> Правительства Новосибирской области от 18.05.2020 N 183-п; в ред. </w:t>
      </w:r>
      <w:hyperlink r:id="rId86">
        <w:r>
          <w:rPr>
            <w:color w:val="0000FF"/>
          </w:rPr>
          <w:t>постановления</w:t>
        </w:r>
      </w:hyperlink>
      <w:r>
        <w:t xml:space="preserve"> Правительства Новосибирской области от 20.04.2021 N 143-п)</w:t>
      </w:r>
    </w:p>
    <w:p w:rsidR="00220293" w:rsidRDefault="00220293">
      <w:pPr>
        <w:pStyle w:val="ConsPlusNormal"/>
        <w:spacing w:before="220"/>
        <w:ind w:firstLine="540"/>
        <w:jc w:val="both"/>
      </w:pPr>
      <w:r>
        <w:t>13) утверждает:</w:t>
      </w:r>
    </w:p>
    <w:p w:rsidR="00220293" w:rsidRDefault="00220293">
      <w:pPr>
        <w:pStyle w:val="ConsPlusNormal"/>
        <w:spacing w:before="220"/>
        <w:ind w:firstLine="540"/>
        <w:jc w:val="both"/>
      </w:pPr>
      <w:r>
        <w:t>а) розничные цены на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за исключением розничных цен на сжиженный газ;</w:t>
      </w:r>
    </w:p>
    <w:p w:rsidR="00220293" w:rsidRDefault="00220293">
      <w:pPr>
        <w:pStyle w:val="ConsPlusNormal"/>
        <w:spacing w:before="220"/>
        <w:ind w:firstLine="540"/>
        <w:jc w:val="both"/>
      </w:pPr>
      <w:r>
        <w:t>б) розничные цены на сжиженный газ, реализуемый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rsidR="00220293" w:rsidRDefault="00220293">
      <w:pPr>
        <w:pStyle w:val="ConsPlusNormal"/>
        <w:jc w:val="both"/>
      </w:pPr>
      <w:r>
        <w:t>(</w:t>
      </w:r>
      <w:proofErr w:type="spellStart"/>
      <w:r>
        <w:t>пп</w:t>
      </w:r>
      <w:proofErr w:type="spellEnd"/>
      <w:r>
        <w:t xml:space="preserve">. 13 в ред. </w:t>
      </w:r>
      <w:hyperlink r:id="rId87">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r>
        <w:t>13.1) устанавливает размер платы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220293" w:rsidRDefault="00220293">
      <w:pPr>
        <w:pStyle w:val="ConsPlusNormal"/>
        <w:jc w:val="both"/>
      </w:pPr>
      <w:r>
        <w:t>(</w:t>
      </w:r>
      <w:proofErr w:type="spellStart"/>
      <w:r>
        <w:t>пп</w:t>
      </w:r>
      <w:proofErr w:type="spellEnd"/>
      <w:r>
        <w:t xml:space="preserve">. 13.1 </w:t>
      </w:r>
      <w:proofErr w:type="gramStart"/>
      <w:r>
        <w:t>введен</w:t>
      </w:r>
      <w:proofErr w:type="gramEnd"/>
      <w:r>
        <w:t xml:space="preserve"> </w:t>
      </w:r>
      <w:hyperlink r:id="rId88">
        <w:r>
          <w:rPr>
            <w:color w:val="0000FF"/>
          </w:rPr>
          <w:t>постановлением</w:t>
        </w:r>
      </w:hyperlink>
      <w:r>
        <w:t xml:space="preserve"> Правительства Новосибирской области от 12.08.2013 N 353-п)</w:t>
      </w:r>
    </w:p>
    <w:p w:rsidR="00220293" w:rsidRDefault="00220293">
      <w:pPr>
        <w:pStyle w:val="ConsPlusNormal"/>
        <w:spacing w:before="220"/>
        <w:ind w:firstLine="540"/>
        <w:jc w:val="both"/>
      </w:pPr>
      <w:r>
        <w:t>13.2) устанавливает плановые и определяет фактические значения показателей надежности и качества услуг по транспортировке газа по газораспределительным сетям на территории Новосибирской области;</w:t>
      </w:r>
    </w:p>
    <w:p w:rsidR="00220293" w:rsidRDefault="00220293">
      <w:pPr>
        <w:pStyle w:val="ConsPlusNormal"/>
        <w:jc w:val="both"/>
      </w:pPr>
      <w:r>
        <w:t>(</w:t>
      </w:r>
      <w:proofErr w:type="spellStart"/>
      <w:r>
        <w:t>пп</w:t>
      </w:r>
      <w:proofErr w:type="spellEnd"/>
      <w:r>
        <w:t xml:space="preserve">. 13.2 </w:t>
      </w:r>
      <w:proofErr w:type="gramStart"/>
      <w:r>
        <w:t>введен</w:t>
      </w:r>
      <w:proofErr w:type="gramEnd"/>
      <w:r>
        <w:t xml:space="preserve"> </w:t>
      </w:r>
      <w:hyperlink r:id="rId89">
        <w:r>
          <w:rPr>
            <w:color w:val="0000FF"/>
          </w:rPr>
          <w:t>постановлением</w:t>
        </w:r>
      </w:hyperlink>
      <w:r>
        <w:t xml:space="preserve"> Правительства Новосибирской области от 22.02.2019 N 51-п)</w:t>
      </w:r>
    </w:p>
    <w:p w:rsidR="00220293" w:rsidRDefault="00220293">
      <w:pPr>
        <w:pStyle w:val="ConsPlusNormal"/>
        <w:spacing w:before="220"/>
        <w:ind w:firstLine="540"/>
        <w:jc w:val="both"/>
      </w:pPr>
      <w:r>
        <w:t xml:space="preserve">14) утратил силу с 1 января 2016 года. - </w:t>
      </w:r>
      <w:hyperlink r:id="rId90">
        <w:proofErr w:type="gramStart"/>
        <w:r>
          <w:rPr>
            <w:color w:val="0000FF"/>
          </w:rPr>
          <w:t>Постановление</w:t>
        </w:r>
      </w:hyperlink>
      <w:r>
        <w:t xml:space="preserve"> Правительства Новосибирской области от 12.08.2015 N 301-п;</w:t>
      </w:r>
      <w:proofErr w:type="gramEnd"/>
    </w:p>
    <w:p w:rsidR="00220293" w:rsidRDefault="00220293">
      <w:pPr>
        <w:pStyle w:val="ConsPlusNormal"/>
        <w:spacing w:before="220"/>
        <w:ind w:firstLine="540"/>
        <w:jc w:val="both"/>
      </w:pPr>
      <w:r>
        <w:t xml:space="preserve">15) устанавливает плату за технологическое присоединение к электрическим сетям территориальных сетевых организаций и (или) стандартизированные тарифные ставки, </w:t>
      </w:r>
      <w:r>
        <w:lastRenderedPageBreak/>
        <w:t>определяющие ее величину;</w:t>
      </w:r>
    </w:p>
    <w:p w:rsidR="00220293" w:rsidRDefault="00220293">
      <w:pPr>
        <w:pStyle w:val="ConsPlusNormal"/>
        <w:spacing w:before="220"/>
        <w:ind w:firstLine="540"/>
        <w:jc w:val="both"/>
      </w:pPr>
      <w:proofErr w:type="gramStart"/>
      <w:r>
        <w:t>15.1) устанавливает плату за реализацию территориальной сетевой организацией мероприятий по обеспечению вывода из эксплуатации объекта по производству электрической энергии (мощности) в соответствии с порядком, утверждаемым федеральным органом исполнительной власти в области регулирования тарифов, и осуществляет урегулирование споров, связанных с применением территориальной сетевой организацией такой платы, в порядке, установленном Правительством Российской Федерации;</w:t>
      </w:r>
      <w:proofErr w:type="gramEnd"/>
    </w:p>
    <w:p w:rsidR="00220293" w:rsidRDefault="00220293">
      <w:pPr>
        <w:pStyle w:val="ConsPlusNormal"/>
        <w:jc w:val="both"/>
      </w:pPr>
      <w:r>
        <w:t>(</w:t>
      </w:r>
      <w:proofErr w:type="spellStart"/>
      <w:r>
        <w:t>пп</w:t>
      </w:r>
      <w:proofErr w:type="spellEnd"/>
      <w:r>
        <w:t xml:space="preserve">. 15.1 </w:t>
      </w:r>
      <w:proofErr w:type="gramStart"/>
      <w:r>
        <w:t>введен</w:t>
      </w:r>
      <w:proofErr w:type="gramEnd"/>
      <w:r>
        <w:t xml:space="preserve"> </w:t>
      </w:r>
      <w:hyperlink r:id="rId91">
        <w:r>
          <w:rPr>
            <w:color w:val="0000FF"/>
          </w:rPr>
          <w:t>постановлением</w:t>
        </w:r>
      </w:hyperlink>
      <w:r>
        <w:t xml:space="preserve"> Правительства Новосибирской области от 20.04.2021 N 143-п)</w:t>
      </w:r>
    </w:p>
    <w:p w:rsidR="00220293" w:rsidRDefault="00220293">
      <w:pPr>
        <w:pStyle w:val="ConsPlusNormal"/>
        <w:spacing w:before="220"/>
        <w:ind w:firstLine="540"/>
        <w:jc w:val="both"/>
      </w:pPr>
      <w:r>
        <w:t>16) утверждает:</w:t>
      </w:r>
    </w:p>
    <w:p w:rsidR="00220293" w:rsidRDefault="00220293">
      <w:pPr>
        <w:pStyle w:val="ConsPlusNormal"/>
        <w:spacing w:before="220"/>
        <w:ind w:firstLine="540"/>
        <w:jc w:val="both"/>
      </w:pPr>
      <w:r>
        <w:t>нормативы потребления коммунальных услуг и нормативы потребления коммунальных ресурсов в целях содержания общего имущества в многоквартирном доме в порядке, установленном Правительством Российской Федерации;</w:t>
      </w:r>
    </w:p>
    <w:p w:rsidR="00220293" w:rsidRDefault="00220293">
      <w:pPr>
        <w:pStyle w:val="ConsPlusNormal"/>
        <w:spacing w:before="220"/>
        <w:ind w:firstLine="540"/>
        <w:jc w:val="both"/>
      </w:pPr>
      <w:proofErr w:type="gramStart"/>
      <w:r>
        <w:t xml:space="preserve">перечень и содержание документов, представляемых в департамент </w:t>
      </w:r>
      <w:proofErr w:type="spellStart"/>
      <w:r>
        <w:t>ресурсоснабжающими</w:t>
      </w:r>
      <w:proofErr w:type="spellEnd"/>
      <w:r>
        <w:t xml:space="preserve"> организациями или управляющими организациями, товариществами собственников жилья, жилищными, жилищно-строительными или иными специализированными потребительскими кооперативами либо их объединениями для установления по их инициативе нормативов потребления коммунальных услуг или нормативов потребления коммунальных ресурсов в целях содержания общего имущества в многоквартирном доме, а также порядок рассмотрения департаментом таких документов;</w:t>
      </w:r>
      <w:proofErr w:type="gramEnd"/>
    </w:p>
    <w:p w:rsidR="00220293" w:rsidRDefault="00220293">
      <w:pPr>
        <w:pStyle w:val="ConsPlusNormal"/>
        <w:jc w:val="both"/>
      </w:pPr>
      <w:r>
        <w:t>(</w:t>
      </w:r>
      <w:proofErr w:type="spellStart"/>
      <w:r>
        <w:t>пп</w:t>
      </w:r>
      <w:proofErr w:type="spellEnd"/>
      <w:r>
        <w:t xml:space="preserve">. 16 в ред. </w:t>
      </w:r>
      <w:hyperlink r:id="rId92">
        <w:r>
          <w:rPr>
            <w:color w:val="0000FF"/>
          </w:rPr>
          <w:t>постановления</w:t>
        </w:r>
      </w:hyperlink>
      <w:r>
        <w:t xml:space="preserve"> Правительства Новосибирской области от 21.12.2021 N 544-п)</w:t>
      </w:r>
    </w:p>
    <w:p w:rsidR="00220293" w:rsidRDefault="00220293">
      <w:pPr>
        <w:pStyle w:val="ConsPlusNormal"/>
        <w:spacing w:before="220"/>
        <w:ind w:firstLine="540"/>
        <w:jc w:val="both"/>
      </w:pPr>
      <w:r>
        <w:t>16.1) согласовывает стоимость услуг, предоставляемых согласно гарантированному перечню услуг по погребению;</w:t>
      </w:r>
    </w:p>
    <w:p w:rsidR="00220293" w:rsidRDefault="00220293">
      <w:pPr>
        <w:pStyle w:val="ConsPlusNormal"/>
        <w:jc w:val="both"/>
      </w:pPr>
      <w:r>
        <w:t>(</w:t>
      </w:r>
      <w:proofErr w:type="spellStart"/>
      <w:r>
        <w:t>пп</w:t>
      </w:r>
      <w:proofErr w:type="spellEnd"/>
      <w:r>
        <w:t xml:space="preserve">. 16.1 </w:t>
      </w:r>
      <w:proofErr w:type="gramStart"/>
      <w:r>
        <w:t>введен</w:t>
      </w:r>
      <w:proofErr w:type="gramEnd"/>
      <w:r>
        <w:t xml:space="preserve"> </w:t>
      </w:r>
      <w:hyperlink r:id="rId93">
        <w:r>
          <w:rPr>
            <w:color w:val="0000FF"/>
          </w:rPr>
          <w:t>постановлением</w:t>
        </w:r>
      </w:hyperlink>
      <w:r>
        <w:t xml:space="preserve"> Правительства Новосибирской области от 30.09.2015 N 358-п)</w:t>
      </w:r>
    </w:p>
    <w:p w:rsidR="00220293" w:rsidRDefault="00220293">
      <w:pPr>
        <w:pStyle w:val="ConsPlusNormal"/>
        <w:spacing w:before="220"/>
        <w:ind w:firstLine="540"/>
        <w:jc w:val="both"/>
      </w:pPr>
      <w:proofErr w:type="gramStart"/>
      <w:r>
        <w:t>17) устанавливает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в порядке, установленном законодательством Российской Федерации (в случае, если в Новосибирской области принято решение об установлении и применении такой социальной нормы);</w:t>
      </w:r>
      <w:proofErr w:type="gramEnd"/>
    </w:p>
    <w:p w:rsidR="00220293" w:rsidRDefault="00220293">
      <w:pPr>
        <w:pStyle w:val="ConsPlusNormal"/>
        <w:jc w:val="both"/>
      </w:pPr>
      <w:r>
        <w:t xml:space="preserve">(в ред. </w:t>
      </w:r>
      <w:hyperlink r:id="rId94">
        <w:r>
          <w:rPr>
            <w:color w:val="0000FF"/>
          </w:rPr>
          <w:t>постановления</w:t>
        </w:r>
      </w:hyperlink>
      <w:r>
        <w:t xml:space="preserve"> Правительства Новосибирской области от 10.08.2017 N 314-п)</w:t>
      </w:r>
    </w:p>
    <w:p w:rsidR="00220293" w:rsidRDefault="00220293">
      <w:pPr>
        <w:pStyle w:val="ConsPlusNormal"/>
        <w:spacing w:before="220"/>
        <w:ind w:firstLine="540"/>
        <w:jc w:val="both"/>
      </w:pPr>
      <w:bookmarkStart w:id="3" w:name="P149"/>
      <w:bookmarkEnd w:id="3"/>
      <w:r>
        <w:t xml:space="preserve">18) устанавливает тарифы на социальные услуги на основании </w:t>
      </w:r>
      <w:proofErr w:type="spellStart"/>
      <w:r>
        <w:t>подушевых</w:t>
      </w:r>
      <w:proofErr w:type="spellEnd"/>
      <w:r>
        <w:t xml:space="preserve"> нормативов финансирования социальных услуг;</w:t>
      </w:r>
    </w:p>
    <w:p w:rsidR="00220293" w:rsidRDefault="00220293">
      <w:pPr>
        <w:pStyle w:val="ConsPlusNormal"/>
        <w:jc w:val="both"/>
      </w:pPr>
      <w:r>
        <w:t>(</w:t>
      </w:r>
      <w:proofErr w:type="spellStart"/>
      <w:r>
        <w:t>пп</w:t>
      </w:r>
      <w:proofErr w:type="spellEnd"/>
      <w:r>
        <w:t xml:space="preserve">. 18 в ред. </w:t>
      </w:r>
      <w:hyperlink r:id="rId95">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proofErr w:type="gramStart"/>
      <w:r>
        <w:t>18.1) устанавливает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220293" w:rsidRDefault="00220293">
      <w:pPr>
        <w:pStyle w:val="ConsPlusNormal"/>
        <w:jc w:val="both"/>
      </w:pPr>
      <w:r>
        <w:t>(</w:t>
      </w:r>
      <w:proofErr w:type="spellStart"/>
      <w:r>
        <w:t>пп</w:t>
      </w:r>
      <w:proofErr w:type="spellEnd"/>
      <w:r>
        <w:t xml:space="preserve">. 18.1 </w:t>
      </w:r>
      <w:proofErr w:type="gramStart"/>
      <w:r>
        <w:t>введен</w:t>
      </w:r>
      <w:proofErr w:type="gramEnd"/>
      <w:r>
        <w:t xml:space="preserve"> </w:t>
      </w:r>
      <w:hyperlink r:id="rId96">
        <w:r>
          <w:rPr>
            <w:color w:val="0000FF"/>
          </w:rPr>
          <w:t>постановлением</w:t>
        </w:r>
      </w:hyperlink>
      <w:r>
        <w:t xml:space="preserve"> Правительства Новосибирской области от 18.10.2016 N 343-п)</w:t>
      </w:r>
    </w:p>
    <w:p w:rsidR="00220293" w:rsidRDefault="00220293">
      <w:pPr>
        <w:pStyle w:val="ConsPlusNormal"/>
        <w:spacing w:before="220"/>
        <w:ind w:firstLine="540"/>
        <w:jc w:val="both"/>
      </w:pPr>
      <w:bookmarkStart w:id="4" w:name="P153"/>
      <w:bookmarkEnd w:id="4"/>
      <w:r>
        <w:t>19) устанавливает тарифы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p w:rsidR="00220293" w:rsidRDefault="00220293">
      <w:pPr>
        <w:pStyle w:val="ConsPlusNormal"/>
        <w:spacing w:before="220"/>
        <w:ind w:firstLine="540"/>
        <w:jc w:val="both"/>
      </w:pPr>
      <w:bookmarkStart w:id="5" w:name="P154"/>
      <w:bookmarkEnd w:id="5"/>
      <w:r>
        <w:t xml:space="preserve">20) устанавливает экономически обоснованный уровень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тарифы, </w:t>
      </w:r>
      <w:r>
        <w:lastRenderedPageBreak/>
        <w:t>сборы и плату за данные перевозки, оплачиваемые пассажирами при осуществлении поездок в пригородном сообщении;</w:t>
      </w:r>
    </w:p>
    <w:p w:rsidR="00220293" w:rsidRDefault="00220293">
      <w:pPr>
        <w:pStyle w:val="ConsPlusNormal"/>
        <w:jc w:val="both"/>
      </w:pPr>
      <w:r>
        <w:t>(</w:t>
      </w:r>
      <w:proofErr w:type="spellStart"/>
      <w:r>
        <w:t>пп</w:t>
      </w:r>
      <w:proofErr w:type="spellEnd"/>
      <w:r>
        <w:t xml:space="preserve">. 20 в ред. </w:t>
      </w:r>
      <w:hyperlink r:id="rId97">
        <w:r>
          <w:rPr>
            <w:color w:val="0000FF"/>
          </w:rPr>
          <w:t>постановления</w:t>
        </w:r>
      </w:hyperlink>
      <w:r>
        <w:t xml:space="preserve"> Правительства Новосибирской области от 18.10.2016 N 343-п)</w:t>
      </w:r>
    </w:p>
    <w:p w:rsidR="00220293" w:rsidRDefault="00220293">
      <w:pPr>
        <w:pStyle w:val="ConsPlusNormal"/>
        <w:spacing w:before="220"/>
        <w:ind w:firstLine="540"/>
        <w:jc w:val="both"/>
      </w:pPr>
      <w:proofErr w:type="gramStart"/>
      <w:r>
        <w:t>21) устанавливает цены (тарифы) и (или) их предельные уровни на услуги субъектов естественных монополий в транспортных терминалах, портах и аэропортах, включенных в реестр субъектов естественных монополий и не вошедших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в соответствии с законодательством Российской Федерации о естественных</w:t>
      </w:r>
      <w:proofErr w:type="gramEnd"/>
      <w:r>
        <w:t xml:space="preserve"> </w:t>
      </w:r>
      <w:proofErr w:type="gramStart"/>
      <w:r>
        <w:t>монополиях</w:t>
      </w:r>
      <w:proofErr w:type="gramEnd"/>
      <w:r>
        <w:t>, иными нормативными правовыми актами в установленной сфере деятельности;</w:t>
      </w:r>
    </w:p>
    <w:p w:rsidR="00220293" w:rsidRDefault="00220293">
      <w:pPr>
        <w:pStyle w:val="ConsPlusNormal"/>
        <w:spacing w:before="220"/>
        <w:ind w:firstLine="540"/>
        <w:jc w:val="both"/>
      </w:pPr>
      <w:bookmarkStart w:id="6" w:name="P157"/>
      <w:bookmarkEnd w:id="6"/>
      <w:r>
        <w:t>22) устанавливает регулируемые тарифы на перевозки по муниципальным и межмуниципальным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220293" w:rsidRDefault="00220293">
      <w:pPr>
        <w:pStyle w:val="ConsPlusNormal"/>
        <w:jc w:val="both"/>
      </w:pPr>
      <w:r>
        <w:t xml:space="preserve">(в ред. постановлений Правительства Новосибирской области от 18.10.2016 </w:t>
      </w:r>
      <w:hyperlink r:id="rId98">
        <w:r>
          <w:rPr>
            <w:color w:val="0000FF"/>
          </w:rPr>
          <w:t>N 343-п</w:t>
        </w:r>
      </w:hyperlink>
      <w:r>
        <w:t xml:space="preserve">, от 22.02.2019 </w:t>
      </w:r>
      <w:hyperlink r:id="rId99">
        <w:r>
          <w:rPr>
            <w:color w:val="0000FF"/>
          </w:rPr>
          <w:t>N 51-п</w:t>
        </w:r>
      </w:hyperlink>
      <w:r>
        <w:t>)</w:t>
      </w:r>
    </w:p>
    <w:p w:rsidR="00220293" w:rsidRDefault="00220293">
      <w:pPr>
        <w:pStyle w:val="ConsPlusNormal"/>
        <w:spacing w:before="220"/>
        <w:ind w:firstLine="540"/>
        <w:jc w:val="both"/>
      </w:pPr>
      <w:bookmarkStart w:id="7" w:name="P159"/>
      <w:bookmarkEnd w:id="7"/>
      <w:r>
        <w:t>22.1) устанавливает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220293" w:rsidRDefault="00220293">
      <w:pPr>
        <w:pStyle w:val="ConsPlusNormal"/>
        <w:jc w:val="both"/>
      </w:pPr>
      <w:r>
        <w:t>(</w:t>
      </w:r>
      <w:proofErr w:type="spellStart"/>
      <w:r>
        <w:t>пп</w:t>
      </w:r>
      <w:proofErr w:type="spellEnd"/>
      <w:r>
        <w:t xml:space="preserve">. 22.1 </w:t>
      </w:r>
      <w:proofErr w:type="gramStart"/>
      <w:r>
        <w:t>введен</w:t>
      </w:r>
      <w:proofErr w:type="gramEnd"/>
      <w:r>
        <w:t xml:space="preserve"> </w:t>
      </w:r>
      <w:hyperlink r:id="rId100">
        <w:r>
          <w:rPr>
            <w:color w:val="0000FF"/>
          </w:rPr>
          <w:t>постановлением</w:t>
        </w:r>
      </w:hyperlink>
      <w:r>
        <w:t xml:space="preserve"> Правительства Новосибирской области от 10.08.2017 N 314-п)</w:t>
      </w:r>
    </w:p>
    <w:p w:rsidR="00220293" w:rsidRDefault="00220293">
      <w:pPr>
        <w:pStyle w:val="ConsPlusNormal"/>
        <w:spacing w:before="220"/>
        <w:ind w:firstLine="540"/>
        <w:jc w:val="both"/>
      </w:pPr>
      <w:r>
        <w:t>22.2) устанавливает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220293" w:rsidRDefault="00220293">
      <w:pPr>
        <w:pStyle w:val="ConsPlusNormal"/>
        <w:jc w:val="both"/>
      </w:pPr>
      <w:r>
        <w:t>(</w:t>
      </w:r>
      <w:proofErr w:type="spellStart"/>
      <w:r>
        <w:t>пп</w:t>
      </w:r>
      <w:proofErr w:type="spellEnd"/>
      <w:r>
        <w:t xml:space="preserve">. 22.2 </w:t>
      </w:r>
      <w:proofErr w:type="gramStart"/>
      <w:r>
        <w:t>введен</w:t>
      </w:r>
      <w:proofErr w:type="gramEnd"/>
      <w:r>
        <w:t xml:space="preserve"> </w:t>
      </w:r>
      <w:hyperlink r:id="rId101">
        <w:r>
          <w:rPr>
            <w:color w:val="0000FF"/>
          </w:rPr>
          <w:t>постановлением</w:t>
        </w:r>
      </w:hyperlink>
      <w:r>
        <w:t xml:space="preserve"> Правительства Новосибирской области от 10.08.2017 N 314-п; в ред. </w:t>
      </w:r>
      <w:hyperlink r:id="rId102">
        <w:r>
          <w:rPr>
            <w:color w:val="0000FF"/>
          </w:rPr>
          <w:t>постановления</w:t>
        </w:r>
      </w:hyperlink>
      <w:r>
        <w:t xml:space="preserve"> Правительства Новосибирской области от 18.05.2020 N 183-п)</w:t>
      </w:r>
    </w:p>
    <w:p w:rsidR="00220293" w:rsidRDefault="00220293">
      <w:pPr>
        <w:pStyle w:val="ConsPlusNormal"/>
        <w:spacing w:before="220"/>
        <w:ind w:firstLine="540"/>
        <w:jc w:val="both"/>
      </w:pPr>
      <w:r>
        <w:t>22.3) устанавливает тарифы на перемещение и хранение задержанных транспортных средств на основе определенного департаментом базового уровня тарифов на перемещение и хранение задержанных транспортных средств;</w:t>
      </w:r>
    </w:p>
    <w:p w:rsidR="00220293" w:rsidRDefault="00220293">
      <w:pPr>
        <w:pStyle w:val="ConsPlusNormal"/>
        <w:jc w:val="both"/>
      </w:pPr>
      <w:r>
        <w:t>(</w:t>
      </w:r>
      <w:proofErr w:type="spellStart"/>
      <w:r>
        <w:t>пп</w:t>
      </w:r>
      <w:proofErr w:type="spellEnd"/>
      <w:r>
        <w:t xml:space="preserve">. 22.3 в ред. </w:t>
      </w:r>
      <w:hyperlink r:id="rId103">
        <w:r>
          <w:rPr>
            <w:color w:val="0000FF"/>
          </w:rPr>
          <w:t>постановления</w:t>
        </w:r>
      </w:hyperlink>
      <w:r>
        <w:t xml:space="preserve"> Правительства Новосибирской области от 13.09.2018 N 391-п)</w:t>
      </w:r>
    </w:p>
    <w:p w:rsidR="00220293" w:rsidRDefault="00220293">
      <w:pPr>
        <w:pStyle w:val="ConsPlusNormal"/>
        <w:spacing w:before="220"/>
        <w:ind w:firstLine="540"/>
        <w:jc w:val="both"/>
      </w:pPr>
      <w:r>
        <w:t>22.4) устанавливает ставки на работы по технической инвентаризации жилищного фонда;</w:t>
      </w:r>
    </w:p>
    <w:p w:rsidR="00220293" w:rsidRDefault="00220293">
      <w:pPr>
        <w:pStyle w:val="ConsPlusNormal"/>
        <w:jc w:val="both"/>
      </w:pPr>
      <w:r>
        <w:t>(</w:t>
      </w:r>
      <w:proofErr w:type="spellStart"/>
      <w:r>
        <w:t>пп</w:t>
      </w:r>
      <w:proofErr w:type="spellEnd"/>
      <w:r>
        <w:t xml:space="preserve">. 22.4 </w:t>
      </w:r>
      <w:proofErr w:type="gramStart"/>
      <w:r>
        <w:t>введен</w:t>
      </w:r>
      <w:proofErr w:type="gramEnd"/>
      <w:r>
        <w:t xml:space="preserve"> </w:t>
      </w:r>
      <w:hyperlink r:id="rId104">
        <w:r>
          <w:rPr>
            <w:color w:val="0000FF"/>
          </w:rPr>
          <w:t>постановлением</w:t>
        </w:r>
      </w:hyperlink>
      <w:r>
        <w:t xml:space="preserve"> Правительства Новосибирской области от 10.08.2017 N 314-п)</w:t>
      </w:r>
    </w:p>
    <w:p w:rsidR="00220293" w:rsidRDefault="00220293">
      <w:pPr>
        <w:pStyle w:val="ConsPlusNormal"/>
        <w:spacing w:before="220"/>
        <w:ind w:firstLine="540"/>
        <w:jc w:val="both"/>
      </w:pPr>
      <w:r>
        <w:t xml:space="preserve">22.5) осуществляет ежемесячный мониторинг соблюдения утвержденных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в порядке, установленном </w:t>
      </w:r>
      <w:hyperlink r:id="rId105">
        <w:r>
          <w:rPr>
            <w:color w:val="0000FF"/>
          </w:rPr>
          <w:t>постановлением</w:t>
        </w:r>
      </w:hyperlink>
      <w:r>
        <w:t xml:space="preserve"> Правительства Российской Федерации от 30.04.2014 N 400 "О формировании индексов изменения размера платы граждан за коммунальные услуги в Российской Федерации";</w:t>
      </w:r>
    </w:p>
    <w:p w:rsidR="00220293" w:rsidRDefault="00220293">
      <w:pPr>
        <w:pStyle w:val="ConsPlusNormal"/>
        <w:jc w:val="both"/>
      </w:pPr>
      <w:r>
        <w:t>(</w:t>
      </w:r>
      <w:proofErr w:type="spellStart"/>
      <w:r>
        <w:t>пп</w:t>
      </w:r>
      <w:proofErr w:type="spellEnd"/>
      <w:r>
        <w:t xml:space="preserve">. 22.5 </w:t>
      </w:r>
      <w:proofErr w:type="gramStart"/>
      <w:r>
        <w:t>введен</w:t>
      </w:r>
      <w:proofErr w:type="gramEnd"/>
      <w:r>
        <w:t xml:space="preserve"> </w:t>
      </w:r>
      <w:hyperlink r:id="rId106">
        <w:r>
          <w:rPr>
            <w:color w:val="0000FF"/>
          </w:rPr>
          <w:t>постановлением</w:t>
        </w:r>
      </w:hyperlink>
      <w:r>
        <w:t xml:space="preserve"> Правительства Новосибирской области от 10.08.2017 N 314-п)</w:t>
      </w:r>
    </w:p>
    <w:p w:rsidR="00220293" w:rsidRDefault="00220293">
      <w:pPr>
        <w:pStyle w:val="ConsPlusNormal"/>
        <w:spacing w:before="220"/>
        <w:ind w:firstLine="540"/>
        <w:jc w:val="both"/>
      </w:pPr>
      <w:proofErr w:type="gramStart"/>
      <w:r>
        <w:t xml:space="preserve">23) устанавливает для организаций, осуществляющих регулируемые виды деятельности, в случае если цены (тарифы) на товары и услуги таких организаций подлежат установлению департаментом, требования к содержанию программ в области энергосбережения и повышения энергетической эффективности применительно к регулируемым видам деятельности и в части требований к объектам вышеуказанных организаций, находящихся на территории Новосибирской области, в соответствии с правилами, установленными </w:t>
      </w:r>
      <w:hyperlink r:id="rId107">
        <w:r>
          <w:rPr>
            <w:color w:val="0000FF"/>
          </w:rPr>
          <w:t>постановлением</w:t>
        </w:r>
      </w:hyperlink>
      <w:r>
        <w:t xml:space="preserve"> Правительства Российской Федерации</w:t>
      </w:r>
      <w:proofErr w:type="gramEnd"/>
      <w:r>
        <w:t xml:space="preserve"> от 15.05.2010 N 340 "О порядке установления требований к программам в области энергосбережения и повышения энергетической эффективности организаций, </w:t>
      </w:r>
      <w:r>
        <w:lastRenderedPageBreak/>
        <w:t>осуществляющих регулируемые виды деятельности";</w:t>
      </w:r>
    </w:p>
    <w:p w:rsidR="00220293" w:rsidRDefault="00220293">
      <w:pPr>
        <w:pStyle w:val="ConsPlusNormal"/>
        <w:jc w:val="both"/>
      </w:pPr>
      <w:r>
        <w:t>(</w:t>
      </w:r>
      <w:proofErr w:type="spellStart"/>
      <w:r>
        <w:t>пп</w:t>
      </w:r>
      <w:proofErr w:type="spellEnd"/>
      <w:r>
        <w:t xml:space="preserve">. 23 в ред. </w:t>
      </w:r>
      <w:hyperlink r:id="rId108">
        <w:r>
          <w:rPr>
            <w:color w:val="0000FF"/>
          </w:rPr>
          <w:t>постановления</w:t>
        </w:r>
      </w:hyperlink>
      <w:r>
        <w:t xml:space="preserve"> Правительства Новосибирской области от 21.12.2021 N 544-п)</w:t>
      </w:r>
    </w:p>
    <w:p w:rsidR="00220293" w:rsidRDefault="00220293">
      <w:pPr>
        <w:pStyle w:val="ConsPlusNormal"/>
        <w:spacing w:before="220"/>
        <w:ind w:firstLine="540"/>
        <w:jc w:val="both"/>
      </w:pPr>
      <w:r>
        <w:t>24) подготавливает и вносит на рассмотрение Губернатору Новосибирской области, в Правительство Новосибирской области, в федеральные органы исполнительной власти предложения по совершенствованию механизмов ценового регулирования и действующего законодательства в сфере деятельности департамента;</w:t>
      </w:r>
    </w:p>
    <w:p w:rsidR="00220293" w:rsidRDefault="00220293">
      <w:pPr>
        <w:pStyle w:val="ConsPlusNormal"/>
        <w:spacing w:before="220"/>
        <w:ind w:firstLine="540"/>
        <w:jc w:val="both"/>
      </w:pPr>
      <w:r>
        <w:t>25) утверждает по согласованию с газораспределительными организациями Новосибирской области специальные надбавки к тарифам на транспортировку газа по газораспределительным сетям, предназначенные для финансирования программ газификации жилищно-коммунального хозяйства, промышленных и иных организаций, расположенных на территории Новосибирской области;</w:t>
      </w:r>
    </w:p>
    <w:p w:rsidR="00220293" w:rsidRDefault="00220293">
      <w:pPr>
        <w:pStyle w:val="ConsPlusNormal"/>
        <w:jc w:val="both"/>
      </w:pPr>
      <w:r>
        <w:t xml:space="preserve">(в ред. постановлений Правительства Новосибирской области от 25.12.2014 </w:t>
      </w:r>
      <w:hyperlink r:id="rId109">
        <w:r>
          <w:rPr>
            <w:color w:val="0000FF"/>
          </w:rPr>
          <w:t>N 528-п</w:t>
        </w:r>
      </w:hyperlink>
      <w:r>
        <w:t xml:space="preserve">, от 18.05.2020 </w:t>
      </w:r>
      <w:hyperlink r:id="rId110">
        <w:r>
          <w:rPr>
            <w:color w:val="0000FF"/>
          </w:rPr>
          <w:t>N 183-п</w:t>
        </w:r>
      </w:hyperlink>
      <w:r>
        <w:t>)</w:t>
      </w:r>
    </w:p>
    <w:p w:rsidR="00220293" w:rsidRDefault="00220293">
      <w:pPr>
        <w:pStyle w:val="ConsPlusNormal"/>
        <w:spacing w:before="220"/>
        <w:ind w:firstLine="540"/>
        <w:jc w:val="both"/>
      </w:pPr>
      <w:r>
        <w:t>26) принимает участие в формировании сводного прогнозного баланса производства и поставок электрической энергии (мощности) в пределах Единой энергетической системы России по субъектам Российской Федерации;</w:t>
      </w:r>
    </w:p>
    <w:p w:rsidR="00220293" w:rsidRDefault="00220293">
      <w:pPr>
        <w:pStyle w:val="ConsPlusNormal"/>
        <w:spacing w:before="220"/>
        <w:ind w:firstLine="540"/>
        <w:jc w:val="both"/>
      </w:pPr>
      <w:r>
        <w:t>27) участвует в разработке прогноза развития электроэнергетики в рамках прогноза социально-экономического развития Новосибирской области;</w:t>
      </w:r>
    </w:p>
    <w:p w:rsidR="00220293" w:rsidRDefault="00220293">
      <w:pPr>
        <w:pStyle w:val="ConsPlusNormal"/>
        <w:spacing w:before="220"/>
        <w:ind w:firstLine="540"/>
        <w:jc w:val="both"/>
      </w:pPr>
      <w:r>
        <w:t xml:space="preserve">28) осуществляет мониторинг уровня регулируемых в соответствии с Федеральным </w:t>
      </w:r>
      <w:hyperlink r:id="rId111">
        <w:r>
          <w:rPr>
            <w:color w:val="0000FF"/>
          </w:rPr>
          <w:t>законом</w:t>
        </w:r>
      </w:hyperlink>
      <w:r>
        <w:t xml:space="preserve"> от 26.03.2003 N 35-ФЗ "Об электроэнергетике"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220293" w:rsidRDefault="00220293">
      <w:pPr>
        <w:pStyle w:val="ConsPlusNormal"/>
        <w:spacing w:before="220"/>
        <w:ind w:firstLine="540"/>
        <w:jc w:val="both"/>
      </w:pPr>
      <w:r>
        <w:t>29) осуществляет подготовку и представление в федеральный орган исполнительной власти в области регулирования тарифов в порядке, установленном законодательством Российской Федерации, обоснованных предложений об установлении для Новосибирской области:</w:t>
      </w:r>
    </w:p>
    <w:p w:rsidR="00220293" w:rsidRDefault="00220293">
      <w:pPr>
        <w:pStyle w:val="ConsPlusNormal"/>
        <w:spacing w:before="220"/>
        <w:ind w:firstLine="540"/>
        <w:jc w:val="both"/>
      </w:pPr>
      <w:proofErr w:type="gramStart"/>
      <w:r>
        <w:t xml:space="preserve">а) предельных (минимального и (или) максимального) уровней тарифов на услуги по передаче электрической энергии по территориальным распределительным сетям, принадлежащим на праве собственности или ином законном основании сетевым организациям, расположенным на территории Новосибирской области, а также предельных уровней тарифов на электрическую энергию (мощность), поставляемую на территории Новосибирской области населению и приравненным к нему категориям потребителей гарантирующими поставщиками, </w:t>
      </w:r>
      <w:proofErr w:type="spellStart"/>
      <w:r>
        <w:t>энергоснабжающими</w:t>
      </w:r>
      <w:proofErr w:type="spellEnd"/>
      <w:r>
        <w:t xml:space="preserve"> организациями, </w:t>
      </w:r>
      <w:proofErr w:type="spellStart"/>
      <w:r>
        <w:t>энергосбытовыми</w:t>
      </w:r>
      <w:proofErr w:type="spellEnd"/>
      <w:r>
        <w:t xml:space="preserve"> организациями</w:t>
      </w:r>
      <w:proofErr w:type="gramEnd"/>
      <w:r>
        <w:t xml:space="preserve">, к числу </w:t>
      </w:r>
      <w:proofErr w:type="gramStart"/>
      <w:r>
        <w:t>потребителей</w:t>
      </w:r>
      <w:proofErr w:type="gramEnd"/>
      <w:r>
        <w:t xml:space="preserve"> которых относится население;</w:t>
      </w:r>
    </w:p>
    <w:p w:rsidR="00220293" w:rsidRDefault="00220293">
      <w:pPr>
        <w:pStyle w:val="ConsPlusNormal"/>
        <w:spacing w:before="220"/>
        <w:ind w:firstLine="540"/>
        <w:jc w:val="both"/>
      </w:pPr>
      <w:proofErr w:type="gramStart"/>
      <w:r>
        <w:t>б)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и тарифов на тепловую энергию (мощность), поставляемую теплоснабжающими организациями потребителям;</w:t>
      </w:r>
      <w:proofErr w:type="gramEnd"/>
    </w:p>
    <w:p w:rsidR="00220293" w:rsidRDefault="00220293">
      <w:pPr>
        <w:pStyle w:val="ConsPlusNormal"/>
        <w:spacing w:before="220"/>
        <w:ind w:firstLine="540"/>
        <w:jc w:val="both"/>
      </w:pPr>
      <w:r>
        <w:t>30) устанавливает (за исключением ценовых зон теплоснабжения) следующие цены (тарифы, коэффициенты) в сфере теплоснабжения:</w:t>
      </w:r>
    </w:p>
    <w:p w:rsidR="00220293" w:rsidRDefault="00220293">
      <w:pPr>
        <w:pStyle w:val="ConsPlusNormal"/>
        <w:jc w:val="both"/>
      </w:pPr>
      <w:r>
        <w:t xml:space="preserve">(в ред. </w:t>
      </w:r>
      <w:hyperlink r:id="rId112">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proofErr w:type="gramStart"/>
      <w:r>
        <w:t xml:space="preserve">а)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w:t>
      </w:r>
      <w:r>
        <w:lastRenderedPageBreak/>
        <w:t>максимальным) уровнями указанных тарифов;</w:t>
      </w:r>
      <w:proofErr w:type="gramEnd"/>
    </w:p>
    <w:p w:rsidR="00220293" w:rsidRDefault="00220293">
      <w:pPr>
        <w:pStyle w:val="ConsPlusNormal"/>
        <w:spacing w:before="220"/>
        <w:ind w:firstLine="540"/>
        <w:jc w:val="both"/>
      </w:pPr>
      <w:proofErr w:type="gramStart"/>
      <w:r>
        <w:t>б)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roofErr w:type="gramEnd"/>
    </w:p>
    <w:p w:rsidR="00220293" w:rsidRDefault="00220293">
      <w:pPr>
        <w:pStyle w:val="ConsPlusNormal"/>
        <w:spacing w:before="220"/>
        <w:ind w:firstLine="540"/>
        <w:jc w:val="both"/>
      </w:pPr>
      <w:r>
        <w:t>в) тарифы на теплоноситель, поставляемый теплоснабжающими организациями потребителям тепловой энергии (мощности), другим теплоснабжающим организациям;</w:t>
      </w:r>
    </w:p>
    <w:p w:rsidR="00220293" w:rsidRDefault="00220293">
      <w:pPr>
        <w:pStyle w:val="ConsPlusNormal"/>
        <w:spacing w:before="220"/>
        <w:ind w:firstLine="540"/>
        <w:jc w:val="both"/>
      </w:pPr>
      <w:r>
        <w:t>г) тарифы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220293" w:rsidRDefault="00220293">
      <w:pPr>
        <w:pStyle w:val="ConsPlusNormal"/>
        <w:spacing w:before="220"/>
        <w:ind w:firstLine="540"/>
        <w:jc w:val="both"/>
      </w:pPr>
      <w:r>
        <w:t>д) тарифы на услуги по передаче тепловой энергии, теплоносителя;</w:t>
      </w:r>
    </w:p>
    <w:p w:rsidR="00220293" w:rsidRDefault="00220293">
      <w:pPr>
        <w:pStyle w:val="ConsPlusNormal"/>
        <w:spacing w:before="220"/>
        <w:ind w:firstLine="540"/>
        <w:jc w:val="both"/>
      </w:pPr>
      <w:r>
        <w:t>е) плату за услуги по поддержанию резервной тепловой мощности при отсутствии потребления тепловой энергии;</w:t>
      </w:r>
    </w:p>
    <w:p w:rsidR="00220293" w:rsidRDefault="00220293">
      <w:pPr>
        <w:pStyle w:val="ConsPlusNormal"/>
        <w:spacing w:before="220"/>
        <w:ind w:firstLine="540"/>
        <w:jc w:val="both"/>
      </w:pPr>
      <w:r>
        <w:t>ж) плату за подключение (технологическое присоединение) к системе теплоснабжения;</w:t>
      </w:r>
    </w:p>
    <w:p w:rsidR="00220293" w:rsidRDefault="00220293">
      <w:pPr>
        <w:pStyle w:val="ConsPlusNormal"/>
        <w:spacing w:before="220"/>
        <w:ind w:firstLine="540"/>
        <w:jc w:val="both"/>
      </w:pPr>
      <w:r>
        <w:t xml:space="preserve">з) повышающие коэффициенты, применяемые к тарифам в сфере теплоснабжения в случаях, установленных </w:t>
      </w:r>
      <w:hyperlink r:id="rId113">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220293" w:rsidRDefault="00220293">
      <w:pPr>
        <w:pStyle w:val="ConsPlusNormal"/>
        <w:spacing w:before="220"/>
        <w:ind w:firstLine="540"/>
        <w:jc w:val="both"/>
      </w:pPr>
      <w:r>
        <w:t xml:space="preserve">и) понижающие коэффициенты, применяемые к планируемому и фактическому нормативам удельного расхода условного топлива в соответствии с </w:t>
      </w:r>
      <w:hyperlink r:id="rId114">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22.10.2012 N 1075 "О ценообразовании в сфере теплоснабжения";</w:t>
      </w:r>
    </w:p>
    <w:p w:rsidR="00220293" w:rsidRDefault="00220293">
      <w:pPr>
        <w:pStyle w:val="ConsPlusNormal"/>
        <w:jc w:val="both"/>
      </w:pPr>
      <w:r>
        <w:t>(</w:t>
      </w:r>
      <w:proofErr w:type="spellStart"/>
      <w:r>
        <w:t>пп</w:t>
      </w:r>
      <w:proofErr w:type="spellEnd"/>
      <w:r>
        <w:t xml:space="preserve">. "и" </w:t>
      </w:r>
      <w:proofErr w:type="gramStart"/>
      <w:r>
        <w:t>введен</w:t>
      </w:r>
      <w:proofErr w:type="gramEnd"/>
      <w:r>
        <w:t xml:space="preserve"> </w:t>
      </w:r>
      <w:hyperlink r:id="rId115">
        <w:r>
          <w:rPr>
            <w:color w:val="0000FF"/>
          </w:rPr>
          <w:t>постановлением</w:t>
        </w:r>
      </w:hyperlink>
      <w:r>
        <w:t xml:space="preserve"> Правительства Новосибирской области от 25.12.2014 N 528-п)</w:t>
      </w:r>
    </w:p>
    <w:p w:rsidR="00220293" w:rsidRDefault="00220293">
      <w:pPr>
        <w:pStyle w:val="ConsPlusNormal"/>
        <w:spacing w:before="220"/>
        <w:ind w:firstLine="540"/>
        <w:jc w:val="both"/>
      </w:pPr>
      <w:r>
        <w:t>30.1) устанавливает в ценовых зонах теплоснабжения:</w:t>
      </w:r>
    </w:p>
    <w:p w:rsidR="00220293" w:rsidRDefault="00220293">
      <w:pPr>
        <w:pStyle w:val="ConsPlusNormal"/>
        <w:spacing w:before="220"/>
        <w:ind w:firstLine="540"/>
        <w:jc w:val="both"/>
      </w:pPr>
      <w:r>
        <w:t>а) предельный уровень цены на тепловую энергию (мощность);</w:t>
      </w:r>
    </w:p>
    <w:p w:rsidR="00220293" w:rsidRDefault="00220293">
      <w:pPr>
        <w:pStyle w:val="ConsPlusNormal"/>
        <w:spacing w:before="220"/>
        <w:ind w:firstLine="540"/>
        <w:jc w:val="both"/>
      </w:pPr>
      <w:proofErr w:type="gramStart"/>
      <w:r>
        <w:t xml:space="preserve">б)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w:t>
      </w:r>
      <w:proofErr w:type="spellStart"/>
      <w:r>
        <w:t>теплопотребляющие</w:t>
      </w:r>
      <w:proofErr w:type="spellEnd"/>
      <w:r>
        <w:t xml:space="preserve"> установки которого технологически соединены с этим источником тепловой энергии непосредственно или</w:t>
      </w:r>
      <w:proofErr w:type="gramEnd"/>
      <w:r>
        <w:t xml:space="preserve">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w:t>
      </w:r>
      <w:proofErr w:type="spellStart"/>
      <w:r>
        <w:t>теплопотребляющие</w:t>
      </w:r>
      <w:proofErr w:type="spellEnd"/>
      <w:r>
        <w:t xml:space="preserve">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w:t>
      </w:r>
      <w:proofErr w:type="spellStart"/>
      <w:r>
        <w:t>теплопотребляющие</w:t>
      </w:r>
      <w:proofErr w:type="spellEnd"/>
      <w:r>
        <w:t xml:space="preserve"> установки иных потребителей;</w:t>
      </w:r>
    </w:p>
    <w:p w:rsidR="00220293" w:rsidRDefault="00220293">
      <w:pPr>
        <w:pStyle w:val="ConsPlusNormal"/>
        <w:spacing w:before="220"/>
        <w:ind w:firstLine="540"/>
        <w:jc w:val="both"/>
      </w:pPr>
      <w:r>
        <w:t xml:space="preserve">в)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w:t>
      </w:r>
      <w:r>
        <w:lastRenderedPageBreak/>
        <w:t>установленные в виде формулы двухкомпонентного тарифа с использованием компонента на теплоноситель и компонента на тепловую энергию;</w:t>
      </w:r>
    </w:p>
    <w:p w:rsidR="00220293" w:rsidRDefault="00220293">
      <w:pPr>
        <w:pStyle w:val="ConsPlusNormal"/>
        <w:spacing w:before="220"/>
        <w:ind w:firstLine="540"/>
        <w:jc w:val="both"/>
      </w:pPr>
      <w:r>
        <w:t xml:space="preserve">г) тарифы на товары, услуги в сфере теплоснабжения в случаях, указанных в </w:t>
      </w:r>
      <w:hyperlink r:id="rId116">
        <w:r>
          <w:rPr>
            <w:color w:val="0000FF"/>
          </w:rPr>
          <w:t>частях 12.1</w:t>
        </w:r>
      </w:hyperlink>
      <w:r>
        <w:t xml:space="preserve"> - </w:t>
      </w:r>
      <w:hyperlink r:id="rId117">
        <w:r>
          <w:rPr>
            <w:color w:val="0000FF"/>
          </w:rPr>
          <w:t>12.4 статьи 10</w:t>
        </w:r>
      </w:hyperlink>
      <w:r>
        <w:t xml:space="preserve"> Федерального закона от 27.07.2010 N 190-ФЗ "О теплоснабжении";</w:t>
      </w:r>
    </w:p>
    <w:p w:rsidR="00220293" w:rsidRDefault="00220293">
      <w:pPr>
        <w:pStyle w:val="ConsPlusNormal"/>
        <w:spacing w:before="220"/>
        <w:ind w:firstLine="540"/>
        <w:jc w:val="both"/>
      </w:pPr>
      <w:r>
        <w:t>д) плату за подключение (технологическое присоединение) к системе теплоснабжения, применяемую в случае, если стороны договора на подключение (</w:t>
      </w:r>
      <w:proofErr w:type="gramStart"/>
      <w:r>
        <w:t>технологическое присоединение) не достигли</w:t>
      </w:r>
      <w:proofErr w:type="gramEnd"/>
      <w:r>
        <w:t xml:space="preserve"> соглашения о размере платы за подключение (технологическое присоединение) к системе теплоснабжения;</w:t>
      </w:r>
    </w:p>
    <w:p w:rsidR="00220293" w:rsidRDefault="00220293">
      <w:pPr>
        <w:pStyle w:val="ConsPlusNormal"/>
        <w:jc w:val="both"/>
      </w:pPr>
      <w:r>
        <w:t>(</w:t>
      </w:r>
      <w:proofErr w:type="spellStart"/>
      <w:r>
        <w:t>пп</w:t>
      </w:r>
      <w:proofErr w:type="spellEnd"/>
      <w:r>
        <w:t xml:space="preserve">. 30.1 в ред. </w:t>
      </w:r>
      <w:hyperlink r:id="rId118">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proofErr w:type="gramStart"/>
      <w:r>
        <w:t xml:space="preserve">30.2) в поселениях, городских округах, не отнесенных к ценовым зонам теплоснабжения, в целях информирования теплоснабжающих организаций, </w:t>
      </w:r>
      <w:proofErr w:type="spellStart"/>
      <w:r>
        <w:t>теплосетевых</w:t>
      </w:r>
      <w:proofErr w:type="spellEnd"/>
      <w:r>
        <w:t xml:space="preserve"> организаций и потребителей обеспечивает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утверждаемыми Правительством Российской Федерации в соответствии с Федеральным </w:t>
      </w:r>
      <w:hyperlink r:id="rId119">
        <w:r>
          <w:rPr>
            <w:color w:val="0000FF"/>
          </w:rPr>
          <w:t>законом</w:t>
        </w:r>
      </w:hyperlink>
      <w:r>
        <w:t xml:space="preserve"> от 27.07.2010 N 190-ФЗ "О теплоснабжении" Правилами определения в ценовых</w:t>
      </w:r>
      <w:proofErr w:type="gramEnd"/>
      <w:r>
        <w:t xml:space="preserve"> </w:t>
      </w:r>
      <w:proofErr w:type="gramStart"/>
      <w:r>
        <w:t>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w:t>
      </w:r>
      <w:proofErr w:type="gramEnd"/>
    </w:p>
    <w:p w:rsidR="00220293" w:rsidRDefault="00220293">
      <w:pPr>
        <w:pStyle w:val="ConsPlusNormal"/>
        <w:jc w:val="both"/>
      </w:pPr>
      <w:r>
        <w:t>(</w:t>
      </w:r>
      <w:proofErr w:type="spellStart"/>
      <w:r>
        <w:t>пп</w:t>
      </w:r>
      <w:proofErr w:type="spellEnd"/>
      <w:r>
        <w:t xml:space="preserve">. 30.2 </w:t>
      </w:r>
      <w:proofErr w:type="gramStart"/>
      <w:r>
        <w:t>введен</w:t>
      </w:r>
      <w:proofErr w:type="gramEnd"/>
      <w:r>
        <w:t xml:space="preserve"> </w:t>
      </w:r>
      <w:hyperlink r:id="rId120">
        <w:r>
          <w:rPr>
            <w:color w:val="0000FF"/>
          </w:rPr>
          <w:t>постановлением</w:t>
        </w:r>
      </w:hyperlink>
      <w:r>
        <w:t xml:space="preserve"> Правительства Новосибирской области от 23.01.2018 N 21-п; в ред. </w:t>
      </w:r>
      <w:hyperlink r:id="rId121">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r>
        <w:t>30.3) осуществляет в ценовых зонах теплоснабжения индексацию:</w:t>
      </w:r>
    </w:p>
    <w:p w:rsidR="00220293" w:rsidRDefault="00220293">
      <w:pPr>
        <w:pStyle w:val="ConsPlusNormal"/>
        <w:spacing w:before="220"/>
        <w:ind w:firstLine="540"/>
        <w:jc w:val="both"/>
      </w:pPr>
      <w:proofErr w:type="gramStart"/>
      <w:r>
        <w:t xml:space="preserve">а) тарифа на услуги по передаче тепловой энергии, теплоносителя, установленного для соответствующей </w:t>
      </w:r>
      <w:proofErr w:type="spellStart"/>
      <w:r>
        <w:t>теплосетевой</w:t>
      </w:r>
      <w:proofErr w:type="spellEnd"/>
      <w:r>
        <w:t xml:space="preserve"> организации и действующего на дату окончания переходного периода в ценовых зонах теплоснабжения, в целях осуществления расчетов за оказываемые услуги по передаче тепловой энергии, теплоносителя в случаях возникновения разногласий в отношении цены на услуги по передаче тепловой энергии, теплоносителя между единой теплоснабжающей организацией и </w:t>
      </w:r>
      <w:proofErr w:type="spellStart"/>
      <w:r>
        <w:t>теплосетевой</w:t>
      </w:r>
      <w:proofErr w:type="spellEnd"/>
      <w:r>
        <w:t xml:space="preserve"> организацией;</w:t>
      </w:r>
      <w:proofErr w:type="gramEnd"/>
    </w:p>
    <w:p w:rsidR="00220293" w:rsidRDefault="00220293">
      <w:pPr>
        <w:pStyle w:val="ConsPlusNormal"/>
        <w:spacing w:before="220"/>
        <w:ind w:firstLine="540"/>
        <w:jc w:val="both"/>
      </w:pPr>
      <w:proofErr w:type="gramStart"/>
      <w:r>
        <w:t xml:space="preserve">б) ставки за тепловую энергию </w:t>
      </w:r>
      <w:proofErr w:type="spellStart"/>
      <w:r>
        <w:t>двухставочного</w:t>
      </w:r>
      <w:proofErr w:type="spellEnd"/>
      <w:r>
        <w:t xml:space="preserve"> тарифа, установленной для соответствующей теплоснабжающей организации и действующей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w:t>
      </w:r>
      <w:proofErr w:type="gramEnd"/>
      <w:r>
        <w:t xml:space="preserve"> о приостановлении вывода указанных источников тепловой энергии из эксплуатации в соответствии с Федеральным </w:t>
      </w:r>
      <w:hyperlink r:id="rId122">
        <w:r>
          <w:rPr>
            <w:color w:val="0000FF"/>
          </w:rPr>
          <w:t>законом</w:t>
        </w:r>
      </w:hyperlink>
      <w:r>
        <w:t xml:space="preserve"> от 27.07.2010 N 190-ФЗ "О теплоснабжении";</w:t>
      </w:r>
    </w:p>
    <w:p w:rsidR="00220293" w:rsidRDefault="00220293">
      <w:pPr>
        <w:pStyle w:val="ConsPlusNormal"/>
        <w:spacing w:before="220"/>
        <w:ind w:firstLine="540"/>
        <w:jc w:val="both"/>
      </w:pPr>
      <w:proofErr w:type="gramStart"/>
      <w:r>
        <w:t xml:space="preserve">в) величины расходов на топливо, отнесенных на одну </w:t>
      </w:r>
      <w:proofErr w:type="spellStart"/>
      <w:r>
        <w:t>гигакалорию</w:t>
      </w:r>
      <w:proofErr w:type="spellEnd"/>
      <w:r>
        <w:t xml:space="preserve"> тепловой энергии, отпускаемой в виде пара и (или) воды от источника (источников) тепловой энергии, и учтенных в </w:t>
      </w:r>
      <w:proofErr w:type="spellStart"/>
      <w:r>
        <w:t>одноставочном</w:t>
      </w:r>
      <w:proofErr w:type="spellEnd"/>
      <w:r>
        <w:t xml:space="preserve"> тарифе, установленном для соответствующей теплоснабжающей организации и действующем на дату окончания переходного периода в ценовых зонах теплоснабжения, в целях осуществления расчетов за произведенную тепловую энергию (мощность) в случаях возникновения разногласий в отношении цены</w:t>
      </w:r>
      <w:proofErr w:type="gramEnd"/>
      <w:r>
        <w:t xml:space="preserve"> на тепловую энергию (мощность) между единой теплоснабжающей организацией и собственником или законным владельцем источников тепловой энергии, в отношении которых принято решение о приостановлении вывода указанных источников тепловой энергии из эксплуатации в соответствии с Федеральным </w:t>
      </w:r>
      <w:hyperlink r:id="rId123">
        <w:r>
          <w:rPr>
            <w:color w:val="0000FF"/>
          </w:rPr>
          <w:t>законом</w:t>
        </w:r>
      </w:hyperlink>
      <w:r>
        <w:t xml:space="preserve"> от 27.07.2010 N 190-ФЗ "О теплоснабжении";</w:t>
      </w:r>
    </w:p>
    <w:p w:rsidR="00220293" w:rsidRDefault="00220293">
      <w:pPr>
        <w:pStyle w:val="ConsPlusNormal"/>
        <w:jc w:val="both"/>
      </w:pPr>
      <w:r>
        <w:t>(</w:t>
      </w:r>
      <w:proofErr w:type="spellStart"/>
      <w:r>
        <w:t>пп</w:t>
      </w:r>
      <w:proofErr w:type="spellEnd"/>
      <w:r>
        <w:t xml:space="preserve">. 30.3 </w:t>
      </w:r>
      <w:proofErr w:type="gramStart"/>
      <w:r>
        <w:t>введен</w:t>
      </w:r>
      <w:proofErr w:type="gramEnd"/>
      <w:r>
        <w:t xml:space="preserve"> </w:t>
      </w:r>
      <w:hyperlink r:id="rId124">
        <w:r>
          <w:rPr>
            <w:color w:val="0000FF"/>
          </w:rPr>
          <w:t>постановлением</w:t>
        </w:r>
      </w:hyperlink>
      <w:r>
        <w:t xml:space="preserve"> Правительства Новосибирской области от 22.02.2019 N 51-п)</w:t>
      </w:r>
    </w:p>
    <w:p w:rsidR="00220293" w:rsidRDefault="00220293">
      <w:pPr>
        <w:pStyle w:val="ConsPlusNormal"/>
        <w:spacing w:before="220"/>
        <w:ind w:firstLine="540"/>
        <w:jc w:val="both"/>
      </w:pPr>
      <w:r>
        <w:lastRenderedPageBreak/>
        <w:t>31) утверждает нормативы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w:t>
      </w:r>
    </w:p>
    <w:p w:rsidR="00220293" w:rsidRDefault="00220293">
      <w:pPr>
        <w:pStyle w:val="ConsPlusNormal"/>
        <w:spacing w:before="220"/>
        <w:ind w:firstLine="540"/>
        <w:jc w:val="both"/>
      </w:pPr>
      <w:r>
        <w:t>32) утверждает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220293" w:rsidRDefault="00220293">
      <w:pPr>
        <w:pStyle w:val="ConsPlusNormal"/>
        <w:spacing w:before="220"/>
        <w:ind w:firstLine="540"/>
        <w:jc w:val="both"/>
      </w:pPr>
      <w:r>
        <w:t>33) утверждает нормативы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220293" w:rsidRDefault="00220293">
      <w:pPr>
        <w:pStyle w:val="ConsPlusNormal"/>
        <w:spacing w:before="220"/>
        <w:ind w:firstLine="540"/>
        <w:jc w:val="both"/>
      </w:pPr>
      <w:r>
        <w:t xml:space="preserve">34) принимает в соответствии с Федеральным </w:t>
      </w:r>
      <w:hyperlink r:id="rId125">
        <w:r>
          <w:rPr>
            <w:color w:val="0000FF"/>
          </w:rPr>
          <w:t>законом</w:t>
        </w:r>
      </w:hyperlink>
      <w:r>
        <w:t xml:space="preserve"> от 27.07.2010 N 190-ФЗ "О теплоснабжении" решения о частичной или полной отмене регулирования тарифов на тепловую энергию (мощность), о введении регулирования тарифов в сфере теплоснабжения после его отмены;</w:t>
      </w:r>
    </w:p>
    <w:p w:rsidR="00220293" w:rsidRDefault="00220293">
      <w:pPr>
        <w:pStyle w:val="ConsPlusNormal"/>
        <w:spacing w:before="220"/>
        <w:ind w:firstLine="540"/>
        <w:jc w:val="both"/>
      </w:pPr>
      <w:proofErr w:type="gramStart"/>
      <w:r>
        <w:t xml:space="preserve">35) отменяет в порядке, установленном Правительством Российской Федерации, решения органа местного самоуправления поселения или городского округа, принятые во исполнение переданных ему в соответствии с законом Новосибирской области полномочий в соответствии с Федеральным </w:t>
      </w:r>
      <w:hyperlink r:id="rId126">
        <w:r>
          <w:rPr>
            <w:color w:val="0000FF"/>
          </w:rPr>
          <w:t>законом</w:t>
        </w:r>
      </w:hyperlink>
      <w:r>
        <w:t xml:space="preserve"> от 27.07.2010 N 190-ФЗ "О теплоснабжении", но противоречащие законодательству Российской Федерации или принятые с превышением предоставленной ему компетенции;</w:t>
      </w:r>
      <w:proofErr w:type="gramEnd"/>
    </w:p>
    <w:p w:rsidR="00220293" w:rsidRDefault="00220293">
      <w:pPr>
        <w:pStyle w:val="ConsPlusNormal"/>
        <w:spacing w:before="220"/>
        <w:ind w:firstLine="540"/>
        <w:jc w:val="both"/>
      </w:pPr>
      <w:r>
        <w:t>36) согласовывает рассчитанный единой теплоснабжающей организацией размер убытков, подлежащих возмещению потребителем тепловой энергии в связи с переходом его от единой теплоснабжающей организации к теплоснабжению непосредственно от источника тепловой энергии при заключении договора теплоснабжения с иным владельцем источника тепловой энергии;</w:t>
      </w:r>
    </w:p>
    <w:p w:rsidR="00220293" w:rsidRDefault="00220293">
      <w:pPr>
        <w:pStyle w:val="ConsPlusNormal"/>
        <w:spacing w:before="220"/>
        <w:ind w:firstLine="540"/>
        <w:jc w:val="both"/>
      </w:pPr>
      <w:proofErr w:type="gramStart"/>
      <w:r>
        <w:t>36.1) осуществляет расчет тарифных последствий в отношении долгосрочных нерегулируемых договоров теплоснабжения,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года, в соответствии с утвержденными федеральным органом исполнительной власти в области государственного регулирования тарифов правилами подготовки и представления заключения об отсутствии</w:t>
      </w:r>
      <w:proofErr w:type="gramEnd"/>
      <w:r>
        <w:t xml:space="preserve"> отрицательных тарифных последствий, возникающих в результате заключения договоров теплоснабжения по ценам, определенным соглашением сторон;</w:t>
      </w:r>
    </w:p>
    <w:p w:rsidR="00220293" w:rsidRDefault="00220293">
      <w:pPr>
        <w:pStyle w:val="ConsPlusNormal"/>
        <w:jc w:val="both"/>
      </w:pPr>
      <w:r>
        <w:t>(</w:t>
      </w:r>
      <w:proofErr w:type="spellStart"/>
      <w:r>
        <w:t>пп</w:t>
      </w:r>
      <w:proofErr w:type="spellEnd"/>
      <w:r>
        <w:t xml:space="preserve">. 36.1 </w:t>
      </w:r>
      <w:proofErr w:type="gramStart"/>
      <w:r>
        <w:t>введен</w:t>
      </w:r>
      <w:proofErr w:type="gramEnd"/>
      <w:r>
        <w:t xml:space="preserve"> </w:t>
      </w:r>
      <w:hyperlink r:id="rId127">
        <w:r>
          <w:rPr>
            <w:color w:val="0000FF"/>
          </w:rPr>
          <w:t>постановлением</w:t>
        </w:r>
      </w:hyperlink>
      <w:r>
        <w:t xml:space="preserve"> Правительства Новосибирской области от 12.08.2013 N 353-п)</w:t>
      </w:r>
    </w:p>
    <w:p w:rsidR="00220293" w:rsidRDefault="00220293">
      <w:pPr>
        <w:pStyle w:val="ConsPlusNormal"/>
        <w:spacing w:before="220"/>
        <w:ind w:firstLine="540"/>
        <w:jc w:val="both"/>
      </w:pPr>
      <w:r>
        <w:t>36.2) определяет и устанавливает плановые и фактические значения показателей надежности и энергетической эффективности объектов теплоснабжения;</w:t>
      </w:r>
    </w:p>
    <w:p w:rsidR="00220293" w:rsidRDefault="00220293">
      <w:pPr>
        <w:pStyle w:val="ConsPlusNormal"/>
        <w:jc w:val="both"/>
      </w:pPr>
      <w:r>
        <w:t>(</w:t>
      </w:r>
      <w:proofErr w:type="spellStart"/>
      <w:r>
        <w:t>пп</w:t>
      </w:r>
      <w:proofErr w:type="spellEnd"/>
      <w:r>
        <w:t xml:space="preserve">. 36.2 в ред. </w:t>
      </w:r>
      <w:hyperlink r:id="rId128">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r>
        <w:t xml:space="preserve">36.3) осуществляет в случае, предусмотренном Федеральным </w:t>
      </w:r>
      <w:hyperlink r:id="rId129">
        <w:r>
          <w:rPr>
            <w:color w:val="0000FF"/>
          </w:rPr>
          <w:t>законом</w:t>
        </w:r>
      </w:hyperlink>
      <w:r>
        <w:t xml:space="preserve"> от 27.07.2010 N 190-ФЗ "О теплоснабжении",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220293" w:rsidRDefault="00220293">
      <w:pPr>
        <w:pStyle w:val="ConsPlusNormal"/>
        <w:jc w:val="both"/>
      </w:pPr>
      <w:r>
        <w:t>(</w:t>
      </w:r>
      <w:proofErr w:type="spellStart"/>
      <w:r>
        <w:t>пп</w:t>
      </w:r>
      <w:proofErr w:type="spellEnd"/>
      <w:r>
        <w:t xml:space="preserve">. 36.3 </w:t>
      </w:r>
      <w:proofErr w:type="gramStart"/>
      <w:r>
        <w:t>введен</w:t>
      </w:r>
      <w:proofErr w:type="gramEnd"/>
      <w:r>
        <w:t xml:space="preserve"> </w:t>
      </w:r>
      <w:hyperlink r:id="rId130">
        <w:r>
          <w:rPr>
            <w:color w:val="0000FF"/>
          </w:rPr>
          <w:t>постановлением</w:t>
        </w:r>
      </w:hyperlink>
      <w:r>
        <w:t xml:space="preserve"> Правительства Новосибирской области от 25.12.2014 N 528-п)</w:t>
      </w:r>
    </w:p>
    <w:p w:rsidR="00220293" w:rsidRDefault="00220293">
      <w:pPr>
        <w:pStyle w:val="ConsPlusNormal"/>
        <w:spacing w:before="220"/>
        <w:ind w:firstLine="540"/>
        <w:jc w:val="both"/>
      </w:pPr>
      <w:r>
        <w:t xml:space="preserve">36.4) осуществляет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w:t>
      </w:r>
      <w:r>
        <w:lastRenderedPageBreak/>
        <w:t>параметров регулирования деятельности концессионера), а также предварительное согласование их изменений;</w:t>
      </w:r>
    </w:p>
    <w:p w:rsidR="00220293" w:rsidRDefault="00220293">
      <w:pPr>
        <w:pStyle w:val="ConsPlusNormal"/>
        <w:jc w:val="both"/>
      </w:pPr>
      <w:r>
        <w:t>(</w:t>
      </w:r>
      <w:proofErr w:type="spellStart"/>
      <w:r>
        <w:t>пп</w:t>
      </w:r>
      <w:proofErr w:type="spellEnd"/>
      <w:r>
        <w:t xml:space="preserve">. 36.4 </w:t>
      </w:r>
      <w:proofErr w:type="gramStart"/>
      <w:r>
        <w:t>введен</w:t>
      </w:r>
      <w:proofErr w:type="gramEnd"/>
      <w:r>
        <w:t xml:space="preserve"> </w:t>
      </w:r>
      <w:hyperlink r:id="rId131">
        <w:r>
          <w:rPr>
            <w:color w:val="0000FF"/>
          </w:rPr>
          <w:t>постановлением</w:t>
        </w:r>
      </w:hyperlink>
      <w:r>
        <w:t xml:space="preserve"> Правительства Новосибирской области от 25.12.2014 N 528-п)</w:t>
      </w:r>
    </w:p>
    <w:p w:rsidR="00220293" w:rsidRDefault="00220293">
      <w:pPr>
        <w:pStyle w:val="ConsPlusNormal"/>
        <w:spacing w:before="220"/>
        <w:ind w:firstLine="540"/>
        <w:jc w:val="both"/>
      </w:pPr>
      <w:r>
        <w:t xml:space="preserve">36.5) осуществляет в установленном Правительством Российской Федерации порядке согласование решения </w:t>
      </w:r>
      <w:proofErr w:type="spellStart"/>
      <w:r>
        <w:t>концедента</w:t>
      </w:r>
      <w:proofErr w:type="spellEnd"/>
      <w:r>
        <w:t xml:space="preserve"> о выборе метода регулирования цен (тарифов) в сфере теплоснабжения в соответствии с законодательством Российской Федерации о концессионных соглашениях и Федеральным </w:t>
      </w:r>
      <w:hyperlink r:id="rId132">
        <w:r>
          <w:rPr>
            <w:color w:val="0000FF"/>
          </w:rPr>
          <w:t>законом</w:t>
        </w:r>
      </w:hyperlink>
      <w:r>
        <w:t xml:space="preserve"> от 27.07.2010 N 190-ФЗ "О теплоснабжении";</w:t>
      </w:r>
    </w:p>
    <w:p w:rsidR="00220293" w:rsidRDefault="00220293">
      <w:pPr>
        <w:pStyle w:val="ConsPlusNormal"/>
        <w:jc w:val="both"/>
      </w:pPr>
      <w:r>
        <w:t>(</w:t>
      </w:r>
      <w:proofErr w:type="spellStart"/>
      <w:r>
        <w:t>пп</w:t>
      </w:r>
      <w:proofErr w:type="spellEnd"/>
      <w:r>
        <w:t xml:space="preserve">. 36.5 </w:t>
      </w:r>
      <w:proofErr w:type="gramStart"/>
      <w:r>
        <w:t>введен</w:t>
      </w:r>
      <w:proofErr w:type="gramEnd"/>
      <w:r>
        <w:t xml:space="preserve"> </w:t>
      </w:r>
      <w:hyperlink r:id="rId133">
        <w:r>
          <w:rPr>
            <w:color w:val="0000FF"/>
          </w:rPr>
          <w:t>постановлением</w:t>
        </w:r>
      </w:hyperlink>
      <w:r>
        <w:t xml:space="preserve"> Правительства Новосибирской области от 25.12.2014 N 528-п)</w:t>
      </w:r>
    </w:p>
    <w:p w:rsidR="00220293" w:rsidRDefault="00220293">
      <w:pPr>
        <w:pStyle w:val="ConsPlusNormal"/>
        <w:spacing w:before="220"/>
        <w:ind w:firstLine="540"/>
        <w:jc w:val="both"/>
      </w:pPr>
      <w:r>
        <w:t xml:space="preserve">36.6) представляет по запросу организатора конкурса, </w:t>
      </w:r>
      <w:proofErr w:type="spellStart"/>
      <w:r>
        <w:t>концедента</w:t>
      </w:r>
      <w:proofErr w:type="spellEnd"/>
      <w:r>
        <w:t xml:space="preserve"> в порядке, установленном </w:t>
      </w:r>
      <w:hyperlink r:id="rId134">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22.10.2012 N 1075 "О ценообразовании в сфере теплоснабжения", цены, величины, значения, параметры, включаемые в конкурсную документацию;</w:t>
      </w:r>
    </w:p>
    <w:p w:rsidR="00220293" w:rsidRDefault="00220293">
      <w:pPr>
        <w:pStyle w:val="ConsPlusNormal"/>
        <w:jc w:val="both"/>
      </w:pPr>
      <w:r>
        <w:t>(</w:t>
      </w:r>
      <w:proofErr w:type="spellStart"/>
      <w:r>
        <w:t>пп</w:t>
      </w:r>
      <w:proofErr w:type="spellEnd"/>
      <w:r>
        <w:t xml:space="preserve">. 36.6 </w:t>
      </w:r>
      <w:proofErr w:type="gramStart"/>
      <w:r>
        <w:t>введен</w:t>
      </w:r>
      <w:proofErr w:type="gramEnd"/>
      <w:r>
        <w:t xml:space="preserve"> </w:t>
      </w:r>
      <w:hyperlink r:id="rId135">
        <w:r>
          <w:rPr>
            <w:color w:val="0000FF"/>
          </w:rPr>
          <w:t>постановлением</w:t>
        </w:r>
      </w:hyperlink>
      <w:r>
        <w:t xml:space="preserve"> Правительства Новосибирской области от 25.12.2014 N 528-п)</w:t>
      </w:r>
    </w:p>
    <w:p w:rsidR="00220293" w:rsidRDefault="00220293">
      <w:pPr>
        <w:pStyle w:val="ConsPlusNormal"/>
        <w:spacing w:before="220"/>
        <w:ind w:firstLine="540"/>
        <w:jc w:val="both"/>
      </w:pPr>
      <w:proofErr w:type="gramStart"/>
      <w:r>
        <w:t>37) вносит в министерство жилищно-коммунального хозяйства и энергетики Новосибирской области предложения по утверждению, изменению и согласованию инвестиционных программ субъектов электроэнергетики, отнесенных к числу субъектов, инвестиционные программы которых утверждаются и контролируются министерством жилищно-коммунального хозяйства и энергетики Новосибирской области, и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w:t>
      </w:r>
      <w:proofErr w:type="gramEnd"/>
    </w:p>
    <w:p w:rsidR="00220293" w:rsidRDefault="00220293">
      <w:pPr>
        <w:pStyle w:val="ConsPlusNormal"/>
        <w:jc w:val="both"/>
      </w:pPr>
      <w:r>
        <w:t>(</w:t>
      </w:r>
      <w:proofErr w:type="spellStart"/>
      <w:r>
        <w:t>пп</w:t>
      </w:r>
      <w:proofErr w:type="spellEnd"/>
      <w:r>
        <w:t xml:space="preserve">. 37 в ред. </w:t>
      </w:r>
      <w:hyperlink r:id="rId136">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r>
        <w:t>38) утверждает инвестиционные программы организаций, осуществляющих регулируемые виды деятельности в сфере теплоснабжения на территории Новосибирской области, с применением установленных департаментом плановых значений показателей надежности и энергетической эффективности объектов теплоснабжения, по согласованию с органами местного самоуправления в Новосибирской области, а также принимает решения о внесении в них изменений;</w:t>
      </w:r>
    </w:p>
    <w:p w:rsidR="00220293" w:rsidRDefault="00220293">
      <w:pPr>
        <w:pStyle w:val="ConsPlusNormal"/>
        <w:jc w:val="both"/>
      </w:pPr>
      <w:r>
        <w:t xml:space="preserve">(в ред. постановлений Правительства Новосибирской области от 18.10.2016 </w:t>
      </w:r>
      <w:hyperlink r:id="rId137">
        <w:r>
          <w:rPr>
            <w:color w:val="0000FF"/>
          </w:rPr>
          <w:t>N 343-п</w:t>
        </w:r>
      </w:hyperlink>
      <w:r>
        <w:t xml:space="preserve">, от 22.02.2019 </w:t>
      </w:r>
      <w:hyperlink r:id="rId138">
        <w:r>
          <w:rPr>
            <w:color w:val="0000FF"/>
          </w:rPr>
          <w:t>N 51-п</w:t>
        </w:r>
      </w:hyperlink>
      <w:r>
        <w:t>)</w:t>
      </w:r>
    </w:p>
    <w:p w:rsidR="00220293" w:rsidRDefault="00220293">
      <w:pPr>
        <w:pStyle w:val="ConsPlusNormal"/>
        <w:spacing w:before="220"/>
        <w:ind w:firstLine="540"/>
        <w:jc w:val="both"/>
      </w:pPr>
      <w:proofErr w:type="gramStart"/>
      <w:r>
        <w:t>38.1) осуществляет контроль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на территории Новосибирской области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w:t>
      </w:r>
      <w:proofErr w:type="gramEnd"/>
      <w:r>
        <w:t xml:space="preserve"> энергетической эффективности объектов теплоснабжения в результате реализации мероприятий таких программ;</w:t>
      </w:r>
    </w:p>
    <w:p w:rsidR="00220293" w:rsidRDefault="00220293">
      <w:pPr>
        <w:pStyle w:val="ConsPlusNormal"/>
        <w:jc w:val="both"/>
      </w:pPr>
      <w:r>
        <w:t>(</w:t>
      </w:r>
      <w:proofErr w:type="spellStart"/>
      <w:r>
        <w:t>пп</w:t>
      </w:r>
      <w:proofErr w:type="spellEnd"/>
      <w:r>
        <w:t xml:space="preserve">. 38.1 </w:t>
      </w:r>
      <w:proofErr w:type="gramStart"/>
      <w:r>
        <w:t>введен</w:t>
      </w:r>
      <w:proofErr w:type="gramEnd"/>
      <w:r>
        <w:t xml:space="preserve"> </w:t>
      </w:r>
      <w:hyperlink r:id="rId139">
        <w:r>
          <w:rPr>
            <w:color w:val="0000FF"/>
          </w:rPr>
          <w:t>постановлением</w:t>
        </w:r>
      </w:hyperlink>
      <w:r>
        <w:t xml:space="preserve"> Правительства Новосибирской области от 18.10.2016 N 343-п; в ред. </w:t>
      </w:r>
      <w:hyperlink r:id="rId140">
        <w:r>
          <w:rPr>
            <w:color w:val="0000FF"/>
          </w:rPr>
          <w:t>постановления</w:t>
        </w:r>
      </w:hyperlink>
      <w:r>
        <w:t xml:space="preserve"> Правительства Новосибирской области от 11.10.2022 N 472-п)</w:t>
      </w:r>
    </w:p>
    <w:p w:rsidR="00220293" w:rsidRDefault="00220293">
      <w:pPr>
        <w:pStyle w:val="ConsPlusNormal"/>
        <w:spacing w:before="220"/>
        <w:ind w:firstLine="540"/>
        <w:jc w:val="both"/>
      </w:pPr>
      <w:r>
        <w:t xml:space="preserve">39) в соответствии с </w:t>
      </w:r>
      <w:hyperlink r:id="rId141">
        <w:r>
          <w:rPr>
            <w:color w:val="0000FF"/>
          </w:rPr>
          <w:t>постановлением</w:t>
        </w:r>
      </w:hyperlink>
      <w:r>
        <w:t xml:space="preserve"> Правительства Российской Федерации от 29.12.2011 N 1178 "О ценообразовании в области регулируемых цен (тарифов) в электроэнергетике":</w:t>
      </w:r>
    </w:p>
    <w:p w:rsidR="00220293" w:rsidRDefault="00220293">
      <w:pPr>
        <w:pStyle w:val="ConsPlusNormal"/>
        <w:spacing w:before="220"/>
        <w:ind w:firstLine="540"/>
        <w:jc w:val="both"/>
      </w:pPr>
      <w:r>
        <w:t>а) устанавливает показатели надежности и качества поставляемых товаров и оказываемых услуг для территориальных сетевых организаций, применяемые при установлении долгосрочных тарифов для таких организаций;</w:t>
      </w:r>
    </w:p>
    <w:p w:rsidR="00220293" w:rsidRDefault="00220293">
      <w:pPr>
        <w:pStyle w:val="ConsPlusNormal"/>
        <w:jc w:val="both"/>
      </w:pPr>
      <w:r>
        <w:t>(</w:t>
      </w:r>
      <w:proofErr w:type="spellStart"/>
      <w:r>
        <w:t>пп</w:t>
      </w:r>
      <w:proofErr w:type="spellEnd"/>
      <w:r>
        <w:t xml:space="preserve">. "а" в ред. </w:t>
      </w:r>
      <w:hyperlink r:id="rId142">
        <w:r>
          <w:rPr>
            <w:color w:val="0000FF"/>
          </w:rPr>
          <w:t>постановления</w:t>
        </w:r>
      </w:hyperlink>
      <w:r>
        <w:t xml:space="preserve"> Правительства Новосибирской области от 12.08.2013 N 353-п)</w:t>
      </w:r>
    </w:p>
    <w:p w:rsidR="00220293" w:rsidRDefault="00220293">
      <w:pPr>
        <w:pStyle w:val="ConsPlusNormal"/>
        <w:spacing w:before="220"/>
        <w:ind w:firstLine="540"/>
        <w:jc w:val="both"/>
      </w:pPr>
      <w:r>
        <w:t xml:space="preserve">б) принимает решения о продлении срока действия долгосрочного периода регулирования </w:t>
      </w:r>
      <w:r>
        <w:lastRenderedPageBreak/>
        <w:t>в отношении организаций, регулирование цен (тарифов) которых осуществляется департаментом на основе долгосрочных параметров регулирования, в том числе с применением метода доходности инвестированного капитала, на основании заявлений этих организаций;</w:t>
      </w:r>
    </w:p>
    <w:p w:rsidR="00220293" w:rsidRDefault="00220293">
      <w:pPr>
        <w:pStyle w:val="ConsPlusNormal"/>
        <w:spacing w:before="220"/>
        <w:ind w:firstLine="540"/>
        <w:jc w:val="both"/>
      </w:pPr>
      <w:proofErr w:type="gramStart"/>
      <w:r>
        <w:t xml:space="preserve">39.1) производит расчет размера возмещения организациям, осуществляющим на территории Новосибирской области регулируемые виды деятельности в сферах электроэнергетики, теплоснабжения, водоснабжения и (или) водоотведения, обращения с твердыми коммунальными отходами, недополученных доходов, связанных с осуществлением ими регулируемых видов деятельности, выплачиваемого за счет средств областного бюджета Новосибирской области в случаях, предусмотренных </w:t>
      </w:r>
      <w:hyperlink r:id="rId143">
        <w:r>
          <w:rPr>
            <w:color w:val="0000FF"/>
          </w:rPr>
          <w:t>статьей 23</w:t>
        </w:r>
      </w:hyperlink>
      <w:r>
        <w:t xml:space="preserve"> Федерального закона от 26.03.2003 N 35-ФЗ "Об электроэнергетике", </w:t>
      </w:r>
      <w:hyperlink r:id="rId144">
        <w:r>
          <w:rPr>
            <w:color w:val="0000FF"/>
          </w:rPr>
          <w:t>статьей 10</w:t>
        </w:r>
      </w:hyperlink>
      <w:r>
        <w:t xml:space="preserve"> Федерального</w:t>
      </w:r>
      <w:proofErr w:type="gramEnd"/>
      <w:r>
        <w:t xml:space="preserve"> закона от 27.07.2010 N 190-ФЗ "О теплоснабжении", </w:t>
      </w:r>
      <w:hyperlink r:id="rId145">
        <w:r>
          <w:rPr>
            <w:color w:val="0000FF"/>
          </w:rPr>
          <w:t>статьей 32</w:t>
        </w:r>
      </w:hyperlink>
      <w:r>
        <w:t xml:space="preserve"> Федерального закона от 07.12.2011 N 416-ФЗ "О водоснабжении и водоотведении", </w:t>
      </w:r>
      <w:hyperlink r:id="rId146">
        <w:r>
          <w:rPr>
            <w:color w:val="0000FF"/>
          </w:rPr>
          <w:t>статьей 24.9</w:t>
        </w:r>
      </w:hyperlink>
      <w:r>
        <w:t xml:space="preserve"> Федерального закона от 24.06.1998 N 89-ФЗ "Об отходах производства и потребления";</w:t>
      </w:r>
    </w:p>
    <w:p w:rsidR="00220293" w:rsidRDefault="00220293">
      <w:pPr>
        <w:pStyle w:val="ConsPlusNormal"/>
        <w:jc w:val="both"/>
      </w:pPr>
      <w:r>
        <w:t>(</w:t>
      </w:r>
      <w:proofErr w:type="spellStart"/>
      <w:r>
        <w:t>пп</w:t>
      </w:r>
      <w:proofErr w:type="spellEnd"/>
      <w:r>
        <w:t xml:space="preserve">. 39.1 в ред. </w:t>
      </w:r>
      <w:hyperlink r:id="rId147">
        <w:r>
          <w:rPr>
            <w:color w:val="0000FF"/>
          </w:rPr>
          <w:t>постановления</w:t>
        </w:r>
      </w:hyperlink>
      <w:r>
        <w:t xml:space="preserve"> Правительства Новосибирской области от 12.08.2015 N 301-п)</w:t>
      </w:r>
    </w:p>
    <w:p w:rsidR="00220293" w:rsidRDefault="00220293">
      <w:pPr>
        <w:pStyle w:val="ConsPlusNormal"/>
        <w:spacing w:before="220"/>
        <w:ind w:firstLine="540"/>
        <w:jc w:val="both"/>
      </w:pPr>
      <w:r>
        <w:t>40) осуществляет следующие полномочия в сфере водоснабжения и водоотведения:</w:t>
      </w:r>
    </w:p>
    <w:p w:rsidR="00220293" w:rsidRDefault="00220293">
      <w:pPr>
        <w:pStyle w:val="ConsPlusNormal"/>
        <w:spacing w:before="220"/>
        <w:ind w:firstLine="540"/>
        <w:jc w:val="both"/>
      </w:pPr>
      <w:r>
        <w:t>а) устанавливает следующие тарифы и плату в сфере водоснабжения и водоотведения (в том числе тарифы в сфере водоснабжения и водоотведения, рассчитанные на основе долгосрочных параметров регулирования тарифов в сфере водоснабжения и водоотведения):</w:t>
      </w:r>
    </w:p>
    <w:p w:rsidR="00220293" w:rsidRDefault="00220293">
      <w:pPr>
        <w:pStyle w:val="ConsPlusNormal"/>
        <w:spacing w:before="220"/>
        <w:ind w:firstLine="540"/>
        <w:jc w:val="both"/>
      </w:pPr>
      <w:r>
        <w:t>в сфере холодного водоснабжения: тариф на питьевую воду (питьевое водоснабжение); тариф на техническую воду; тариф на транспортировку воды; тариф на подвоз воды; тариф на подключение (технологическое присоединение) к централизованной системе холодного водоснабжения;</w:t>
      </w:r>
    </w:p>
    <w:p w:rsidR="00220293" w:rsidRDefault="00220293">
      <w:pPr>
        <w:pStyle w:val="ConsPlusNormal"/>
        <w:spacing w:before="220"/>
        <w:ind w:firstLine="540"/>
        <w:jc w:val="both"/>
      </w:pPr>
      <w:r>
        <w:t>в сфере горячего водоснабжения: тариф на горячую воду (горячее водоснабжение) для организаций, осуществляющих горячее водоснабжение с использованием закрытых систем горячего водоснабжения; тариф на транспортировку горячей воды; тариф на подключение (технологическое присоединение) к централизованной системе горячего водоснабжения;</w:t>
      </w:r>
    </w:p>
    <w:p w:rsidR="00220293" w:rsidRDefault="00220293">
      <w:pPr>
        <w:pStyle w:val="ConsPlusNormal"/>
        <w:spacing w:before="220"/>
        <w:ind w:firstLine="540"/>
        <w:jc w:val="both"/>
      </w:pPr>
      <w:r>
        <w:t>в сфере водоотведения: тариф на водоотведение; тариф на транспортировку сточных вод; тариф на подключение (технологическое присоединение) к централизованной системе водоотведения;</w:t>
      </w:r>
    </w:p>
    <w:p w:rsidR="00220293" w:rsidRDefault="00220293">
      <w:pPr>
        <w:pStyle w:val="ConsPlusNormal"/>
        <w:spacing w:before="220"/>
        <w:ind w:firstLine="540"/>
        <w:jc w:val="both"/>
      </w:pPr>
      <w:r>
        <w:t>плату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устанавливаемую в индивидуальном порядке;</w:t>
      </w:r>
    </w:p>
    <w:p w:rsidR="00220293" w:rsidRDefault="00220293">
      <w:pPr>
        <w:pStyle w:val="ConsPlusNormal"/>
        <w:jc w:val="both"/>
      </w:pPr>
      <w:r>
        <w:t>(</w:t>
      </w:r>
      <w:proofErr w:type="spellStart"/>
      <w:r>
        <w:t>пп</w:t>
      </w:r>
      <w:proofErr w:type="spellEnd"/>
      <w:r>
        <w:t xml:space="preserve">. "а" в ред. </w:t>
      </w:r>
      <w:hyperlink r:id="rId148">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r>
        <w:t>а(1) принимает решение об установлении однокомпонентного или двухкомпонентного тарифа на горячую воду в закрытой системе горячего водоснабжения на территории Новосибирской области;</w:t>
      </w:r>
    </w:p>
    <w:p w:rsidR="00220293" w:rsidRDefault="00220293">
      <w:pPr>
        <w:pStyle w:val="ConsPlusNormal"/>
        <w:jc w:val="both"/>
      </w:pPr>
      <w:r>
        <w:t>(</w:t>
      </w:r>
      <w:proofErr w:type="spellStart"/>
      <w:r>
        <w:t>пп</w:t>
      </w:r>
      <w:proofErr w:type="spellEnd"/>
      <w:r>
        <w:t xml:space="preserve">. "а(1)" </w:t>
      </w:r>
      <w:proofErr w:type="gramStart"/>
      <w:r>
        <w:t>введен</w:t>
      </w:r>
      <w:proofErr w:type="gramEnd"/>
      <w:r>
        <w:t xml:space="preserve"> </w:t>
      </w:r>
      <w:hyperlink r:id="rId149">
        <w:r>
          <w:rPr>
            <w:color w:val="0000FF"/>
          </w:rPr>
          <w:t>постановлением</w:t>
        </w:r>
      </w:hyperlink>
      <w:r>
        <w:t xml:space="preserve"> Правительства Новосибирской области от 20.04.2021 N 143-п)</w:t>
      </w:r>
    </w:p>
    <w:p w:rsidR="00220293" w:rsidRDefault="00220293">
      <w:pPr>
        <w:pStyle w:val="ConsPlusNormal"/>
        <w:spacing w:before="220"/>
        <w:ind w:firstLine="540"/>
        <w:jc w:val="both"/>
      </w:pPr>
      <w:r>
        <w:t>а(2) устанавливает нормативы потерь горячей, питьевой, технической воды в централизованных системах водоснабжения при ее производстве и транспортировке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20293" w:rsidRDefault="00220293">
      <w:pPr>
        <w:pStyle w:val="ConsPlusNormal"/>
        <w:jc w:val="both"/>
      </w:pPr>
      <w:r>
        <w:t>(</w:t>
      </w:r>
      <w:proofErr w:type="spellStart"/>
      <w:r>
        <w:t>пп</w:t>
      </w:r>
      <w:proofErr w:type="spellEnd"/>
      <w:r>
        <w:t xml:space="preserve">. "а(2)" </w:t>
      </w:r>
      <w:proofErr w:type="gramStart"/>
      <w:r>
        <w:t>введен</w:t>
      </w:r>
      <w:proofErr w:type="gramEnd"/>
      <w:r>
        <w:t xml:space="preserve"> </w:t>
      </w:r>
      <w:hyperlink r:id="rId150">
        <w:r>
          <w:rPr>
            <w:color w:val="0000FF"/>
          </w:rPr>
          <w:t>постановлением</w:t>
        </w:r>
      </w:hyperlink>
      <w:r>
        <w:t xml:space="preserve"> Правительства Новосибирской области от 31.10.2023 N 504-п)</w:t>
      </w:r>
    </w:p>
    <w:p w:rsidR="00220293" w:rsidRDefault="00220293">
      <w:pPr>
        <w:pStyle w:val="ConsPlusNormal"/>
        <w:spacing w:before="220"/>
        <w:ind w:firstLine="540"/>
        <w:jc w:val="both"/>
      </w:pPr>
      <w:proofErr w:type="gramStart"/>
      <w:r>
        <w:t xml:space="preserve">б) утверждает по согласованию с органами местного самоуправления поселений, городских округов Новосибирской области инвестиционные программы организаций, осуществляющих на территории Новосибирской области горячее водоснабжение, холодное водоснабжение и (или) </w:t>
      </w:r>
      <w:r>
        <w:lastRenderedPageBreak/>
        <w:t>водоотведение, принимает решения о корректировке (отказе в корректировке) таких программ и осуществляет контроль за их выполнением,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w:t>
      </w:r>
      <w:proofErr w:type="gramEnd"/>
      <w:r>
        <w:t xml:space="preserve"> эффективности объектов централизованных систем горячего водоснабжения, холодного водоснабжения и (или) водоотведения;</w:t>
      </w:r>
    </w:p>
    <w:p w:rsidR="00220293" w:rsidRDefault="00220293">
      <w:pPr>
        <w:pStyle w:val="ConsPlusNormal"/>
        <w:jc w:val="both"/>
      </w:pPr>
      <w:r>
        <w:t xml:space="preserve">(в ред. постановлений Правительства Новосибирской области от 25.12.2014 </w:t>
      </w:r>
      <w:hyperlink r:id="rId151">
        <w:r>
          <w:rPr>
            <w:color w:val="0000FF"/>
          </w:rPr>
          <w:t>N 528-п</w:t>
        </w:r>
      </w:hyperlink>
      <w:r>
        <w:t xml:space="preserve">, от 22.02.2019 </w:t>
      </w:r>
      <w:hyperlink r:id="rId152">
        <w:r>
          <w:rPr>
            <w:color w:val="0000FF"/>
          </w:rPr>
          <w:t>N 51-п</w:t>
        </w:r>
      </w:hyperlink>
      <w:r>
        <w:t>)</w:t>
      </w:r>
    </w:p>
    <w:p w:rsidR="00220293" w:rsidRDefault="00220293">
      <w:pPr>
        <w:pStyle w:val="ConsPlusNormal"/>
        <w:spacing w:before="220"/>
        <w:ind w:firstLine="540"/>
        <w:jc w:val="both"/>
      </w:pPr>
      <w:proofErr w:type="gramStart"/>
      <w:r>
        <w:t>в) утверждает производственные программы организаций, осуществляющих на территории Новосибирской области горячее водоснабжение, холодное водоснабжение и (или) водоотведение, принимает решения о корректировке (отказе в корректировке) таких программ и осуществляет контроль за их выполнением,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roofErr w:type="gramEnd"/>
    </w:p>
    <w:p w:rsidR="00220293" w:rsidRDefault="00220293">
      <w:pPr>
        <w:pStyle w:val="ConsPlusNormal"/>
        <w:jc w:val="both"/>
      </w:pPr>
      <w:r>
        <w:t xml:space="preserve">(в ред. постановлений Правительства Новосибирской области от 25.12.2014 </w:t>
      </w:r>
      <w:hyperlink r:id="rId153">
        <w:r>
          <w:rPr>
            <w:color w:val="0000FF"/>
          </w:rPr>
          <w:t>N 528-п</w:t>
        </w:r>
      </w:hyperlink>
      <w:r>
        <w:t xml:space="preserve">, от 22.02.2019 </w:t>
      </w:r>
      <w:hyperlink r:id="rId154">
        <w:r>
          <w:rPr>
            <w:color w:val="0000FF"/>
          </w:rPr>
          <w:t>N 51-п</w:t>
        </w:r>
      </w:hyperlink>
      <w:r>
        <w:t>)</w:t>
      </w:r>
    </w:p>
    <w:p w:rsidR="00220293" w:rsidRDefault="00220293">
      <w:pPr>
        <w:pStyle w:val="ConsPlusNormal"/>
        <w:spacing w:before="220"/>
        <w:ind w:firstLine="540"/>
        <w:jc w:val="both"/>
      </w:pPr>
      <w:r>
        <w:t>в(1) рассматривает разногласия при согласовании и утверждении инвестиционных программ организаций, осуществляющих на территории Новосибирской области горячее водоснабжение, холодное водоснабжение и (или) водоотведение;</w:t>
      </w:r>
    </w:p>
    <w:p w:rsidR="00220293" w:rsidRDefault="00220293">
      <w:pPr>
        <w:pStyle w:val="ConsPlusNormal"/>
        <w:jc w:val="both"/>
      </w:pPr>
      <w:r>
        <w:t>(</w:t>
      </w:r>
      <w:proofErr w:type="spellStart"/>
      <w:r>
        <w:t>пп</w:t>
      </w:r>
      <w:proofErr w:type="spellEnd"/>
      <w:r>
        <w:t xml:space="preserve">. "в(1)" </w:t>
      </w:r>
      <w:proofErr w:type="gramStart"/>
      <w:r>
        <w:t>введен</w:t>
      </w:r>
      <w:proofErr w:type="gramEnd"/>
      <w:r>
        <w:t xml:space="preserve"> </w:t>
      </w:r>
      <w:hyperlink r:id="rId155">
        <w:r>
          <w:rPr>
            <w:color w:val="0000FF"/>
          </w:rPr>
          <w:t>постановлением</w:t>
        </w:r>
      </w:hyperlink>
      <w:r>
        <w:t xml:space="preserve"> Правительства Новосибирской области от 22.02.2019 N 51-п)</w:t>
      </w:r>
    </w:p>
    <w:p w:rsidR="00220293" w:rsidRDefault="00220293">
      <w:pPr>
        <w:pStyle w:val="ConsPlusNormal"/>
        <w:spacing w:before="220"/>
        <w:ind w:firstLine="540"/>
        <w:jc w:val="both"/>
      </w:pPr>
      <w:r>
        <w:t>в(2) рассматривает разногласия при утверждении производственных программ организаций, осуществляющих на территории Новосибирской области горячее водоснабжение, холодное водоснабжение и (или) водоотведение;</w:t>
      </w:r>
    </w:p>
    <w:p w:rsidR="00220293" w:rsidRDefault="00220293">
      <w:pPr>
        <w:pStyle w:val="ConsPlusNormal"/>
        <w:jc w:val="both"/>
      </w:pPr>
      <w:r>
        <w:t>(</w:t>
      </w:r>
      <w:proofErr w:type="spellStart"/>
      <w:r>
        <w:t>пп</w:t>
      </w:r>
      <w:proofErr w:type="spellEnd"/>
      <w:r>
        <w:t xml:space="preserve">. "в(2)" </w:t>
      </w:r>
      <w:proofErr w:type="gramStart"/>
      <w:r>
        <w:t>введен</w:t>
      </w:r>
      <w:proofErr w:type="gramEnd"/>
      <w:r>
        <w:t xml:space="preserve"> </w:t>
      </w:r>
      <w:hyperlink r:id="rId156">
        <w:r>
          <w:rPr>
            <w:color w:val="0000FF"/>
          </w:rPr>
          <w:t>постановлением</w:t>
        </w:r>
      </w:hyperlink>
      <w:r>
        <w:t xml:space="preserve"> Правительства Новосибирской области от 22.02.2019 N 51-п)</w:t>
      </w:r>
    </w:p>
    <w:p w:rsidR="00220293" w:rsidRDefault="00220293">
      <w:pPr>
        <w:pStyle w:val="ConsPlusNormal"/>
        <w:spacing w:before="220"/>
        <w:ind w:firstLine="540"/>
        <w:jc w:val="both"/>
      </w:pPr>
      <w:r>
        <w:t xml:space="preserve">г) исключен. - </w:t>
      </w:r>
      <w:hyperlink r:id="rId157">
        <w:r>
          <w:rPr>
            <w:color w:val="0000FF"/>
          </w:rPr>
          <w:t>Постановление</w:t>
        </w:r>
      </w:hyperlink>
      <w:r>
        <w:t xml:space="preserve"> Правительства Новосибирской области от 25.12.2014 N 528-п;</w:t>
      </w:r>
    </w:p>
    <w:p w:rsidR="00220293" w:rsidRDefault="00220293">
      <w:pPr>
        <w:pStyle w:val="ConsPlusNormal"/>
        <w:spacing w:before="220"/>
        <w:ind w:firstLine="540"/>
        <w:jc w:val="both"/>
      </w:pPr>
      <w:r>
        <w:t>д) выбирает методы регулирования тарифов организаций, осуществляющих горячее водоснабжение, холодное водоснабжение и (или) водоотведение;</w:t>
      </w:r>
    </w:p>
    <w:p w:rsidR="00220293" w:rsidRDefault="00220293">
      <w:pPr>
        <w:pStyle w:val="ConsPlusNormal"/>
        <w:spacing w:before="220"/>
        <w:ind w:firstLine="540"/>
        <w:jc w:val="both"/>
      </w:pPr>
      <w:r>
        <w:t xml:space="preserve">е) исключен. - </w:t>
      </w:r>
      <w:hyperlink r:id="rId158">
        <w:r>
          <w:rPr>
            <w:color w:val="0000FF"/>
          </w:rPr>
          <w:t>Постановление</w:t>
        </w:r>
      </w:hyperlink>
      <w:r>
        <w:t xml:space="preserve"> Правительства Новосибирской области от 25.12.2014 N 528-п;</w:t>
      </w:r>
    </w:p>
    <w:p w:rsidR="00220293" w:rsidRDefault="00220293">
      <w:pPr>
        <w:pStyle w:val="ConsPlusNormal"/>
        <w:spacing w:before="220"/>
        <w:ind w:firstLine="540"/>
        <w:jc w:val="both"/>
      </w:pPr>
      <w:r>
        <w:t>ж) заключает соглашения об условиях осуществления регулируемой деятельности в сфере водоснабжения и водоотведения;</w:t>
      </w:r>
    </w:p>
    <w:p w:rsidR="00220293" w:rsidRDefault="00220293">
      <w:pPr>
        <w:pStyle w:val="ConsPlusNormal"/>
        <w:spacing w:before="220"/>
        <w:ind w:firstLine="540"/>
        <w:jc w:val="both"/>
      </w:pPr>
      <w:r>
        <w:t xml:space="preserve">з) согласовывает: долгосрочные параметры регулирования тарифов в сфере водоснабжения и водоотведения, плановые значения показателей надежности, качества, энергетической эффективности, метод регулирования тарифов в сфере водоснабжения и водоотведения в случаях, предусмотренных законодательством Российской Федерации о концессионных соглашениях; долгосрочные параметры регулирования тарифов в сфере водоснабжения и водоотведения, плановые значения показателей надежности, качества, энергетической эффективности, метод регулирования тарифов в сфере водоснабжения и водоотведения, включаемые в конкурсную документацию, в случаях, предусмотренных Федеральным </w:t>
      </w:r>
      <w:hyperlink r:id="rId159">
        <w:r>
          <w:rPr>
            <w:color w:val="0000FF"/>
          </w:rPr>
          <w:t>законом</w:t>
        </w:r>
      </w:hyperlink>
      <w:r>
        <w:t xml:space="preserve"> от 07.12.2011 N 416-ФЗ "О водоснабжении и водоотведении";</w:t>
      </w:r>
    </w:p>
    <w:p w:rsidR="00220293" w:rsidRDefault="00220293">
      <w:pPr>
        <w:pStyle w:val="ConsPlusNormal"/>
        <w:spacing w:before="220"/>
        <w:ind w:firstLine="540"/>
        <w:jc w:val="both"/>
      </w:pPr>
      <w:r>
        <w:t xml:space="preserve">представляет по запросу организатора конкурса, </w:t>
      </w:r>
      <w:proofErr w:type="spellStart"/>
      <w:r>
        <w:t>концедента</w:t>
      </w:r>
      <w:proofErr w:type="spellEnd"/>
      <w:r>
        <w:t xml:space="preserve"> в порядке, установленном </w:t>
      </w:r>
      <w:hyperlink r:id="rId160">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13.05.2013 N 406 "О государственном регулировании тарифов в сфере водоснабжения и водоотведения", цены, величины, значения, параметры, включаемые в конкурсную документацию;</w:t>
      </w:r>
    </w:p>
    <w:p w:rsidR="00220293" w:rsidRDefault="00220293">
      <w:pPr>
        <w:pStyle w:val="ConsPlusNormal"/>
        <w:jc w:val="both"/>
      </w:pPr>
      <w:r>
        <w:t>(</w:t>
      </w:r>
      <w:proofErr w:type="spellStart"/>
      <w:r>
        <w:t>пп</w:t>
      </w:r>
      <w:proofErr w:type="spellEnd"/>
      <w:r>
        <w:t xml:space="preserve">. "з" в ред. </w:t>
      </w:r>
      <w:hyperlink r:id="rId161">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r>
        <w:t xml:space="preserve">и) утверждает плановые значения показателей надежности, качества, энергетической </w:t>
      </w:r>
      <w:r>
        <w:lastRenderedPageBreak/>
        <w:t>эффективности объектов централизованных систем горячего водоснабжения, холодного водоснабжения и (или) водоотведения;</w:t>
      </w:r>
    </w:p>
    <w:p w:rsidR="00220293" w:rsidRDefault="00220293">
      <w:pPr>
        <w:pStyle w:val="ConsPlusNormal"/>
        <w:jc w:val="both"/>
      </w:pPr>
      <w:r>
        <w:t>(</w:t>
      </w:r>
      <w:proofErr w:type="spellStart"/>
      <w:r>
        <w:t>пп</w:t>
      </w:r>
      <w:proofErr w:type="spellEnd"/>
      <w:r>
        <w:t xml:space="preserve">. "и" в ред. </w:t>
      </w:r>
      <w:hyperlink r:id="rId162">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r>
        <w:t>к) отменяет решения органов местного самоуправления поселений, городских округов, принятые в соответствии с переданными им полномочиями в области регулирования тарифов в сфере водоснабжения и водоотведения, если такие решения противоречат законодательству Российской Федерации;</w:t>
      </w:r>
    </w:p>
    <w:p w:rsidR="00220293" w:rsidRDefault="00220293">
      <w:pPr>
        <w:pStyle w:val="ConsPlusNormal"/>
        <w:spacing w:before="220"/>
        <w:ind w:firstLine="540"/>
        <w:jc w:val="both"/>
      </w:pPr>
      <w:proofErr w:type="gramStart"/>
      <w:r>
        <w:t>л) определяет в порядке и на сроки, которые предусмотрены утвержденными Правительством Российской Федерации основами ценообразования в сфере водоснабжения и водоотведения, долгосрочные параметры регулирования тарифов в сфере водоснабжения и водоотведения и необходимую валовую выручку организаций, осуществляющих регулируемые виды деятельности в сфере водоснабжения и (или) водоотведения, на основе долгосрочных параметров регулирования тарифов в сфере водоснабжения и водоотведения, и принимает в установленном порядке</w:t>
      </w:r>
      <w:proofErr w:type="gramEnd"/>
      <w:r>
        <w:t xml:space="preserve"> решения об изменении (корректировке) таких долгосрочных параметров и необходимой валовой выручки;</w:t>
      </w:r>
    </w:p>
    <w:p w:rsidR="00220293" w:rsidRDefault="00220293">
      <w:pPr>
        <w:pStyle w:val="ConsPlusNormal"/>
        <w:jc w:val="both"/>
      </w:pPr>
      <w:r>
        <w:t>(</w:t>
      </w:r>
      <w:proofErr w:type="spellStart"/>
      <w:r>
        <w:t>пп</w:t>
      </w:r>
      <w:proofErr w:type="spellEnd"/>
      <w:r>
        <w:t xml:space="preserve">. "л" в ред. </w:t>
      </w:r>
      <w:hyperlink r:id="rId163">
        <w:r>
          <w:rPr>
            <w:color w:val="0000FF"/>
          </w:rPr>
          <w:t>постановления</w:t>
        </w:r>
      </w:hyperlink>
      <w:r>
        <w:t xml:space="preserve"> Правительства Новосибирской области от 12.08.2013 N 353-п)</w:t>
      </w:r>
    </w:p>
    <w:p w:rsidR="00220293" w:rsidRDefault="00220293">
      <w:pPr>
        <w:pStyle w:val="ConsPlusNormal"/>
        <w:spacing w:before="220"/>
        <w:ind w:firstLine="540"/>
        <w:jc w:val="both"/>
      </w:pPr>
      <w:proofErr w:type="gramStart"/>
      <w:r>
        <w:t>м) проводит оценку доступности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а также определяет совместно с органами местного самоуправления и организацией, осуществляющей горячее водоснабжение, холодное</w:t>
      </w:r>
      <w:proofErr w:type="gramEnd"/>
      <w:r>
        <w:t xml:space="preserve"> водоснабжение и (или) водоотведение, иные источники финансирования инвестиционной программы в случае недоступности тарифов такой организации для абонентов;</w:t>
      </w:r>
    </w:p>
    <w:p w:rsidR="00220293" w:rsidRDefault="00220293">
      <w:pPr>
        <w:pStyle w:val="ConsPlusNormal"/>
        <w:spacing w:before="220"/>
        <w:ind w:firstLine="540"/>
        <w:jc w:val="both"/>
      </w:pPr>
      <w:proofErr w:type="gramStart"/>
      <w:r>
        <w:t>н) выносит в порядке, установленном Правительством Российской Федерации, определение о недоступности для потребителей предоставляемых организацией, осуществляющей холодное водоснабжение и (или) водоотведение,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 в случае обращения указанной организации о корректировке инвестиционной программы и об учете</w:t>
      </w:r>
      <w:proofErr w:type="gramEnd"/>
      <w:r>
        <w:t xml:space="preserve"> расходов, связанных с подключением (технологическим присоединением).</w:t>
      </w:r>
    </w:p>
    <w:p w:rsidR="00220293" w:rsidRDefault="00220293">
      <w:pPr>
        <w:pStyle w:val="ConsPlusNormal"/>
        <w:jc w:val="both"/>
      </w:pPr>
      <w:r>
        <w:t xml:space="preserve">(в ред. </w:t>
      </w:r>
      <w:hyperlink r:id="rId164">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r>
        <w:t>8. Департамент в установленной сфере деятельности готовит проекты:</w:t>
      </w:r>
    </w:p>
    <w:p w:rsidR="00220293" w:rsidRDefault="00220293">
      <w:pPr>
        <w:pStyle w:val="ConsPlusNormal"/>
        <w:spacing w:before="220"/>
        <w:ind w:firstLine="540"/>
        <w:jc w:val="both"/>
      </w:pPr>
      <w:r>
        <w:t>1) законов Новосибирской области;</w:t>
      </w:r>
    </w:p>
    <w:p w:rsidR="00220293" w:rsidRDefault="00220293">
      <w:pPr>
        <w:pStyle w:val="ConsPlusNormal"/>
        <w:spacing w:before="220"/>
        <w:ind w:firstLine="540"/>
        <w:jc w:val="both"/>
      </w:pPr>
      <w:r>
        <w:t>2) правовых актов Губернатора Новосибирской области и Правительства Новосибирской области по следующим вопросам:</w:t>
      </w:r>
    </w:p>
    <w:p w:rsidR="00220293" w:rsidRDefault="00220293">
      <w:pPr>
        <w:pStyle w:val="ConsPlusNormal"/>
        <w:spacing w:before="220"/>
        <w:ind w:firstLine="540"/>
        <w:jc w:val="both"/>
      </w:pPr>
      <w:r>
        <w:t xml:space="preserve">а) - б) утратили силу. - </w:t>
      </w:r>
      <w:hyperlink r:id="rId165">
        <w:r>
          <w:rPr>
            <w:color w:val="0000FF"/>
          </w:rPr>
          <w:t>Постановление</w:t>
        </w:r>
      </w:hyperlink>
      <w:r>
        <w:t xml:space="preserve"> Правительства Новосибирской области от 10.08.2017 N 314-п;</w:t>
      </w:r>
    </w:p>
    <w:p w:rsidR="00220293" w:rsidRDefault="00220293">
      <w:pPr>
        <w:pStyle w:val="ConsPlusNormal"/>
        <w:spacing w:before="220"/>
        <w:ind w:firstLine="540"/>
        <w:jc w:val="both"/>
      </w:pPr>
      <w:r>
        <w:t xml:space="preserve">в) утратил силу. - </w:t>
      </w:r>
      <w:hyperlink r:id="rId166">
        <w:r>
          <w:rPr>
            <w:color w:val="0000FF"/>
          </w:rPr>
          <w:t>Постановление</w:t>
        </w:r>
      </w:hyperlink>
      <w:r>
        <w:t xml:space="preserve"> Правительства Новосибирской области от 13.09.2018 N 391-п;</w:t>
      </w:r>
    </w:p>
    <w:p w:rsidR="00220293" w:rsidRDefault="00220293">
      <w:pPr>
        <w:pStyle w:val="ConsPlusNormal"/>
        <w:spacing w:before="220"/>
        <w:ind w:firstLine="540"/>
        <w:jc w:val="both"/>
      </w:pPr>
      <w:bookmarkStart w:id="8" w:name="P275"/>
      <w:bookmarkEnd w:id="8"/>
      <w:r>
        <w:t>г) установление предельного размера платы за проведение технического осмотра транспортных средств;</w:t>
      </w:r>
    </w:p>
    <w:p w:rsidR="00220293" w:rsidRDefault="00220293">
      <w:pPr>
        <w:pStyle w:val="ConsPlusNormal"/>
        <w:jc w:val="both"/>
      </w:pPr>
      <w:r>
        <w:t xml:space="preserve">(в ред. </w:t>
      </w:r>
      <w:hyperlink r:id="rId167">
        <w:r>
          <w:rPr>
            <w:color w:val="0000FF"/>
          </w:rPr>
          <w:t>постановления</w:t>
        </w:r>
      </w:hyperlink>
      <w:r>
        <w:t xml:space="preserve"> Правительства Новосибирской области от 12.08.2013 N 353-п)</w:t>
      </w:r>
    </w:p>
    <w:p w:rsidR="00220293" w:rsidRDefault="00220293">
      <w:pPr>
        <w:pStyle w:val="ConsPlusNormal"/>
        <w:spacing w:before="220"/>
        <w:ind w:firstLine="540"/>
        <w:jc w:val="both"/>
      </w:pPr>
      <w:r>
        <w:t xml:space="preserve">д) утратил силу. - </w:t>
      </w:r>
      <w:hyperlink r:id="rId168">
        <w:r>
          <w:rPr>
            <w:color w:val="0000FF"/>
          </w:rPr>
          <w:t>Постановление</w:t>
        </w:r>
      </w:hyperlink>
      <w:r>
        <w:t xml:space="preserve"> Правительства Новосибирской области от 10.08.2017 N 314-п;</w:t>
      </w:r>
    </w:p>
    <w:p w:rsidR="00220293" w:rsidRDefault="00220293">
      <w:pPr>
        <w:pStyle w:val="ConsPlusNormal"/>
        <w:spacing w:before="220"/>
        <w:ind w:firstLine="540"/>
        <w:jc w:val="both"/>
      </w:pPr>
      <w:bookmarkStart w:id="9" w:name="P278"/>
      <w:bookmarkEnd w:id="9"/>
      <w:r>
        <w:lastRenderedPageBreak/>
        <w:t>е) установление региональных стандартов оплаты жилых помещений и коммунальных услуг, используемых при расчете мер социальной поддержки и субсидий на оплату жилого помещения и коммунальных услуг;</w:t>
      </w:r>
    </w:p>
    <w:p w:rsidR="00220293" w:rsidRDefault="00220293">
      <w:pPr>
        <w:pStyle w:val="ConsPlusNormal"/>
        <w:spacing w:before="220"/>
        <w:ind w:firstLine="540"/>
        <w:jc w:val="both"/>
      </w:pPr>
      <w:r>
        <w:t xml:space="preserve">ж) утратил силу. - </w:t>
      </w:r>
      <w:hyperlink r:id="rId169">
        <w:r>
          <w:rPr>
            <w:color w:val="0000FF"/>
          </w:rPr>
          <w:t>Постановление</w:t>
        </w:r>
      </w:hyperlink>
      <w:r>
        <w:t xml:space="preserve"> Правительства Новосибирской области от 10.08.2017 N 314-п;</w:t>
      </w:r>
    </w:p>
    <w:p w:rsidR="00220293" w:rsidRDefault="00220293">
      <w:pPr>
        <w:pStyle w:val="ConsPlusNormal"/>
        <w:spacing w:before="220"/>
        <w:ind w:firstLine="540"/>
        <w:jc w:val="both"/>
      </w:pPr>
      <w:bookmarkStart w:id="10" w:name="P280"/>
      <w:bookmarkEnd w:id="10"/>
      <w:r>
        <w:t>з)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220293" w:rsidRDefault="00220293">
      <w:pPr>
        <w:pStyle w:val="ConsPlusNormal"/>
        <w:spacing w:before="220"/>
        <w:ind w:firstLine="540"/>
        <w:jc w:val="both"/>
      </w:pPr>
      <w:r>
        <w:t>и) определение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220293" w:rsidRDefault="00220293">
      <w:pPr>
        <w:pStyle w:val="ConsPlusNormal"/>
        <w:jc w:val="both"/>
      </w:pPr>
      <w:r>
        <w:t>(</w:t>
      </w:r>
      <w:proofErr w:type="spellStart"/>
      <w:r>
        <w:t>пп</w:t>
      </w:r>
      <w:proofErr w:type="spellEnd"/>
      <w:r>
        <w:t xml:space="preserve">. "и" в ред. </w:t>
      </w:r>
      <w:hyperlink r:id="rId170">
        <w:r>
          <w:rPr>
            <w:color w:val="0000FF"/>
          </w:rPr>
          <w:t>постановления</w:t>
        </w:r>
      </w:hyperlink>
      <w:r>
        <w:t xml:space="preserve"> Правительства Новосибирской области от 18.10.2016 N 343-п)</w:t>
      </w:r>
    </w:p>
    <w:p w:rsidR="00220293" w:rsidRDefault="00220293">
      <w:pPr>
        <w:pStyle w:val="ConsPlusNormal"/>
        <w:spacing w:before="220"/>
        <w:ind w:firstLine="540"/>
        <w:jc w:val="both"/>
      </w:pPr>
      <w:r>
        <w:t xml:space="preserve">и(1) утверждение методики расчета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w:t>
      </w:r>
      <w:proofErr w:type="gramStart"/>
      <w:r>
        <w:t>числе</w:t>
      </w:r>
      <w:proofErr w:type="gramEnd"/>
      <w: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значения, платных участков таких автомобильных дорог (в том </w:t>
      </w:r>
      <w:proofErr w:type="gramStart"/>
      <w:r>
        <w:t>числе</w:t>
      </w:r>
      <w:proofErr w:type="gramEnd"/>
      <w:r>
        <w:t xml:space="preserve"> если платным участком автомобильной дороги является отдельное искусственное дорожное сооружение);</w:t>
      </w:r>
    </w:p>
    <w:p w:rsidR="00220293" w:rsidRDefault="00220293">
      <w:pPr>
        <w:pStyle w:val="ConsPlusNormal"/>
        <w:jc w:val="both"/>
      </w:pPr>
      <w:r>
        <w:t>(</w:t>
      </w:r>
      <w:proofErr w:type="spellStart"/>
      <w:r>
        <w:t>пп</w:t>
      </w:r>
      <w:proofErr w:type="spellEnd"/>
      <w:r>
        <w:t xml:space="preserve">. "и(1)" </w:t>
      </w:r>
      <w:proofErr w:type="gramStart"/>
      <w:r>
        <w:t>введен</w:t>
      </w:r>
      <w:proofErr w:type="gramEnd"/>
      <w:r>
        <w:t xml:space="preserve"> </w:t>
      </w:r>
      <w:hyperlink r:id="rId171">
        <w:r>
          <w:rPr>
            <w:color w:val="0000FF"/>
          </w:rPr>
          <w:t>постановлением</w:t>
        </w:r>
      </w:hyperlink>
      <w:r>
        <w:t xml:space="preserve"> Правительства Новосибирской области от 18.10.2016 N 343-п)</w:t>
      </w:r>
    </w:p>
    <w:p w:rsidR="00220293" w:rsidRDefault="00220293">
      <w:pPr>
        <w:pStyle w:val="ConsPlusNormal"/>
        <w:spacing w:before="220"/>
        <w:ind w:firstLine="540"/>
        <w:jc w:val="both"/>
      </w:pPr>
      <w:bookmarkStart w:id="11" w:name="P285"/>
      <w:bookmarkEnd w:id="11"/>
      <w:r>
        <w:t xml:space="preserve">и(2) установление 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w:t>
      </w:r>
      <w:proofErr w:type="gramStart"/>
      <w:r>
        <w:t>числе</w:t>
      </w:r>
      <w:proofErr w:type="gramEnd"/>
      <w: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значения, платных участков таких автомобильных дорог (в том </w:t>
      </w:r>
      <w:proofErr w:type="gramStart"/>
      <w:r>
        <w:t>числе</w:t>
      </w:r>
      <w:proofErr w:type="gramEnd"/>
      <w:r>
        <w:t xml:space="preserve"> если платным участком автомобильной дороги является отдельное искусственное дорожное сооружение);</w:t>
      </w:r>
    </w:p>
    <w:p w:rsidR="00220293" w:rsidRDefault="00220293">
      <w:pPr>
        <w:pStyle w:val="ConsPlusNormal"/>
        <w:jc w:val="both"/>
      </w:pPr>
      <w:r>
        <w:t>(</w:t>
      </w:r>
      <w:proofErr w:type="spellStart"/>
      <w:r>
        <w:t>пп</w:t>
      </w:r>
      <w:proofErr w:type="spellEnd"/>
      <w:r>
        <w:t xml:space="preserve">. "и(2)" </w:t>
      </w:r>
      <w:proofErr w:type="gramStart"/>
      <w:r>
        <w:t>введен</w:t>
      </w:r>
      <w:proofErr w:type="gramEnd"/>
      <w:r>
        <w:t xml:space="preserve"> </w:t>
      </w:r>
      <w:hyperlink r:id="rId172">
        <w:r>
          <w:rPr>
            <w:color w:val="0000FF"/>
          </w:rPr>
          <w:t>постановлением</w:t>
        </w:r>
      </w:hyperlink>
      <w:r>
        <w:t xml:space="preserve"> Правительства Новосибирской области от 18.10.2016 N 343-п)</w:t>
      </w:r>
    </w:p>
    <w:p w:rsidR="00220293" w:rsidRDefault="00220293">
      <w:pPr>
        <w:pStyle w:val="ConsPlusNormal"/>
        <w:spacing w:before="220"/>
        <w:ind w:firstLine="540"/>
        <w:jc w:val="both"/>
      </w:pPr>
      <w:bookmarkStart w:id="12" w:name="P287"/>
      <w:bookmarkEnd w:id="12"/>
      <w:r>
        <w:t xml:space="preserve">и(3) установление предельного значения 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w:t>
      </w:r>
      <w:proofErr w:type="gramStart"/>
      <w:r>
        <w:t>числе</w:t>
      </w:r>
      <w:proofErr w:type="gramEnd"/>
      <w:r>
        <w:t xml:space="preserve">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w:t>
      </w:r>
    </w:p>
    <w:p w:rsidR="00220293" w:rsidRDefault="00220293">
      <w:pPr>
        <w:pStyle w:val="ConsPlusNormal"/>
        <w:jc w:val="both"/>
      </w:pPr>
      <w:r>
        <w:t>(</w:t>
      </w:r>
      <w:proofErr w:type="spellStart"/>
      <w:r>
        <w:t>пп</w:t>
      </w:r>
      <w:proofErr w:type="spellEnd"/>
      <w:r>
        <w:t xml:space="preserve">. "и(3)" </w:t>
      </w:r>
      <w:proofErr w:type="gramStart"/>
      <w:r>
        <w:t>введен</w:t>
      </w:r>
      <w:proofErr w:type="gramEnd"/>
      <w:r>
        <w:t xml:space="preserve"> </w:t>
      </w:r>
      <w:hyperlink r:id="rId173">
        <w:r>
          <w:rPr>
            <w:color w:val="0000FF"/>
          </w:rPr>
          <w:t>постановлением</w:t>
        </w:r>
      </w:hyperlink>
      <w:r>
        <w:t xml:space="preserve"> Правительства Новосибирской области от 18.10.2016 N 343-п)</w:t>
      </w:r>
    </w:p>
    <w:p w:rsidR="00220293" w:rsidRDefault="00220293">
      <w:pPr>
        <w:pStyle w:val="ConsPlusNormal"/>
        <w:spacing w:before="220"/>
        <w:ind w:firstLine="540"/>
        <w:jc w:val="both"/>
      </w:pPr>
      <w:r>
        <w:t>к) утверждение порядка осуществления департаментом регионального государственного контроля (надзора) в пределах его компетенции, если иное не предусмотрено законодательством Российской Федерации;</w:t>
      </w:r>
    </w:p>
    <w:p w:rsidR="00220293" w:rsidRDefault="00220293">
      <w:pPr>
        <w:pStyle w:val="ConsPlusNormal"/>
        <w:spacing w:before="220"/>
        <w:ind w:firstLine="540"/>
        <w:jc w:val="both"/>
      </w:pPr>
      <w:bookmarkStart w:id="13" w:name="P290"/>
      <w:bookmarkEnd w:id="13"/>
      <w:r>
        <w:t>к(1) утверждение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w:t>
      </w:r>
    </w:p>
    <w:p w:rsidR="00220293" w:rsidRDefault="00220293">
      <w:pPr>
        <w:pStyle w:val="ConsPlusNormal"/>
        <w:jc w:val="both"/>
      </w:pPr>
      <w:r>
        <w:t>(</w:t>
      </w:r>
      <w:proofErr w:type="spellStart"/>
      <w:r>
        <w:t>пп</w:t>
      </w:r>
      <w:proofErr w:type="spellEnd"/>
      <w:r>
        <w:t xml:space="preserve">. "к(1)" </w:t>
      </w:r>
      <w:proofErr w:type="gramStart"/>
      <w:r>
        <w:t>введен</w:t>
      </w:r>
      <w:proofErr w:type="gramEnd"/>
      <w:r>
        <w:t xml:space="preserve"> </w:t>
      </w:r>
      <w:hyperlink r:id="rId174">
        <w:r>
          <w:rPr>
            <w:color w:val="0000FF"/>
          </w:rPr>
          <w:t>постановлением</w:t>
        </w:r>
      </w:hyperlink>
      <w:r>
        <w:t xml:space="preserve"> Правительства Новосибирской области от 25.12.2014 N 528-п)</w:t>
      </w:r>
    </w:p>
    <w:p w:rsidR="00220293" w:rsidRDefault="00220293">
      <w:pPr>
        <w:pStyle w:val="ConsPlusNormal"/>
        <w:spacing w:before="220"/>
        <w:ind w:firstLine="540"/>
        <w:jc w:val="both"/>
      </w:pPr>
      <w:bookmarkStart w:id="14" w:name="P292"/>
      <w:bookmarkEnd w:id="14"/>
      <w:r>
        <w:t>к(2) осуществления государственного регулирования тарифов на перевозки пассажиров и провоз ручной клади сверх установленных норм внеуличным транспортом по межмуниципальным маршрутам и муниципальным маршрутам;</w:t>
      </w:r>
    </w:p>
    <w:p w:rsidR="00220293" w:rsidRDefault="00220293">
      <w:pPr>
        <w:pStyle w:val="ConsPlusNormal"/>
        <w:jc w:val="both"/>
      </w:pPr>
      <w:r>
        <w:lastRenderedPageBreak/>
        <w:t>(</w:t>
      </w:r>
      <w:proofErr w:type="spellStart"/>
      <w:r>
        <w:t>пп</w:t>
      </w:r>
      <w:proofErr w:type="spellEnd"/>
      <w:r>
        <w:t xml:space="preserve">. "к(2)" </w:t>
      </w:r>
      <w:proofErr w:type="gramStart"/>
      <w:r>
        <w:t>введен</w:t>
      </w:r>
      <w:proofErr w:type="gramEnd"/>
      <w:r>
        <w:t xml:space="preserve"> </w:t>
      </w:r>
      <w:hyperlink r:id="rId175">
        <w:r>
          <w:rPr>
            <w:color w:val="0000FF"/>
          </w:rPr>
          <w:t>постановлением</w:t>
        </w:r>
      </w:hyperlink>
      <w:r>
        <w:t xml:space="preserve"> Правительства Новосибирской области от 22.02.2019 N 51-п)</w:t>
      </w:r>
    </w:p>
    <w:p w:rsidR="00220293" w:rsidRDefault="00220293">
      <w:pPr>
        <w:pStyle w:val="ConsPlusNormal"/>
        <w:spacing w:before="220"/>
        <w:ind w:firstLine="540"/>
        <w:jc w:val="both"/>
      </w:pPr>
      <w:proofErr w:type="gramStart"/>
      <w:r>
        <w:t>л) по иным вопросам в установленной сфере деятельности департамента в случаях, установленных федеральными законами, иными правовыми актами Российской Федерации, законами Новосибирской области, правовыми актами Губернатора Новосибирской области и Правительства Новосибирской области.</w:t>
      </w:r>
      <w:proofErr w:type="gramEnd"/>
    </w:p>
    <w:p w:rsidR="00220293" w:rsidRDefault="00220293">
      <w:pPr>
        <w:pStyle w:val="ConsPlusNormal"/>
        <w:spacing w:before="220"/>
        <w:ind w:firstLine="540"/>
        <w:jc w:val="both"/>
      </w:pPr>
      <w:r>
        <w:t xml:space="preserve">9. На основании и во исполнение федерального законодательства, </w:t>
      </w:r>
      <w:hyperlink r:id="rId176">
        <w:r>
          <w:rPr>
            <w:color w:val="0000FF"/>
          </w:rPr>
          <w:t>Устава</w:t>
        </w:r>
      </w:hyperlink>
      <w:r>
        <w:t xml:space="preserve"> Новосибирской области, законов Новосибирской области, нормативных правовых актов Губернатора Новосибирской области и Правительства Новосибирской области департамент:</w:t>
      </w:r>
    </w:p>
    <w:p w:rsidR="00220293" w:rsidRDefault="00220293">
      <w:pPr>
        <w:pStyle w:val="ConsPlusNormal"/>
        <w:spacing w:before="220"/>
        <w:ind w:firstLine="540"/>
        <w:jc w:val="both"/>
      </w:pPr>
      <w:bookmarkStart w:id="15" w:name="P296"/>
      <w:bookmarkEnd w:id="15"/>
      <w:r>
        <w:t xml:space="preserve">1) в порядке, установленном Губернатором Новосибирской области, принимает нормативные правовые акты по вопросам, нормативно-правовое </w:t>
      </w:r>
      <w:proofErr w:type="gramStart"/>
      <w:r>
        <w:t>регулирование</w:t>
      </w:r>
      <w:proofErr w:type="gramEnd"/>
      <w:r>
        <w:t xml:space="preserve"> которых отнесено непосредственно к полномочиям департамента;</w:t>
      </w:r>
    </w:p>
    <w:p w:rsidR="00220293" w:rsidRDefault="00220293">
      <w:pPr>
        <w:pStyle w:val="ConsPlusNormal"/>
        <w:spacing w:before="220"/>
        <w:ind w:firstLine="540"/>
        <w:jc w:val="both"/>
      </w:pPr>
      <w:r>
        <w:t>2) утверждает:</w:t>
      </w:r>
    </w:p>
    <w:p w:rsidR="00220293" w:rsidRDefault="00220293">
      <w:pPr>
        <w:pStyle w:val="ConsPlusNormal"/>
        <w:spacing w:before="220"/>
        <w:ind w:firstLine="540"/>
        <w:jc w:val="both"/>
      </w:pPr>
      <w:r>
        <w:t xml:space="preserve">а) утратил силу с 1 января 2022 года. - </w:t>
      </w:r>
      <w:hyperlink r:id="rId177">
        <w:r>
          <w:rPr>
            <w:color w:val="0000FF"/>
          </w:rPr>
          <w:t>Постановление</w:t>
        </w:r>
      </w:hyperlink>
      <w:r>
        <w:t xml:space="preserve"> Правительства Новосибирской области от 21.12.2021 N 544-п;</w:t>
      </w:r>
    </w:p>
    <w:p w:rsidR="00220293" w:rsidRDefault="00220293">
      <w:pPr>
        <w:pStyle w:val="ConsPlusNormal"/>
        <w:spacing w:before="220"/>
        <w:ind w:firstLine="540"/>
        <w:jc w:val="both"/>
      </w:pPr>
      <w:proofErr w:type="gramStart"/>
      <w:r>
        <w:t xml:space="preserve">б) порядок проведения антикоррупционной экспертизы нормативных правовых актов и проектов нормативных правовых актов, указанных в </w:t>
      </w:r>
      <w:hyperlink w:anchor="P296">
        <w:r>
          <w:rPr>
            <w:color w:val="0000FF"/>
          </w:rPr>
          <w:t>подпункте 1</w:t>
        </w:r>
      </w:hyperlink>
      <w:r>
        <w:t xml:space="preserve"> настоящего пункта;</w:t>
      </w:r>
      <w:proofErr w:type="gramEnd"/>
    </w:p>
    <w:p w:rsidR="00220293" w:rsidRDefault="00220293">
      <w:pPr>
        <w:pStyle w:val="ConsPlusNormal"/>
        <w:spacing w:before="220"/>
        <w:ind w:firstLine="540"/>
        <w:jc w:val="both"/>
      </w:pPr>
      <w:r>
        <w:t>в) порядок государственного регулирования тарифов (цен, платы, ставок, надбавок) и методические указания по расчету тарифов (цен, платы, ставок, надбавок) в установленной сфере деятельности департамента, если иное не предусмотрено законодательством Российской Федерации или Новосибирской области;</w:t>
      </w:r>
    </w:p>
    <w:p w:rsidR="00220293" w:rsidRDefault="00220293">
      <w:pPr>
        <w:pStyle w:val="ConsPlusNormal"/>
        <w:spacing w:before="220"/>
        <w:ind w:firstLine="540"/>
        <w:jc w:val="both"/>
      </w:pPr>
      <w:proofErr w:type="gramStart"/>
      <w:r>
        <w:t>г) иные документы в установленной сфере деятельности в случаях, предусмотренных федеральными законами, иными нормативными правовыми актами Российской Федерации, законами Новосибирской области, правовыми актами Губернатора Новосибирской области и Правительства Новосибирской области.</w:t>
      </w:r>
      <w:proofErr w:type="gramEnd"/>
    </w:p>
    <w:p w:rsidR="00220293" w:rsidRDefault="00220293">
      <w:pPr>
        <w:pStyle w:val="ConsPlusNormal"/>
        <w:spacing w:before="220"/>
        <w:ind w:firstLine="540"/>
        <w:jc w:val="both"/>
      </w:pPr>
      <w:r>
        <w:t xml:space="preserve">10. </w:t>
      </w:r>
      <w:proofErr w:type="gramStart"/>
      <w:r>
        <w:t>Департамент ежегодно публикует на своем официальном сайте в информационно-телекоммуникационной сети Интернет и представляет в федеральный орган исполнительной власти в области регулирования тарифов до 1 апреля года, следующего за отчетным, отчет о своей деятельности.</w:t>
      </w:r>
      <w:proofErr w:type="gramEnd"/>
    </w:p>
    <w:p w:rsidR="00220293" w:rsidRDefault="00220293">
      <w:pPr>
        <w:pStyle w:val="ConsPlusNormal"/>
        <w:spacing w:before="220"/>
        <w:ind w:firstLine="540"/>
        <w:jc w:val="both"/>
      </w:pPr>
      <w:r>
        <w:t>11. Департамент:</w:t>
      </w:r>
    </w:p>
    <w:p w:rsidR="00220293" w:rsidRDefault="00220293">
      <w:pPr>
        <w:pStyle w:val="ConsPlusNormal"/>
        <w:spacing w:before="220"/>
        <w:ind w:firstLine="540"/>
        <w:jc w:val="both"/>
      </w:pPr>
      <w:proofErr w:type="gramStart"/>
      <w:r>
        <w:t xml:space="preserve">1) публикует в газете "Советская Сибирь" и размещает в электронных средствах распространения информации (в том числе с использованием информационно-телекоммуникационной сети Интернет) информацию для потребителей электрической энергии в случае принятия организацией, имеющей статус гарантирующего поставщика, на обслуживание потребителей, </w:t>
      </w:r>
      <w:proofErr w:type="spellStart"/>
      <w:r>
        <w:t>энергопринимающие</w:t>
      </w:r>
      <w:proofErr w:type="spellEnd"/>
      <w:r>
        <w:t xml:space="preserve"> устройства которых расположены в границах ее зоны деятельности в качестве гарантирующего поставщика, в соответствии с </w:t>
      </w:r>
      <w:hyperlink r:id="rId178">
        <w:r>
          <w:rPr>
            <w:color w:val="0000FF"/>
          </w:rPr>
          <w:t>постановлением</w:t>
        </w:r>
      </w:hyperlink>
      <w:r>
        <w:t xml:space="preserve"> Правительства Российской Федерации от 04.05.2012 N</w:t>
      </w:r>
      <w:proofErr w:type="gramEnd"/>
      <w:r>
        <w:t xml:space="preserve"> 442 "О функционировании розничных рынков электрической энергии, полном и (или) частичном ограничении режима потребления электрической энергии";</w:t>
      </w:r>
    </w:p>
    <w:p w:rsidR="00220293" w:rsidRDefault="00220293">
      <w:pPr>
        <w:pStyle w:val="ConsPlusNormal"/>
        <w:spacing w:before="220"/>
        <w:ind w:firstLine="540"/>
        <w:jc w:val="both"/>
      </w:pPr>
      <w:r>
        <w:t xml:space="preserve">2) публикует в газете "Советская Сибирь" и (или) на "Официальном </w:t>
      </w:r>
      <w:proofErr w:type="gramStart"/>
      <w:r>
        <w:t>интернет-портале</w:t>
      </w:r>
      <w:proofErr w:type="gramEnd"/>
      <w:r>
        <w:t xml:space="preserve"> правовой информации" (www.pravo.gov.ru), в сетевом издании "Официальный интернет-портал правовой информации Новосибирской области" (www.nsopravo.ru), и (или) размещает на официальном сайте департамента в информационно-телекоммуникационной сети Интернет:</w:t>
      </w:r>
    </w:p>
    <w:p w:rsidR="00220293" w:rsidRDefault="00220293">
      <w:pPr>
        <w:pStyle w:val="ConsPlusNormal"/>
        <w:jc w:val="both"/>
      </w:pPr>
      <w:r>
        <w:t xml:space="preserve">(в ред. </w:t>
      </w:r>
      <w:hyperlink r:id="rId179">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proofErr w:type="gramStart"/>
      <w:r>
        <w:lastRenderedPageBreak/>
        <w:t>а) информацию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об установленных в Новосибирской области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w:t>
      </w:r>
      <w:proofErr w:type="gramEnd"/>
      <w: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Новосибирской области предельных размеров оптовых надбавок и предельных размеров розничных надбавок и налога на добавленную стоимость;</w:t>
      </w:r>
    </w:p>
    <w:p w:rsidR="00220293" w:rsidRDefault="00220293">
      <w:pPr>
        <w:pStyle w:val="ConsPlusNormal"/>
        <w:jc w:val="both"/>
      </w:pPr>
      <w:r>
        <w:t>(</w:t>
      </w:r>
      <w:proofErr w:type="spellStart"/>
      <w:r>
        <w:t>пп</w:t>
      </w:r>
      <w:proofErr w:type="spellEnd"/>
      <w:r>
        <w:t xml:space="preserve">. "а" в ред. </w:t>
      </w:r>
      <w:hyperlink r:id="rId180">
        <w:r>
          <w:rPr>
            <w:color w:val="0000FF"/>
          </w:rPr>
          <w:t>постановления</w:t>
        </w:r>
      </w:hyperlink>
      <w:r>
        <w:t xml:space="preserve"> Правительства Новосибирской области от 18.05.2020 N 183-п)</w:t>
      </w:r>
    </w:p>
    <w:p w:rsidR="00220293" w:rsidRDefault="00220293">
      <w:pPr>
        <w:pStyle w:val="ConsPlusNormal"/>
        <w:spacing w:before="220"/>
        <w:ind w:firstLine="540"/>
        <w:jc w:val="both"/>
      </w:pPr>
      <w:r>
        <w:t>б) другую информацию, которую в соответствии с законодательством Российской Федерации обязаны официально опубликовывать и (или) размещать в информационно-телекоммуникационной сети Интернет органы исполнительной власти субъектов Российской Федерации в области государственного регулирования тарифов;</w:t>
      </w:r>
    </w:p>
    <w:p w:rsidR="00220293" w:rsidRDefault="00220293">
      <w:pPr>
        <w:pStyle w:val="ConsPlusNormal"/>
        <w:spacing w:before="220"/>
        <w:ind w:firstLine="540"/>
        <w:jc w:val="both"/>
      </w:pPr>
      <w:proofErr w:type="gramStart"/>
      <w:r>
        <w:t>2.1) обеспечивает размещение результатов мониторинга соблюдения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в срок, не превышающий 7 дней со дня проведения таких мероприятий, на своем официальном сайте в сети "Интернет", а также осуществляет публикацию этих результатов в источнике официального опубликования нормативных правовых актов органов государственной власти Новосибирской области;</w:t>
      </w:r>
      <w:proofErr w:type="gramEnd"/>
    </w:p>
    <w:p w:rsidR="00220293" w:rsidRDefault="00220293">
      <w:pPr>
        <w:pStyle w:val="ConsPlusNormal"/>
        <w:jc w:val="both"/>
      </w:pPr>
      <w:r>
        <w:t>(</w:t>
      </w:r>
      <w:proofErr w:type="spellStart"/>
      <w:r>
        <w:t>пп</w:t>
      </w:r>
      <w:proofErr w:type="spellEnd"/>
      <w:r>
        <w:t xml:space="preserve">. 2.1 </w:t>
      </w:r>
      <w:proofErr w:type="gramStart"/>
      <w:r>
        <w:t>введен</w:t>
      </w:r>
      <w:proofErr w:type="gramEnd"/>
      <w:r>
        <w:t xml:space="preserve"> </w:t>
      </w:r>
      <w:hyperlink r:id="rId181">
        <w:r>
          <w:rPr>
            <w:color w:val="0000FF"/>
          </w:rPr>
          <w:t>постановлением</w:t>
        </w:r>
      </w:hyperlink>
      <w:r>
        <w:t xml:space="preserve"> Правительства Новосибирской области от 10.08.2017 N 314-п)</w:t>
      </w:r>
    </w:p>
    <w:p w:rsidR="00220293" w:rsidRDefault="00220293">
      <w:pPr>
        <w:pStyle w:val="ConsPlusNormal"/>
        <w:spacing w:before="220"/>
        <w:ind w:firstLine="540"/>
        <w:jc w:val="both"/>
      </w:pPr>
      <w:r>
        <w:t>2.2) публикует на официальном сайте департамента в информационно-телекоммуникационной сети "Интернет" определенные департаментом плановые и фактические значения показателей надежности и качества услуг по транспортировке газа по газораспределительным сетям на территории Новосибирской области;</w:t>
      </w:r>
    </w:p>
    <w:p w:rsidR="00220293" w:rsidRDefault="00220293">
      <w:pPr>
        <w:pStyle w:val="ConsPlusNormal"/>
        <w:jc w:val="both"/>
      </w:pPr>
      <w:r>
        <w:t>(</w:t>
      </w:r>
      <w:proofErr w:type="spellStart"/>
      <w:r>
        <w:t>пп</w:t>
      </w:r>
      <w:proofErr w:type="spellEnd"/>
      <w:r>
        <w:t xml:space="preserve">. 2.2 </w:t>
      </w:r>
      <w:proofErr w:type="gramStart"/>
      <w:r>
        <w:t>введен</w:t>
      </w:r>
      <w:proofErr w:type="gramEnd"/>
      <w:r>
        <w:t xml:space="preserve"> </w:t>
      </w:r>
      <w:hyperlink r:id="rId182">
        <w:r>
          <w:rPr>
            <w:color w:val="0000FF"/>
          </w:rPr>
          <w:t>постановлением</w:t>
        </w:r>
      </w:hyperlink>
      <w:r>
        <w:t xml:space="preserve"> Правительства Новосибирской области от 22.02.2019 N 51-п)</w:t>
      </w:r>
    </w:p>
    <w:p w:rsidR="00220293" w:rsidRDefault="00220293">
      <w:pPr>
        <w:pStyle w:val="ConsPlusNormal"/>
        <w:spacing w:before="220"/>
        <w:ind w:firstLine="540"/>
        <w:jc w:val="both"/>
      </w:pPr>
      <w:proofErr w:type="gramStart"/>
      <w:r>
        <w:t>3) размещает в средствах массовой информации и (или) на сайте в информационно-телекоммуникационной сети Интернет, предназначенном для размещения информации по вопросам регулирования тарифов и определяемом Правительством Российской Федерации, информацию об установленных в сфере водоснабжения и водоотведения тарифах и параметрах тарифного регулирования (в том числе долгосрочных).</w:t>
      </w:r>
      <w:proofErr w:type="gramEnd"/>
    </w:p>
    <w:p w:rsidR="00220293" w:rsidRDefault="00220293">
      <w:pPr>
        <w:pStyle w:val="ConsPlusNormal"/>
        <w:spacing w:before="220"/>
        <w:ind w:firstLine="540"/>
        <w:jc w:val="both"/>
      </w:pPr>
      <w:r>
        <w:t>12. Департамент осуществляет в порядке, установленном законодательством Российской Федерации, подготовку и представление в федеральный орган исполнительной власти в области регулирования тарифов или в другие уполномоченные федеральные органы исполнительной власти:</w:t>
      </w:r>
    </w:p>
    <w:p w:rsidR="00220293" w:rsidRDefault="00220293">
      <w:pPr>
        <w:pStyle w:val="ConsPlusNormal"/>
        <w:spacing w:before="220"/>
        <w:ind w:firstLine="540"/>
        <w:jc w:val="both"/>
      </w:pPr>
      <w:proofErr w:type="gramStart"/>
      <w:r>
        <w:t>1) информации по объемам потребления электрической энергии (мощности) населением в текущем периоде регулирования и информации о планируемых объемах потребления электрической энергии (мощности) населением на очередной период регулирования;</w:t>
      </w:r>
      <w:proofErr w:type="gramEnd"/>
    </w:p>
    <w:p w:rsidR="00220293" w:rsidRDefault="00220293">
      <w:pPr>
        <w:pStyle w:val="ConsPlusNormal"/>
        <w:spacing w:before="220"/>
        <w:ind w:firstLine="540"/>
        <w:jc w:val="both"/>
      </w:pPr>
      <w:r>
        <w:t>2) подтверждений об осуществлении (неосуществлении) хозяйствующим субъектом регулируемого вида деятельности и другой информации, необходимых для ведения Реестра субъектов естественных монополий, в отношении которых осуществляются государственное регулирование и контроль;</w:t>
      </w:r>
    </w:p>
    <w:p w:rsidR="00220293" w:rsidRDefault="00220293">
      <w:pPr>
        <w:pStyle w:val="ConsPlusNormal"/>
        <w:spacing w:before="220"/>
        <w:ind w:firstLine="540"/>
        <w:jc w:val="both"/>
      </w:pPr>
      <w:r>
        <w:t xml:space="preserve">3) предложений для введения или прекращения государственного регулирования в отношении конкретного субъекта естественной монополии, осуществляющего на территории Новосибирской области деятельность в регулируемых департаментом сферах деятельности </w:t>
      </w:r>
      <w:r>
        <w:lastRenderedPageBreak/>
        <w:t>субъектов естественных монополий;</w:t>
      </w:r>
    </w:p>
    <w:p w:rsidR="00220293" w:rsidRDefault="00220293">
      <w:pPr>
        <w:pStyle w:val="ConsPlusNormal"/>
        <w:spacing w:before="220"/>
        <w:ind w:firstLine="540"/>
        <w:jc w:val="both"/>
      </w:pPr>
      <w:r>
        <w:t>4) информации:</w:t>
      </w:r>
    </w:p>
    <w:p w:rsidR="00220293" w:rsidRDefault="00220293">
      <w:pPr>
        <w:pStyle w:val="ConsPlusNormal"/>
        <w:spacing w:before="220"/>
        <w:ind w:firstLine="540"/>
        <w:jc w:val="both"/>
      </w:pPr>
      <w:proofErr w:type="gramStart"/>
      <w:r>
        <w:t>а) о присвоении организациям статуса гарантирующего поставщика электрической энергии, об утрате организациями статуса гарантирующего поставщика электрической энергии, об изменении границ зон деятельности гарантирующих поставщиков электрической энергии и иных изменениях, связанных с деятельностью гарантирующего поставщика электрической энергии, в целях внесения соответствующих изменений в федеральный информационный реестр гарантирующих поставщиков и зон их деятельности;</w:t>
      </w:r>
      <w:proofErr w:type="gramEnd"/>
    </w:p>
    <w:p w:rsidR="00220293" w:rsidRDefault="00220293">
      <w:pPr>
        <w:pStyle w:val="ConsPlusNormal"/>
        <w:spacing w:before="220"/>
        <w:ind w:firstLine="540"/>
        <w:jc w:val="both"/>
      </w:pPr>
      <w:proofErr w:type="gramStart"/>
      <w:r>
        <w:t xml:space="preserve">б) о предстоящем принятии гарантирующим поставщиком электрической энергии на обслуживание потребителей с указанием даты, установленной для такого принятия в порядке и случаях, установленных </w:t>
      </w:r>
      <w:hyperlink r:id="rId183">
        <w:r>
          <w:rPr>
            <w:color w:val="0000FF"/>
          </w:rPr>
          <w:t>постановлением</w:t>
        </w:r>
      </w:hyperlink>
      <w:r>
        <w:t xml:space="preserve">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roofErr w:type="gramEnd"/>
    </w:p>
    <w:p w:rsidR="00220293" w:rsidRDefault="00220293">
      <w:pPr>
        <w:pStyle w:val="ConsPlusNormal"/>
        <w:spacing w:before="220"/>
        <w:ind w:firstLine="540"/>
        <w:jc w:val="both"/>
      </w:pPr>
      <w:r>
        <w:t>5) информации и необходимых материалов, в том числе для целей функционирования государственной информационной системы:</w:t>
      </w:r>
    </w:p>
    <w:p w:rsidR="00220293" w:rsidRDefault="00220293">
      <w:pPr>
        <w:pStyle w:val="ConsPlusNormal"/>
        <w:spacing w:before="220"/>
        <w:ind w:firstLine="540"/>
        <w:jc w:val="both"/>
      </w:pPr>
      <w:proofErr w:type="gramStart"/>
      <w:r>
        <w:t xml:space="preserve">а) по вопросам установления, изменения и применения цен (тарифов), регулируемых в соответствии с Федеральными законами от 26.03.2003 </w:t>
      </w:r>
      <w:hyperlink r:id="rId184">
        <w:r>
          <w:rPr>
            <w:color w:val="0000FF"/>
          </w:rPr>
          <w:t>N 35-ФЗ</w:t>
        </w:r>
      </w:hyperlink>
      <w:r>
        <w:t xml:space="preserve"> "Об электроэнергетике" и от 24.06.1998 </w:t>
      </w:r>
      <w:hyperlink r:id="rId185">
        <w:r>
          <w:rPr>
            <w:color w:val="0000FF"/>
          </w:rPr>
          <w:t>N 89-ФЗ</w:t>
        </w:r>
      </w:hyperlink>
      <w:r>
        <w:t xml:space="preserve"> "Об отходах производства и потребления", по вопросам определения и применения нерегулируемых цен на электрическую энергию (мощность) в соответствии с перечнем и условиями предоставления такой информации, определенными федеральным органом исполнительной власти в области регулирования тарифов;</w:t>
      </w:r>
      <w:proofErr w:type="gramEnd"/>
    </w:p>
    <w:p w:rsidR="00220293" w:rsidRDefault="00220293">
      <w:pPr>
        <w:pStyle w:val="ConsPlusNormal"/>
        <w:jc w:val="both"/>
      </w:pPr>
      <w:r>
        <w:t>(</w:t>
      </w:r>
      <w:proofErr w:type="spellStart"/>
      <w:r>
        <w:t>пп</w:t>
      </w:r>
      <w:proofErr w:type="spellEnd"/>
      <w:r>
        <w:t xml:space="preserve">. "а" в ред. </w:t>
      </w:r>
      <w:hyperlink r:id="rId186">
        <w:r>
          <w:rPr>
            <w:color w:val="0000FF"/>
          </w:rPr>
          <w:t>постановления</w:t>
        </w:r>
      </w:hyperlink>
      <w:r>
        <w:t xml:space="preserve"> Правительства Новосибирской области от 12.08.2015 N 301-п)</w:t>
      </w:r>
    </w:p>
    <w:p w:rsidR="00220293" w:rsidRDefault="00220293">
      <w:pPr>
        <w:pStyle w:val="ConsPlusNormal"/>
        <w:spacing w:before="220"/>
        <w:ind w:firstLine="540"/>
        <w:jc w:val="both"/>
      </w:pPr>
      <w:proofErr w:type="gramStart"/>
      <w:r>
        <w:t xml:space="preserve">б) по вопросам установления, изменения и применения тарифов, в том числе установления и изменения предельных уровней цен на тепловую энергию (мощность), регулируемых в соответствии с Федеральным </w:t>
      </w:r>
      <w:hyperlink r:id="rId187">
        <w:r>
          <w:rPr>
            <w:color w:val="0000FF"/>
          </w:rPr>
          <w:t>законом</w:t>
        </w:r>
      </w:hyperlink>
      <w:r>
        <w:t xml:space="preserve"> от 27.07.2010 N 190-ФЗ "О теплоснабжении", в случаях, в формате и в сроки, которые установлены Федеральным законом от 27.07.2010 N 190-ФЗ "О теплоснабжении", а также правилами предоставления информации в области государственного регулирования тарифов</w:t>
      </w:r>
      <w:proofErr w:type="gramEnd"/>
      <w:r>
        <w:t xml:space="preserve"> в сфере теплоснабжения, </w:t>
      </w:r>
      <w:proofErr w:type="gramStart"/>
      <w:r>
        <w:t>утвержденными</w:t>
      </w:r>
      <w:proofErr w:type="gramEnd"/>
      <w:r>
        <w:t xml:space="preserve"> федеральным органом исполнительной власти в области государственного регулирования тарифов;</w:t>
      </w:r>
    </w:p>
    <w:p w:rsidR="00220293" w:rsidRDefault="00220293">
      <w:pPr>
        <w:pStyle w:val="ConsPlusNormal"/>
        <w:jc w:val="both"/>
      </w:pPr>
      <w:r>
        <w:t>(</w:t>
      </w:r>
      <w:proofErr w:type="spellStart"/>
      <w:r>
        <w:t>пп</w:t>
      </w:r>
      <w:proofErr w:type="spellEnd"/>
      <w:r>
        <w:t xml:space="preserve">. "б" в ред. </w:t>
      </w:r>
      <w:hyperlink r:id="rId188">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r>
        <w:t>в) по вопросам установления и применения цен на лекарственные препараты и надбавок к ним;</w:t>
      </w:r>
    </w:p>
    <w:p w:rsidR="00220293" w:rsidRDefault="00220293">
      <w:pPr>
        <w:pStyle w:val="ConsPlusNormal"/>
        <w:spacing w:before="220"/>
        <w:ind w:firstLine="540"/>
        <w:jc w:val="both"/>
      </w:pPr>
      <w:r>
        <w:t xml:space="preserve">г) информации о величине перекрестного субсидирования и ее поэтапном сокращении в Новосибирской области в соответствии с Федеральным </w:t>
      </w:r>
      <w:hyperlink r:id="rId189">
        <w:r>
          <w:rPr>
            <w:color w:val="0000FF"/>
          </w:rPr>
          <w:t>законом</w:t>
        </w:r>
      </w:hyperlink>
      <w:r>
        <w:t xml:space="preserve"> от 26.03.2003 N 35-ФЗ "Об электроэнергетике";</w:t>
      </w:r>
    </w:p>
    <w:p w:rsidR="00220293" w:rsidRDefault="00220293">
      <w:pPr>
        <w:pStyle w:val="ConsPlusNormal"/>
        <w:jc w:val="both"/>
      </w:pPr>
      <w:r>
        <w:t>(</w:t>
      </w:r>
      <w:proofErr w:type="spellStart"/>
      <w:r>
        <w:t>пп</w:t>
      </w:r>
      <w:proofErr w:type="spellEnd"/>
      <w:r>
        <w:t xml:space="preserve">. "г" введен </w:t>
      </w:r>
      <w:hyperlink r:id="rId190">
        <w:r>
          <w:rPr>
            <w:color w:val="0000FF"/>
          </w:rPr>
          <w:t>постановлением</w:t>
        </w:r>
      </w:hyperlink>
      <w:r>
        <w:t xml:space="preserve"> Правительства Новосибирской области от 25.12.2014 N 528-п; в ред. </w:t>
      </w:r>
      <w:hyperlink r:id="rId191">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r>
        <w:t>6) копий приказов департамента об установлении или изменении цен (тарифов, платы, надбавок);</w:t>
      </w:r>
    </w:p>
    <w:p w:rsidR="00220293" w:rsidRDefault="00220293">
      <w:pPr>
        <w:pStyle w:val="ConsPlusNormal"/>
        <w:jc w:val="both"/>
      </w:pPr>
      <w:r>
        <w:t xml:space="preserve">(в ред. </w:t>
      </w:r>
      <w:hyperlink r:id="rId192">
        <w:r>
          <w:rPr>
            <w:color w:val="0000FF"/>
          </w:rPr>
          <w:t>постановления</w:t>
        </w:r>
      </w:hyperlink>
      <w:r>
        <w:t xml:space="preserve"> Правительства Новосибирской области от 21.12.2021 N 544-п)</w:t>
      </w:r>
    </w:p>
    <w:p w:rsidR="00220293" w:rsidRDefault="00220293">
      <w:pPr>
        <w:pStyle w:val="ConsPlusNormal"/>
        <w:spacing w:before="220"/>
        <w:ind w:firstLine="540"/>
        <w:jc w:val="both"/>
      </w:pPr>
      <w:r>
        <w:t xml:space="preserve">6.1) утратил силу с 1 января 2023 года. - </w:t>
      </w:r>
      <w:hyperlink r:id="rId193">
        <w:proofErr w:type="gramStart"/>
        <w:r>
          <w:rPr>
            <w:color w:val="0000FF"/>
          </w:rPr>
          <w:t>Постановление</w:t>
        </w:r>
      </w:hyperlink>
      <w:r>
        <w:t xml:space="preserve"> Правительства Новосибирской области от 11.10.2022 N 472-п;</w:t>
      </w:r>
      <w:proofErr w:type="gramEnd"/>
    </w:p>
    <w:p w:rsidR="00220293" w:rsidRDefault="00220293">
      <w:pPr>
        <w:pStyle w:val="ConsPlusNormal"/>
        <w:spacing w:before="220"/>
        <w:ind w:firstLine="540"/>
        <w:jc w:val="both"/>
      </w:pPr>
      <w:r>
        <w:t xml:space="preserve">7) других информации и предложений, обязательных для представления органами исполнительной власти субъектов Российской Федерации в области государственного регулирования тарифов в федеральный орган исполнительной власти в области государственного </w:t>
      </w:r>
      <w:r>
        <w:lastRenderedPageBreak/>
        <w:t>регулирования тарифов или в другие уполномоченные федеральные органы исполнительной власти в соответствии с действующим законодательством Российской Федерации.</w:t>
      </w:r>
    </w:p>
    <w:p w:rsidR="00220293" w:rsidRDefault="00220293">
      <w:pPr>
        <w:pStyle w:val="ConsPlusNormal"/>
        <w:spacing w:before="220"/>
        <w:ind w:firstLine="540"/>
        <w:jc w:val="both"/>
      </w:pPr>
      <w:r>
        <w:t xml:space="preserve">13. </w:t>
      </w:r>
      <w:proofErr w:type="gramStart"/>
      <w:r>
        <w:t>Департамент представляет Некоммерческому партнерству "Совет рынка по организации эффективной системы оптовой и розничной торговли электрической энергией и мощностью" и субъектам розничного рынка электрической энергии, функционирующего на территории Новосибирской области, информацию о ценовых и объемных показателях, а также об иных величинах, влияющих на изменение ценовой ситуации на розничных рынках, извещения о предстоящем принятии гарантирующим поставщиком электрической энергии на обслуживание потребителей с</w:t>
      </w:r>
      <w:proofErr w:type="gramEnd"/>
      <w:r>
        <w:t xml:space="preserve"> указанием даты, установленной для такого принятия, и другую информацию в соответствии с </w:t>
      </w:r>
      <w:hyperlink r:id="rId194">
        <w:r>
          <w:rPr>
            <w:color w:val="0000FF"/>
          </w:rPr>
          <w:t>постановлением</w:t>
        </w:r>
      </w:hyperlink>
      <w:r>
        <w:t xml:space="preserve"> Правительства Российской Федерации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rsidR="00220293" w:rsidRDefault="00220293">
      <w:pPr>
        <w:pStyle w:val="ConsPlusNormal"/>
        <w:spacing w:before="220"/>
        <w:ind w:firstLine="540"/>
        <w:jc w:val="both"/>
      </w:pPr>
      <w:r>
        <w:t xml:space="preserve">14. Утратил силу с 1 января 2022 года. - </w:t>
      </w:r>
      <w:hyperlink r:id="rId195">
        <w:r>
          <w:rPr>
            <w:color w:val="0000FF"/>
          </w:rPr>
          <w:t>Постановление</w:t>
        </w:r>
      </w:hyperlink>
      <w:r>
        <w:t xml:space="preserve"> Правительства Новосибирской области от 21.12.2021 N 544-п.</w:t>
      </w:r>
    </w:p>
    <w:p w:rsidR="00220293" w:rsidRDefault="00220293">
      <w:pPr>
        <w:pStyle w:val="ConsPlusNormal"/>
        <w:spacing w:before="220"/>
        <w:ind w:firstLine="540"/>
        <w:jc w:val="both"/>
      </w:pPr>
      <w:r>
        <w:t>15. Департамент осуществляет сбор информации, в том числе в рамках государственной информационной системы:</w:t>
      </w:r>
    </w:p>
    <w:p w:rsidR="00220293" w:rsidRDefault="00220293">
      <w:pPr>
        <w:pStyle w:val="ConsPlusNormal"/>
        <w:spacing w:before="220"/>
        <w:ind w:firstLine="540"/>
        <w:jc w:val="both"/>
      </w:pPr>
      <w:r>
        <w:t>1) о нерегулируемых ценах на электрическую энергию (мощность) и об их применении;</w:t>
      </w:r>
    </w:p>
    <w:p w:rsidR="00220293" w:rsidRDefault="00220293">
      <w:pPr>
        <w:pStyle w:val="ConsPlusNormal"/>
        <w:spacing w:before="220"/>
        <w:ind w:firstLine="540"/>
        <w:jc w:val="both"/>
      </w:pPr>
      <w:r>
        <w:t xml:space="preserve">2) о ценах (тарифах), установленных и регулируемых в соответствии с Федеральными законами от 26.03.2003 </w:t>
      </w:r>
      <w:hyperlink r:id="rId196">
        <w:r>
          <w:rPr>
            <w:color w:val="0000FF"/>
          </w:rPr>
          <w:t>N 35-ФЗ</w:t>
        </w:r>
      </w:hyperlink>
      <w:r>
        <w:t xml:space="preserve"> "Об электроэнергетике" и от 24.06.1998 </w:t>
      </w:r>
      <w:hyperlink r:id="rId197">
        <w:r>
          <w:rPr>
            <w:color w:val="0000FF"/>
          </w:rPr>
          <w:t>N 89-ФЗ</w:t>
        </w:r>
      </w:hyperlink>
      <w:r>
        <w:t xml:space="preserve"> "Об отходах производства и потребления", и об их применении.</w:t>
      </w:r>
    </w:p>
    <w:p w:rsidR="00220293" w:rsidRDefault="00220293">
      <w:pPr>
        <w:pStyle w:val="ConsPlusNormal"/>
        <w:jc w:val="both"/>
      </w:pPr>
      <w:r>
        <w:t>(</w:t>
      </w:r>
      <w:proofErr w:type="spellStart"/>
      <w:r>
        <w:t>пп</w:t>
      </w:r>
      <w:proofErr w:type="spellEnd"/>
      <w:r>
        <w:t xml:space="preserve">. 2 в ред. </w:t>
      </w:r>
      <w:hyperlink r:id="rId198">
        <w:r>
          <w:rPr>
            <w:color w:val="0000FF"/>
          </w:rPr>
          <w:t>постановления</w:t>
        </w:r>
      </w:hyperlink>
      <w:r>
        <w:t xml:space="preserve"> Правительства Новосибирской области от 12.08.2015 N 301-п)</w:t>
      </w:r>
    </w:p>
    <w:p w:rsidR="00220293" w:rsidRDefault="00220293">
      <w:pPr>
        <w:pStyle w:val="ConsPlusNormal"/>
        <w:spacing w:before="220"/>
        <w:ind w:firstLine="540"/>
        <w:jc w:val="both"/>
      </w:pPr>
      <w:r>
        <w:t>15.1. Департамент размещает в государственной информационной системе жилищно-коммунального хозяйства следующую информацию:</w:t>
      </w:r>
    </w:p>
    <w:p w:rsidR="00220293" w:rsidRDefault="00220293">
      <w:pPr>
        <w:pStyle w:val="ConsPlusNormal"/>
        <w:spacing w:before="220"/>
        <w:ind w:firstLine="540"/>
        <w:jc w:val="both"/>
      </w:pPr>
      <w:r>
        <w:t>об утвержденных производственных программах и инвестиционных программах лиц, осуществляющих на территории Новосибирской области поставки ресурсов, необходимых для предоставления коммунальных услуг, в многоквартирные дома, жилые дома, а также о результатах их исполнения;</w:t>
      </w:r>
    </w:p>
    <w:p w:rsidR="00220293" w:rsidRDefault="00220293">
      <w:pPr>
        <w:pStyle w:val="ConsPlusNormal"/>
        <w:jc w:val="both"/>
      </w:pPr>
      <w:r>
        <w:t xml:space="preserve">(в ред. </w:t>
      </w:r>
      <w:hyperlink r:id="rId199">
        <w:r>
          <w:rPr>
            <w:color w:val="0000FF"/>
          </w:rPr>
          <w:t>постановления</w:t>
        </w:r>
      </w:hyperlink>
      <w:r>
        <w:t xml:space="preserve"> Правительства Новосибирской области от 18.10.2016 N 343-п)</w:t>
      </w:r>
    </w:p>
    <w:p w:rsidR="00220293" w:rsidRDefault="00220293">
      <w:pPr>
        <w:pStyle w:val="ConsPlusNormal"/>
        <w:spacing w:before="220"/>
        <w:ind w:firstLine="540"/>
        <w:jc w:val="both"/>
      </w:pPr>
      <w:r>
        <w:t xml:space="preserve">абзац утратил силу. - </w:t>
      </w:r>
      <w:hyperlink r:id="rId200">
        <w:r>
          <w:rPr>
            <w:color w:val="0000FF"/>
          </w:rPr>
          <w:t>Постановление</w:t>
        </w:r>
      </w:hyperlink>
      <w:r>
        <w:t xml:space="preserve"> Правительства Новосибирской области от 18.10.2016 N 343-п;</w:t>
      </w:r>
    </w:p>
    <w:p w:rsidR="00220293" w:rsidRDefault="00220293">
      <w:pPr>
        <w:pStyle w:val="ConsPlusNormal"/>
        <w:spacing w:before="220"/>
        <w:ind w:firstLine="540"/>
        <w:jc w:val="both"/>
      </w:pPr>
      <w:r>
        <w:t>информацию о ценах, тарифах, установленных на ресурсы, необходимые для предоставления коммунальных услуг;</w:t>
      </w:r>
    </w:p>
    <w:p w:rsidR="00220293" w:rsidRDefault="00220293">
      <w:pPr>
        <w:pStyle w:val="ConsPlusNormal"/>
        <w:spacing w:before="220"/>
        <w:ind w:firstLine="540"/>
        <w:jc w:val="both"/>
      </w:pPr>
      <w:proofErr w:type="gramStart"/>
      <w:r>
        <w:t>информацию о случаях привлечения департаментом лиц, осуществляющих деятельность по осуществлению поставок ресурсов, необходимых для предоставления коммунальных услуг, в многоквартирные дома, жилые дома,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roofErr w:type="gramEnd"/>
    </w:p>
    <w:p w:rsidR="00220293" w:rsidRDefault="00220293">
      <w:pPr>
        <w:pStyle w:val="ConsPlusNormal"/>
        <w:jc w:val="both"/>
      </w:pPr>
      <w:r>
        <w:t xml:space="preserve">(в ред. </w:t>
      </w:r>
      <w:hyperlink r:id="rId201">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r>
        <w:t xml:space="preserve">абзац утратил силу. - </w:t>
      </w:r>
      <w:hyperlink r:id="rId202">
        <w:r>
          <w:rPr>
            <w:color w:val="0000FF"/>
          </w:rPr>
          <w:t>Постановление</w:t>
        </w:r>
      </w:hyperlink>
      <w:r>
        <w:t xml:space="preserve"> Правительства Новосибирской области от 18.10.2016 N 343-п;</w:t>
      </w:r>
    </w:p>
    <w:p w:rsidR="00220293" w:rsidRDefault="00220293">
      <w:pPr>
        <w:pStyle w:val="ConsPlusNormal"/>
        <w:spacing w:before="220"/>
        <w:ind w:firstLine="540"/>
        <w:jc w:val="both"/>
      </w:pPr>
      <w:r>
        <w:t>информацию о наделенных полномочиями на размещение информации в системе должностных лицах департамента;</w:t>
      </w:r>
    </w:p>
    <w:p w:rsidR="00220293" w:rsidRDefault="00220293">
      <w:pPr>
        <w:pStyle w:val="ConsPlusNormal"/>
        <w:spacing w:before="220"/>
        <w:ind w:firstLine="540"/>
        <w:jc w:val="both"/>
      </w:pPr>
      <w:r>
        <w:lastRenderedPageBreak/>
        <w:t>информацию о нормативах потребления коммунальных услуг;</w:t>
      </w:r>
    </w:p>
    <w:p w:rsidR="00220293" w:rsidRDefault="00220293">
      <w:pPr>
        <w:pStyle w:val="ConsPlusNormal"/>
        <w:spacing w:before="220"/>
        <w:ind w:firstLine="540"/>
        <w:jc w:val="both"/>
      </w:pPr>
      <w:proofErr w:type="gramStart"/>
      <w:r>
        <w:t>информацию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Губернатором Новосибирской области предельных (максимальных) индексах изменения размера платы, вносимой гражданами за коммунальные услуги в муниципальных образованиях Новосибирской области;</w:t>
      </w:r>
      <w:proofErr w:type="gramEnd"/>
    </w:p>
    <w:p w:rsidR="00220293" w:rsidRDefault="00220293">
      <w:pPr>
        <w:pStyle w:val="ConsPlusNormal"/>
        <w:spacing w:before="220"/>
        <w:ind w:firstLine="540"/>
        <w:jc w:val="both"/>
      </w:pPr>
      <w:r>
        <w:t xml:space="preserve">абзац утратил силу. - </w:t>
      </w:r>
      <w:hyperlink r:id="rId203">
        <w:r>
          <w:rPr>
            <w:color w:val="0000FF"/>
          </w:rPr>
          <w:t>Постановление</w:t>
        </w:r>
      </w:hyperlink>
      <w:r>
        <w:t xml:space="preserve"> Правительства Новосибирской области от 22.02.2019 N 51-п.</w:t>
      </w:r>
    </w:p>
    <w:p w:rsidR="00220293" w:rsidRDefault="00220293">
      <w:pPr>
        <w:pStyle w:val="ConsPlusNormal"/>
        <w:jc w:val="both"/>
      </w:pPr>
      <w:r>
        <w:t xml:space="preserve">(п. 15.1 </w:t>
      </w:r>
      <w:proofErr w:type="gramStart"/>
      <w:r>
        <w:t>введен</w:t>
      </w:r>
      <w:proofErr w:type="gramEnd"/>
      <w:r>
        <w:t xml:space="preserve"> </w:t>
      </w:r>
      <w:hyperlink r:id="rId204">
        <w:r>
          <w:rPr>
            <w:color w:val="0000FF"/>
          </w:rPr>
          <w:t>постановлением</w:t>
        </w:r>
      </w:hyperlink>
      <w:r>
        <w:t xml:space="preserve"> Правительства Новосибирской области от 25.12.2014 N 528-п)</w:t>
      </w:r>
    </w:p>
    <w:p w:rsidR="00220293" w:rsidRDefault="00220293">
      <w:pPr>
        <w:pStyle w:val="ConsPlusNormal"/>
        <w:spacing w:before="220"/>
        <w:ind w:firstLine="540"/>
        <w:jc w:val="both"/>
      </w:pPr>
      <w:r>
        <w:t>16. Департамент:</w:t>
      </w:r>
    </w:p>
    <w:p w:rsidR="00220293" w:rsidRDefault="00220293">
      <w:pPr>
        <w:pStyle w:val="ConsPlusNormal"/>
        <w:spacing w:before="220"/>
        <w:ind w:firstLine="540"/>
        <w:jc w:val="both"/>
      </w:pPr>
      <w:r>
        <w:t xml:space="preserve">1) утверждает в случаях, предусмотренных Правительством Российской Федерации, в соответствии со стандартами раскрытия информации, утвержденными Правительством Российской Федерации, учитывая отраслевые, технологические, структурные, географические и другие особенности деятельности регулируемых теплоснабжающих организаций, </w:t>
      </w:r>
      <w:proofErr w:type="spellStart"/>
      <w:r>
        <w:t>теплосетевых</w:t>
      </w:r>
      <w:proofErr w:type="spellEnd"/>
      <w:r>
        <w:t xml:space="preserve"> организаций, субъектов естественных монополий:</w:t>
      </w:r>
    </w:p>
    <w:p w:rsidR="00220293" w:rsidRDefault="00220293">
      <w:pPr>
        <w:pStyle w:val="ConsPlusNormal"/>
        <w:jc w:val="both"/>
      </w:pPr>
      <w:r>
        <w:t xml:space="preserve">(в ред. постановлений Правительства Новосибирской области от 12.08.2015 </w:t>
      </w:r>
      <w:hyperlink r:id="rId205">
        <w:r>
          <w:rPr>
            <w:color w:val="0000FF"/>
          </w:rPr>
          <w:t>N 301-п</w:t>
        </w:r>
      </w:hyperlink>
      <w:r>
        <w:t xml:space="preserve">, от 21.12.2021 </w:t>
      </w:r>
      <w:hyperlink r:id="rId206">
        <w:r>
          <w:rPr>
            <w:color w:val="0000FF"/>
          </w:rPr>
          <w:t>N 544-п</w:t>
        </w:r>
      </w:hyperlink>
      <w:r>
        <w:t>)</w:t>
      </w:r>
    </w:p>
    <w:p w:rsidR="00220293" w:rsidRDefault="00220293">
      <w:pPr>
        <w:pStyle w:val="ConsPlusNormal"/>
        <w:spacing w:before="220"/>
        <w:ind w:firstLine="540"/>
        <w:jc w:val="both"/>
      </w:pPr>
      <w:r>
        <w:t xml:space="preserve">а) формы предоставления теплоснабжающими организациями, </w:t>
      </w:r>
      <w:proofErr w:type="spellStart"/>
      <w:r>
        <w:t>теплосетевыми</w:t>
      </w:r>
      <w:proofErr w:type="spellEnd"/>
      <w:r>
        <w:t xml:space="preserve"> организациями информации, к которой обеспечивается свободный доступ, и правила заполнения теплоснабжающими организациями, </w:t>
      </w:r>
      <w:proofErr w:type="spellStart"/>
      <w:r>
        <w:t>теплосетевыми</w:t>
      </w:r>
      <w:proofErr w:type="spellEnd"/>
      <w:r>
        <w:t xml:space="preserve"> организациями форм предоставления информации, утвержденных в установленном порядке;</w:t>
      </w:r>
    </w:p>
    <w:p w:rsidR="00220293" w:rsidRDefault="00220293">
      <w:pPr>
        <w:pStyle w:val="ConsPlusNormal"/>
        <w:spacing w:before="220"/>
        <w:ind w:firstLine="540"/>
        <w:jc w:val="both"/>
      </w:pPr>
      <w:r>
        <w:t xml:space="preserve">б) утратил силу с 1 января 2016 года. - </w:t>
      </w:r>
      <w:hyperlink r:id="rId207">
        <w:r>
          <w:rPr>
            <w:color w:val="0000FF"/>
          </w:rPr>
          <w:t>Постановление</w:t>
        </w:r>
      </w:hyperlink>
      <w:r>
        <w:t xml:space="preserve"> Правительства Новосибирской области от 12.08.2015 N 301-п;</w:t>
      </w:r>
    </w:p>
    <w:p w:rsidR="00220293" w:rsidRDefault="00220293">
      <w:pPr>
        <w:pStyle w:val="ConsPlusNormal"/>
        <w:spacing w:before="220"/>
        <w:ind w:firstLine="540"/>
        <w:jc w:val="both"/>
      </w:pPr>
      <w:r>
        <w:t>в) формы, сроки и периодичность предоставления субъектами естественных монополий информации, подлежащей свободному доступу, правила заполнения утвержденных в установленном порядке форм конкретными субъектами естественных монополий и (или) их группами (категориями);</w:t>
      </w:r>
    </w:p>
    <w:p w:rsidR="00220293" w:rsidRDefault="00220293">
      <w:pPr>
        <w:pStyle w:val="ConsPlusNormal"/>
        <w:jc w:val="both"/>
      </w:pPr>
      <w:r>
        <w:t>(</w:t>
      </w:r>
      <w:proofErr w:type="spellStart"/>
      <w:r>
        <w:t>пп</w:t>
      </w:r>
      <w:proofErr w:type="spellEnd"/>
      <w:r>
        <w:t xml:space="preserve">. 1 в ред. </w:t>
      </w:r>
      <w:hyperlink r:id="rId208">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r>
        <w:t xml:space="preserve">2) утратил силу с 1 января 2016 года. - </w:t>
      </w:r>
      <w:hyperlink r:id="rId209">
        <w:r>
          <w:rPr>
            <w:color w:val="0000FF"/>
          </w:rPr>
          <w:t>Постановление</w:t>
        </w:r>
      </w:hyperlink>
      <w:r>
        <w:t xml:space="preserve"> Правительства Новосибирской области от 12.08.2015 N 301-п.</w:t>
      </w:r>
    </w:p>
    <w:p w:rsidR="00220293" w:rsidRDefault="00220293">
      <w:pPr>
        <w:pStyle w:val="ConsPlusNormal"/>
        <w:spacing w:before="220"/>
        <w:ind w:firstLine="540"/>
        <w:jc w:val="both"/>
      </w:pPr>
      <w:r>
        <w:t xml:space="preserve">17. Утратил силу. - </w:t>
      </w:r>
      <w:hyperlink r:id="rId210">
        <w:r>
          <w:rPr>
            <w:color w:val="0000FF"/>
          </w:rPr>
          <w:t>Постановление</w:t>
        </w:r>
      </w:hyperlink>
      <w:r>
        <w:t xml:space="preserve"> Правительства Новосибирской области от 25.12.2014 N 528-п.</w:t>
      </w:r>
    </w:p>
    <w:p w:rsidR="00220293" w:rsidRDefault="00220293">
      <w:pPr>
        <w:pStyle w:val="ConsPlusNormal"/>
        <w:spacing w:before="220"/>
        <w:ind w:firstLine="540"/>
        <w:jc w:val="both"/>
      </w:pPr>
      <w:r>
        <w:t>18. Принимает решения о применении понижающих коэффициентов от 0,7 до 1:</w:t>
      </w:r>
    </w:p>
    <w:p w:rsidR="00220293" w:rsidRDefault="00220293">
      <w:pPr>
        <w:pStyle w:val="ConsPlusNormal"/>
        <w:spacing w:before="220"/>
        <w:ind w:firstLine="540"/>
        <w:jc w:val="both"/>
      </w:pPr>
      <w:proofErr w:type="gramStart"/>
      <w:r>
        <w:t xml:space="preserve">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w:t>
      </w:r>
      <w:proofErr w:type="spellStart"/>
      <w:r>
        <w:t>пищеприготовления</w:t>
      </w:r>
      <w:proofErr w:type="spellEnd"/>
      <w:r>
        <w:t xml:space="preserve"> и (или) электроотопительными установками, что подтверждается техническим паспортом жилого помещения,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Новосибирской области;</w:t>
      </w:r>
      <w:proofErr w:type="gramEnd"/>
    </w:p>
    <w:p w:rsidR="00220293" w:rsidRDefault="00220293">
      <w:pPr>
        <w:pStyle w:val="ConsPlusNormal"/>
        <w:jc w:val="both"/>
      </w:pPr>
      <w:r>
        <w:t xml:space="preserve">(в ред. </w:t>
      </w:r>
      <w:hyperlink r:id="rId211">
        <w:r>
          <w:rPr>
            <w:color w:val="0000FF"/>
          </w:rPr>
          <w:t>постановления</w:t>
        </w:r>
      </w:hyperlink>
      <w:r>
        <w:t xml:space="preserve"> Правительства Новосибирской области от 21.12.2021 N 544-п)</w:t>
      </w:r>
    </w:p>
    <w:p w:rsidR="00220293" w:rsidRDefault="00220293">
      <w:pPr>
        <w:pStyle w:val="ConsPlusNormal"/>
        <w:spacing w:before="220"/>
        <w:ind w:firstLine="540"/>
        <w:jc w:val="both"/>
      </w:pPr>
      <w:proofErr w:type="gramStart"/>
      <w:r>
        <w:t xml:space="preserve">2) 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w:t>
      </w:r>
      <w:hyperlink r:id="rId212">
        <w:r>
          <w:rPr>
            <w:color w:val="0000FF"/>
          </w:rPr>
          <w:t>перечню</w:t>
        </w:r>
      </w:hyperlink>
      <w:r>
        <w:t xml:space="preserve"> согласно приложению N 1 к Основам ценообразования в области </w:t>
      </w:r>
      <w:r>
        <w:lastRenderedPageBreak/>
        <w:t>регулируемых цен (тарифов) в электроэнергетике, утвержденным постановлением Правительства Российской Федерации от 29.12.2011 N 1178 "О ценообразовании в области регулируемых цен (тарифов) в электроэнергетике" (за исключением потребителей</w:t>
      </w:r>
      <w:proofErr w:type="gramEnd"/>
      <w:r>
        <w:t xml:space="preserve">, указанных в </w:t>
      </w:r>
      <w:hyperlink r:id="rId213">
        <w:r>
          <w:rPr>
            <w:color w:val="0000FF"/>
          </w:rPr>
          <w:t>пункте 71(1)</w:t>
        </w:r>
      </w:hyperlink>
      <w:r>
        <w:t xml:space="preserve"> указанных Основ).</w:t>
      </w:r>
    </w:p>
    <w:p w:rsidR="00220293" w:rsidRDefault="00220293">
      <w:pPr>
        <w:pStyle w:val="ConsPlusNormal"/>
        <w:jc w:val="both"/>
      </w:pPr>
      <w:r>
        <w:t xml:space="preserve">(п. 18 в ред. </w:t>
      </w:r>
      <w:hyperlink r:id="rId214">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r>
        <w:t xml:space="preserve">19. Утратил силу с 1 января 2016 года. - </w:t>
      </w:r>
      <w:hyperlink r:id="rId215">
        <w:r>
          <w:rPr>
            <w:color w:val="0000FF"/>
          </w:rPr>
          <w:t>Постановление</w:t>
        </w:r>
      </w:hyperlink>
      <w:r>
        <w:t xml:space="preserve"> Правительства Новосибирской области от 12.08.2015 N 301-п.</w:t>
      </w:r>
    </w:p>
    <w:p w:rsidR="00220293" w:rsidRDefault="00220293">
      <w:pPr>
        <w:pStyle w:val="ConsPlusNormal"/>
        <w:spacing w:before="220"/>
        <w:ind w:firstLine="540"/>
        <w:jc w:val="both"/>
      </w:pPr>
      <w:r>
        <w:t>20. Департамент разрабатывает государственные программы Новосибирской области и ведомственные целевые программы в установленной сфере деятельности.</w:t>
      </w:r>
    </w:p>
    <w:p w:rsidR="00220293" w:rsidRDefault="00220293">
      <w:pPr>
        <w:pStyle w:val="ConsPlusNormal"/>
        <w:jc w:val="both"/>
      </w:pPr>
      <w:r>
        <w:t>(</w:t>
      </w:r>
      <w:proofErr w:type="gramStart"/>
      <w:r>
        <w:t>в</w:t>
      </w:r>
      <w:proofErr w:type="gramEnd"/>
      <w:r>
        <w:t xml:space="preserve"> ред. </w:t>
      </w:r>
      <w:hyperlink r:id="rId216">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r>
        <w:t>21. Департамент:</w:t>
      </w:r>
    </w:p>
    <w:p w:rsidR="00220293" w:rsidRDefault="00220293">
      <w:pPr>
        <w:pStyle w:val="ConsPlusNormal"/>
        <w:spacing w:before="220"/>
        <w:ind w:firstLine="540"/>
        <w:jc w:val="both"/>
      </w:pPr>
      <w:r>
        <w:t xml:space="preserve">а) рассматривает в пределах своей компетенции дела об административных правонарушениях, предусмотренных </w:t>
      </w:r>
      <w:hyperlink r:id="rId217">
        <w:r>
          <w:rPr>
            <w:color w:val="0000FF"/>
          </w:rPr>
          <w:t>Кодексом</w:t>
        </w:r>
      </w:hyperlink>
      <w:r>
        <w:t xml:space="preserve"> Российской Федерации об административных правонарушениях;</w:t>
      </w:r>
    </w:p>
    <w:p w:rsidR="00220293" w:rsidRDefault="00220293">
      <w:pPr>
        <w:pStyle w:val="ConsPlusNormal"/>
        <w:spacing w:before="220"/>
        <w:ind w:firstLine="540"/>
        <w:jc w:val="both"/>
      </w:pPr>
      <w:r>
        <w:t xml:space="preserve">б) составляет в пределах своей компетенции протоколы об административных правонарушениях, предусмотренных </w:t>
      </w:r>
      <w:hyperlink r:id="rId218">
        <w:r>
          <w:rPr>
            <w:color w:val="0000FF"/>
          </w:rPr>
          <w:t>Кодексом</w:t>
        </w:r>
      </w:hyperlink>
      <w:r>
        <w:t xml:space="preserve"> Российской Федерации об административных правонарушениях, в случаях, предусмотренных </w:t>
      </w:r>
      <w:hyperlink r:id="rId219">
        <w:r>
          <w:rPr>
            <w:color w:val="0000FF"/>
          </w:rPr>
          <w:t>частями 2</w:t>
        </w:r>
      </w:hyperlink>
      <w:r>
        <w:t xml:space="preserve">, </w:t>
      </w:r>
      <w:hyperlink r:id="rId220">
        <w:r>
          <w:rPr>
            <w:color w:val="0000FF"/>
          </w:rPr>
          <w:t>3</w:t>
        </w:r>
      </w:hyperlink>
      <w:r>
        <w:t xml:space="preserve">, </w:t>
      </w:r>
      <w:hyperlink r:id="rId221">
        <w:r>
          <w:rPr>
            <w:color w:val="0000FF"/>
          </w:rPr>
          <w:t>5 статьи 28.3</w:t>
        </w:r>
      </w:hyperlink>
      <w:r>
        <w:t xml:space="preserve"> Кодекса Российской Федерации об административных правонарушениях.</w:t>
      </w:r>
    </w:p>
    <w:p w:rsidR="00220293" w:rsidRDefault="00220293">
      <w:pPr>
        <w:pStyle w:val="ConsPlusNormal"/>
        <w:jc w:val="both"/>
      </w:pPr>
      <w:r>
        <w:t>(</w:t>
      </w:r>
      <w:proofErr w:type="gramStart"/>
      <w:r>
        <w:t>п</w:t>
      </w:r>
      <w:proofErr w:type="gramEnd"/>
      <w:r>
        <w:t xml:space="preserve">. 21 в ред. </w:t>
      </w:r>
      <w:hyperlink r:id="rId222">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r>
        <w:t>22. Департамент в установленном законодательством порядке заключает государственные контракты и другие гражданско-правовые договоры на поставку товаров, выполнение работ, оказание услуг для государственных нужд Новосибирской области, департамента, а также на проведение научно-исследовательских работ для иных государственных нужд в установленной сфере деятельности.</w:t>
      </w:r>
    </w:p>
    <w:p w:rsidR="00220293" w:rsidRDefault="00220293">
      <w:pPr>
        <w:pStyle w:val="ConsPlusNormal"/>
        <w:jc w:val="both"/>
      </w:pPr>
      <w:r>
        <w:t>(</w:t>
      </w:r>
      <w:proofErr w:type="gramStart"/>
      <w:r>
        <w:t>в</w:t>
      </w:r>
      <w:proofErr w:type="gramEnd"/>
      <w:r>
        <w:t xml:space="preserve"> ред. </w:t>
      </w:r>
      <w:hyperlink r:id="rId223">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r>
        <w:t xml:space="preserve">23. </w:t>
      </w:r>
      <w:proofErr w:type="gramStart"/>
      <w:r>
        <w:t>Департамент обобщает и анализирует практику применения законодательства и реализацию государственной политики в установленной сфере деятельности, осуществляет подготовку проектов правовых актов о внесении изменений в действующие правовые акты в установленной сфере деятельности, разрабатывает (издает) в соответствии с действующим законодательством инструкции, методические рекомендации и дает разъяснения в установленной сфере деятельности.</w:t>
      </w:r>
      <w:proofErr w:type="gramEnd"/>
    </w:p>
    <w:p w:rsidR="00220293" w:rsidRDefault="00220293">
      <w:pPr>
        <w:pStyle w:val="ConsPlusNormal"/>
        <w:spacing w:before="220"/>
        <w:ind w:firstLine="540"/>
        <w:jc w:val="both"/>
      </w:pPr>
      <w:r>
        <w:t>24. Департамент осуществляет функции главного распорядителя и получателя средств областного бюджета Новосибирской области, предусмотренных на содержание департамента и реализацию возложенных на него функций.</w:t>
      </w:r>
    </w:p>
    <w:p w:rsidR="00220293" w:rsidRDefault="00220293">
      <w:pPr>
        <w:pStyle w:val="ConsPlusNormal"/>
        <w:spacing w:before="220"/>
        <w:ind w:firstLine="540"/>
        <w:jc w:val="both"/>
      </w:pPr>
      <w:r>
        <w:t>25. Департамент осуществляет функции главного администратора доходов областного бюджета Новосибирской области.</w:t>
      </w:r>
    </w:p>
    <w:p w:rsidR="00220293" w:rsidRDefault="00220293">
      <w:pPr>
        <w:pStyle w:val="ConsPlusNormal"/>
        <w:spacing w:before="220"/>
        <w:ind w:firstLine="540"/>
        <w:jc w:val="both"/>
      </w:pPr>
      <w:r>
        <w:t xml:space="preserve">26. </w:t>
      </w:r>
      <w:proofErr w:type="gramStart"/>
      <w:r>
        <w:t xml:space="preserve">Департамент обеспечивает доступ к информации о деятельности департамента и организует работу с запросами граждан и юридических лиц о его деятельности в соответствии с требованиями Федерального </w:t>
      </w:r>
      <w:hyperlink r:id="rId224">
        <w:r>
          <w:rPr>
            <w:color w:val="0000FF"/>
          </w:rPr>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 раскрывает информацию в соответствии с утвержденными Правительством Российской Федерации стандартами раскрытия информации органами регулирования тарифов в сфере</w:t>
      </w:r>
      <w:proofErr w:type="gramEnd"/>
      <w:r>
        <w:t xml:space="preserve"> теплоснабжения, в сфере водоснабжения и водоотведения.</w:t>
      </w:r>
    </w:p>
    <w:p w:rsidR="00220293" w:rsidRDefault="00220293">
      <w:pPr>
        <w:pStyle w:val="ConsPlusNormal"/>
        <w:spacing w:before="220"/>
        <w:ind w:firstLine="540"/>
        <w:jc w:val="both"/>
      </w:pPr>
      <w:r>
        <w:t>27. Департамент:</w:t>
      </w:r>
    </w:p>
    <w:p w:rsidR="00220293" w:rsidRDefault="00220293">
      <w:pPr>
        <w:pStyle w:val="ConsPlusNormal"/>
        <w:spacing w:before="220"/>
        <w:ind w:firstLine="540"/>
        <w:jc w:val="both"/>
      </w:pPr>
      <w:r>
        <w:lastRenderedPageBreak/>
        <w:t>1)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220293" w:rsidRDefault="00220293">
      <w:pPr>
        <w:pStyle w:val="ConsPlusNormal"/>
        <w:spacing w:before="220"/>
        <w:ind w:firstLine="540"/>
        <w:jc w:val="both"/>
      </w:pPr>
      <w:r>
        <w:t>2) оказывает гражданам в соответствии с законодательством Российской Федерации и Новосибирской области бесплатную юридическую помощь в виде правового консультирования в устной и письменной форме по вопросам, относящимся к компетенции департамента, в порядке, установленном законодательством Российской Федерации для рассмотрения обращений граждан.</w:t>
      </w:r>
    </w:p>
    <w:p w:rsidR="00220293" w:rsidRDefault="00220293">
      <w:pPr>
        <w:pStyle w:val="ConsPlusNormal"/>
        <w:spacing w:before="220"/>
        <w:ind w:firstLine="540"/>
        <w:jc w:val="both"/>
      </w:pPr>
      <w:r>
        <w:t>28. Организует профессиональное развитие государственных гражданских служащих Новосибирской области, замещающих должности государственной гражданской службы Новосибирской области в департаменте (далее - гражданские служащие департамента), подготовку и дополнительное профессиональное образование работников, замещающих должности, не являющиеся должностями государственной гражданской службы Новосибирской области, в департаменте.</w:t>
      </w:r>
    </w:p>
    <w:p w:rsidR="00220293" w:rsidRDefault="00220293">
      <w:pPr>
        <w:pStyle w:val="ConsPlusNormal"/>
        <w:jc w:val="both"/>
      </w:pPr>
      <w:r>
        <w:t>(</w:t>
      </w:r>
      <w:proofErr w:type="gramStart"/>
      <w:r>
        <w:t>п</w:t>
      </w:r>
      <w:proofErr w:type="gramEnd"/>
      <w:r>
        <w:t xml:space="preserve">. 28 в ред. </w:t>
      </w:r>
      <w:hyperlink r:id="rId225">
        <w:r>
          <w:rPr>
            <w:color w:val="0000FF"/>
          </w:rPr>
          <w:t>постановления</w:t>
        </w:r>
      </w:hyperlink>
      <w:r>
        <w:t xml:space="preserve"> Правительства Новосибирской области от 28.05.2019 N 208-п)</w:t>
      </w:r>
    </w:p>
    <w:p w:rsidR="00220293" w:rsidRDefault="00220293">
      <w:pPr>
        <w:pStyle w:val="ConsPlusNormal"/>
        <w:spacing w:before="220"/>
        <w:ind w:firstLine="540"/>
        <w:jc w:val="both"/>
      </w:pPr>
      <w:r>
        <w:t>29. Департамент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департамента.</w:t>
      </w:r>
    </w:p>
    <w:p w:rsidR="00220293" w:rsidRDefault="00220293">
      <w:pPr>
        <w:pStyle w:val="ConsPlusNormal"/>
        <w:spacing w:before="220"/>
        <w:ind w:firstLine="540"/>
        <w:jc w:val="both"/>
      </w:pPr>
      <w:r>
        <w:t>30. Департамент обеспечивает мобилизационную подготовку департамента.</w:t>
      </w:r>
    </w:p>
    <w:p w:rsidR="00220293" w:rsidRDefault="00220293">
      <w:pPr>
        <w:pStyle w:val="ConsPlusNormal"/>
        <w:spacing w:before="220"/>
        <w:ind w:firstLine="540"/>
        <w:jc w:val="both"/>
      </w:pPr>
      <w:r>
        <w:t>30.1. Департамент:</w:t>
      </w:r>
    </w:p>
    <w:p w:rsidR="00220293" w:rsidRDefault="00220293">
      <w:pPr>
        <w:pStyle w:val="ConsPlusNormal"/>
        <w:spacing w:before="220"/>
        <w:ind w:firstLine="540"/>
        <w:jc w:val="both"/>
      </w:pPr>
      <w:r>
        <w:t>1) участвует в мероприятиях по противодействию терроризму в пределах своих полномочий;</w:t>
      </w:r>
    </w:p>
    <w:p w:rsidR="00220293" w:rsidRDefault="00220293">
      <w:pPr>
        <w:pStyle w:val="ConsPlusNormal"/>
        <w:spacing w:before="220"/>
        <w:ind w:firstLine="540"/>
        <w:jc w:val="both"/>
      </w:pPr>
      <w:r>
        <w:t>2) реализует меры и государственные программы Новосибирской области в области профилактики терроризма, минимизации и ликвидации последствий его проявлений в пределах своей компетенции;</w:t>
      </w:r>
    </w:p>
    <w:p w:rsidR="00220293" w:rsidRDefault="00220293">
      <w:pPr>
        <w:pStyle w:val="ConsPlusNormal"/>
        <w:spacing w:before="220"/>
        <w:ind w:firstLine="540"/>
        <w:jc w:val="both"/>
      </w:pPr>
      <w:r>
        <w:t>3) организует выполнение требований к антитеррористической защищенности объектов (территорий), находящихся в ведении департамента;</w:t>
      </w:r>
    </w:p>
    <w:p w:rsidR="00220293" w:rsidRDefault="00220293">
      <w:pPr>
        <w:pStyle w:val="ConsPlusNormal"/>
        <w:spacing w:before="220"/>
        <w:ind w:firstLine="540"/>
        <w:jc w:val="both"/>
      </w:pPr>
      <w:r>
        <w:t>4) участвует в возмещении вреда, причиненного физическим и юридическим лицам в результате террористического акта, совершенного на территории Новосибирской области, в пределах своей компетенции.</w:t>
      </w:r>
    </w:p>
    <w:p w:rsidR="00220293" w:rsidRDefault="00220293">
      <w:pPr>
        <w:pStyle w:val="ConsPlusNormal"/>
        <w:jc w:val="both"/>
      </w:pPr>
      <w:r>
        <w:t xml:space="preserve">(п. 30.1 </w:t>
      </w:r>
      <w:proofErr w:type="gramStart"/>
      <w:r>
        <w:t>введен</w:t>
      </w:r>
      <w:proofErr w:type="gramEnd"/>
      <w:r>
        <w:t xml:space="preserve"> </w:t>
      </w:r>
      <w:hyperlink r:id="rId226">
        <w:r>
          <w:rPr>
            <w:color w:val="0000FF"/>
          </w:rPr>
          <w:t>постановлением</w:t>
        </w:r>
      </w:hyperlink>
      <w:r>
        <w:t xml:space="preserve"> Правительства Новосибирской области от 18.10.2016 N 343-п)</w:t>
      </w:r>
    </w:p>
    <w:p w:rsidR="00220293" w:rsidRDefault="00220293">
      <w:pPr>
        <w:pStyle w:val="ConsPlusNormal"/>
        <w:spacing w:before="220"/>
        <w:ind w:firstLine="540"/>
        <w:jc w:val="both"/>
      </w:pPr>
      <w:r>
        <w:t>30.2. Департамент разрабатывает и принимает меры по реализации государственной политики в сфере профилактики правонарушений в установленной сфере деятельности.</w:t>
      </w:r>
    </w:p>
    <w:p w:rsidR="00220293" w:rsidRDefault="00220293">
      <w:pPr>
        <w:pStyle w:val="ConsPlusNormal"/>
        <w:jc w:val="both"/>
      </w:pPr>
      <w:r>
        <w:t>(</w:t>
      </w:r>
      <w:proofErr w:type="gramStart"/>
      <w:r>
        <w:t>п</w:t>
      </w:r>
      <w:proofErr w:type="gramEnd"/>
      <w:r>
        <w:t xml:space="preserve">. 30.2 введен </w:t>
      </w:r>
      <w:hyperlink r:id="rId227">
        <w:r>
          <w:rPr>
            <w:color w:val="0000FF"/>
          </w:rPr>
          <w:t>постановлением</w:t>
        </w:r>
      </w:hyperlink>
      <w:r>
        <w:t xml:space="preserve"> Правительства Новосибирской области от 13.09.2018 N 391-п)</w:t>
      </w:r>
    </w:p>
    <w:p w:rsidR="00220293" w:rsidRDefault="00220293">
      <w:pPr>
        <w:pStyle w:val="ConsPlusNormal"/>
        <w:spacing w:before="220"/>
        <w:ind w:firstLine="540"/>
        <w:jc w:val="both"/>
      </w:pPr>
      <w:r>
        <w:t xml:space="preserve">30.3. Департамент участвует в пределах своей компетенции в мероприятиях в области гражданской обороны, предусмотренных </w:t>
      </w:r>
      <w:hyperlink r:id="rId228">
        <w:r>
          <w:rPr>
            <w:color w:val="0000FF"/>
          </w:rPr>
          <w:t>частью 1 статьи 3</w:t>
        </w:r>
      </w:hyperlink>
      <w:r>
        <w:t xml:space="preserve"> Закона Новосибирской области от 01.07.2019 N 382-ОЗ "О разграничении полномочий органов государственной власти Новосибирской области в области гражданской обороны".</w:t>
      </w:r>
    </w:p>
    <w:p w:rsidR="00220293" w:rsidRDefault="00220293">
      <w:pPr>
        <w:pStyle w:val="ConsPlusNormal"/>
        <w:jc w:val="both"/>
      </w:pPr>
      <w:r>
        <w:t>(</w:t>
      </w:r>
      <w:proofErr w:type="gramStart"/>
      <w:r>
        <w:t>п</w:t>
      </w:r>
      <w:proofErr w:type="gramEnd"/>
      <w:r>
        <w:t xml:space="preserve">. 30.3 введен </w:t>
      </w:r>
      <w:hyperlink r:id="rId229">
        <w:r>
          <w:rPr>
            <w:color w:val="0000FF"/>
          </w:rPr>
          <w:t>постановлением</w:t>
        </w:r>
      </w:hyperlink>
      <w:r>
        <w:t xml:space="preserve"> Правительства Новосибирской области от 21.12.2021 N 544-п)</w:t>
      </w:r>
    </w:p>
    <w:p w:rsidR="00220293" w:rsidRDefault="00220293">
      <w:pPr>
        <w:pStyle w:val="ConsPlusNormal"/>
        <w:spacing w:before="220"/>
        <w:ind w:firstLine="540"/>
        <w:jc w:val="both"/>
      </w:pPr>
      <w:r>
        <w:t>31. Департамент обеспечивает в пределах своей компетенции защиту сведений, составляющих государственную тайну.</w:t>
      </w:r>
    </w:p>
    <w:p w:rsidR="00220293" w:rsidRDefault="00220293">
      <w:pPr>
        <w:pStyle w:val="ConsPlusNormal"/>
        <w:spacing w:before="220"/>
        <w:ind w:firstLine="540"/>
        <w:jc w:val="both"/>
      </w:pPr>
      <w:r>
        <w:t>31.1. Департамент представляет в деле о банкротстве и в процедурах, применяемых в деле о банкротстве, требования по денежным обязательствам Новосибирской области, связанным с осуществлением департаментом своих полномочий.</w:t>
      </w:r>
    </w:p>
    <w:p w:rsidR="00220293" w:rsidRDefault="00220293">
      <w:pPr>
        <w:pStyle w:val="ConsPlusNormal"/>
        <w:jc w:val="both"/>
      </w:pPr>
      <w:r>
        <w:lastRenderedPageBreak/>
        <w:t>(</w:t>
      </w:r>
      <w:proofErr w:type="gramStart"/>
      <w:r>
        <w:t>п</w:t>
      </w:r>
      <w:proofErr w:type="gramEnd"/>
      <w:r>
        <w:t xml:space="preserve">. 31.1 введен </w:t>
      </w:r>
      <w:hyperlink r:id="rId230">
        <w:r>
          <w:rPr>
            <w:color w:val="0000FF"/>
          </w:rPr>
          <w:t>постановлением</w:t>
        </w:r>
      </w:hyperlink>
      <w:r>
        <w:t xml:space="preserve"> Правительства Новосибирской области от 20.04.2021 N 143-п)</w:t>
      </w:r>
    </w:p>
    <w:p w:rsidR="00220293" w:rsidRDefault="00220293">
      <w:pPr>
        <w:pStyle w:val="ConsPlusNormal"/>
        <w:spacing w:before="220"/>
        <w:ind w:firstLine="540"/>
        <w:jc w:val="both"/>
      </w:pPr>
      <w:r>
        <w:t xml:space="preserve">32. Исключен. - </w:t>
      </w:r>
      <w:hyperlink r:id="rId231">
        <w:r>
          <w:rPr>
            <w:color w:val="0000FF"/>
          </w:rPr>
          <w:t>Постановление</w:t>
        </w:r>
      </w:hyperlink>
      <w:r>
        <w:t xml:space="preserve"> Правительства Новосибирской области от 25.12.2014 N 528-п.</w:t>
      </w:r>
    </w:p>
    <w:p w:rsidR="00220293" w:rsidRDefault="00220293">
      <w:pPr>
        <w:pStyle w:val="ConsPlusNormal"/>
        <w:spacing w:before="220"/>
        <w:ind w:firstLine="540"/>
        <w:jc w:val="both"/>
      </w:pPr>
      <w:r>
        <w:t xml:space="preserve">33. </w:t>
      </w:r>
      <w:proofErr w:type="gramStart"/>
      <w:r>
        <w:t>Департамент осуществляет иные полномочия в установленной сфере деятельности, если такие полномочия предусмотрены федеральными нормативными правовыми актами, нормативными правовыми актами Новосибирской области.</w:t>
      </w:r>
      <w:proofErr w:type="gramEnd"/>
    </w:p>
    <w:p w:rsidR="00220293" w:rsidRDefault="00220293">
      <w:pPr>
        <w:pStyle w:val="ConsPlusNormal"/>
        <w:ind w:firstLine="540"/>
        <w:jc w:val="both"/>
      </w:pPr>
    </w:p>
    <w:p w:rsidR="00220293" w:rsidRDefault="00220293">
      <w:pPr>
        <w:pStyle w:val="ConsPlusTitle"/>
        <w:jc w:val="center"/>
        <w:outlineLvl w:val="1"/>
      </w:pPr>
      <w:r>
        <w:t>III. Права</w:t>
      </w:r>
    </w:p>
    <w:p w:rsidR="00220293" w:rsidRDefault="00220293">
      <w:pPr>
        <w:pStyle w:val="ConsPlusNormal"/>
        <w:ind w:firstLine="540"/>
        <w:jc w:val="both"/>
      </w:pPr>
    </w:p>
    <w:p w:rsidR="00220293" w:rsidRDefault="00220293">
      <w:pPr>
        <w:pStyle w:val="ConsPlusNormal"/>
        <w:ind w:firstLine="540"/>
        <w:jc w:val="both"/>
      </w:pPr>
      <w:r>
        <w:t>34. Департамент для реализации своих полномочий имеет право:</w:t>
      </w:r>
    </w:p>
    <w:p w:rsidR="00220293" w:rsidRDefault="00220293">
      <w:pPr>
        <w:pStyle w:val="ConsPlusNormal"/>
        <w:spacing w:before="220"/>
        <w:ind w:firstLine="540"/>
        <w:jc w:val="both"/>
      </w:pPr>
      <w:proofErr w:type="gramStart"/>
      <w:r>
        <w:t>1) запрашивать и получать по форме и в сроки, которые определены департаментом, в том числе для целей функционирования государственной информационной системы, у органов местного самоуправления в Новосибирской области, гарантирующих поставщиков электрической энергии и других субъектов розничного рынка электрической энергии, Некоммерческого партнерства "Совет рынка по организации эффективной системы оптовой и розничной торговли электрической энергией и мощностью", организаций, осуществляющих регулируемые виды деятельности</w:t>
      </w:r>
      <w:proofErr w:type="gramEnd"/>
      <w:r>
        <w:t>, информацию и необходимые материалы по вопросам:</w:t>
      </w:r>
    </w:p>
    <w:p w:rsidR="00220293" w:rsidRDefault="00220293">
      <w:pPr>
        <w:pStyle w:val="ConsPlusNormal"/>
        <w:spacing w:before="220"/>
        <w:ind w:firstLine="540"/>
        <w:jc w:val="both"/>
      </w:pPr>
      <w:r>
        <w:t>а) определения и применения нерегулируемых цен на электрическую энергию (мощность);</w:t>
      </w:r>
    </w:p>
    <w:p w:rsidR="00220293" w:rsidRDefault="00220293">
      <w:pPr>
        <w:pStyle w:val="ConsPlusNormal"/>
        <w:spacing w:before="220"/>
        <w:ind w:firstLine="540"/>
        <w:jc w:val="both"/>
      </w:pPr>
      <w:r>
        <w:t xml:space="preserve">б) установления, изменения и </w:t>
      </w:r>
      <w:proofErr w:type="gramStart"/>
      <w:r>
        <w:t>применения</w:t>
      </w:r>
      <w:proofErr w:type="gramEnd"/>
      <w:r>
        <w:t xml:space="preserve"> регулируемых департаментом цен (тарифов, платы, надбавок, ставок, нормативов), тарифов (платы, индексов), указанных в </w:t>
      </w:r>
      <w:hyperlink w:anchor="P275">
        <w:r>
          <w:rPr>
            <w:color w:val="0000FF"/>
          </w:rPr>
          <w:t>абзацах "г"</w:t>
        </w:r>
      </w:hyperlink>
      <w:r>
        <w:t xml:space="preserve">, </w:t>
      </w:r>
      <w:hyperlink w:anchor="P280">
        <w:r>
          <w:rPr>
            <w:color w:val="0000FF"/>
          </w:rPr>
          <w:t>"з"</w:t>
        </w:r>
      </w:hyperlink>
      <w:r>
        <w:t xml:space="preserve">, </w:t>
      </w:r>
      <w:hyperlink w:anchor="P285">
        <w:r>
          <w:rPr>
            <w:color w:val="0000FF"/>
          </w:rPr>
          <w:t>"и(2)"</w:t>
        </w:r>
      </w:hyperlink>
      <w:r>
        <w:t xml:space="preserve">, </w:t>
      </w:r>
      <w:hyperlink w:anchor="P287">
        <w:r>
          <w:rPr>
            <w:color w:val="0000FF"/>
          </w:rPr>
          <w:t>"и(3)"</w:t>
        </w:r>
      </w:hyperlink>
      <w:r>
        <w:t xml:space="preserve">, </w:t>
      </w:r>
      <w:hyperlink w:anchor="P290">
        <w:r>
          <w:rPr>
            <w:color w:val="0000FF"/>
          </w:rPr>
          <w:t>"к(1)"</w:t>
        </w:r>
      </w:hyperlink>
      <w:r>
        <w:t xml:space="preserve">, </w:t>
      </w:r>
      <w:hyperlink w:anchor="P292">
        <w:r>
          <w:rPr>
            <w:color w:val="0000FF"/>
          </w:rPr>
          <w:t>"к(2)" подпункта 2 пункта 8</w:t>
        </w:r>
      </w:hyperlink>
      <w:r>
        <w:t xml:space="preserve"> настоящего Положения, а также установления стандартов, указанных в </w:t>
      </w:r>
      <w:hyperlink w:anchor="P278">
        <w:r>
          <w:rPr>
            <w:color w:val="0000FF"/>
          </w:rPr>
          <w:t>абзаце "е" подпункта 2 пункта 8</w:t>
        </w:r>
      </w:hyperlink>
      <w:r>
        <w:t xml:space="preserve"> настоящего Положения;</w:t>
      </w:r>
    </w:p>
    <w:p w:rsidR="00220293" w:rsidRDefault="00220293">
      <w:pPr>
        <w:pStyle w:val="ConsPlusNormal"/>
        <w:jc w:val="both"/>
      </w:pPr>
      <w:r>
        <w:t>(</w:t>
      </w:r>
      <w:proofErr w:type="spellStart"/>
      <w:r>
        <w:t>пп</w:t>
      </w:r>
      <w:proofErr w:type="spellEnd"/>
      <w:r>
        <w:t xml:space="preserve">. "б" в ред. </w:t>
      </w:r>
      <w:hyperlink r:id="rId232">
        <w:r>
          <w:rPr>
            <w:color w:val="0000FF"/>
          </w:rPr>
          <w:t>постановления</w:t>
        </w:r>
      </w:hyperlink>
      <w:r>
        <w:t xml:space="preserve"> Правительства Новосибирской области от 21.12.2021 N 544-п)</w:t>
      </w:r>
    </w:p>
    <w:p w:rsidR="00220293" w:rsidRDefault="00220293">
      <w:pPr>
        <w:pStyle w:val="ConsPlusNormal"/>
        <w:spacing w:before="220"/>
        <w:ind w:firstLine="540"/>
        <w:jc w:val="both"/>
      </w:pPr>
      <w:r>
        <w:t xml:space="preserve">в) утратил силу с 1 января 2016 года. - </w:t>
      </w:r>
      <w:hyperlink r:id="rId233">
        <w:r>
          <w:rPr>
            <w:color w:val="0000FF"/>
          </w:rPr>
          <w:t>Постановление</w:t>
        </w:r>
      </w:hyperlink>
      <w:r>
        <w:t xml:space="preserve"> Правительства Новосибирской области от 12.08.2015 N 301-п;</w:t>
      </w:r>
    </w:p>
    <w:p w:rsidR="00220293" w:rsidRDefault="00220293">
      <w:pPr>
        <w:pStyle w:val="ConsPlusNormal"/>
        <w:spacing w:before="220"/>
        <w:ind w:firstLine="540"/>
        <w:jc w:val="both"/>
      </w:pPr>
      <w:r>
        <w:t>г) другим вопросам, входящим в компетенцию департамента;</w:t>
      </w:r>
    </w:p>
    <w:p w:rsidR="00220293" w:rsidRDefault="00220293">
      <w:pPr>
        <w:pStyle w:val="ConsPlusNormal"/>
        <w:spacing w:before="220"/>
        <w:ind w:firstLine="540"/>
        <w:jc w:val="both"/>
      </w:pPr>
      <w:r>
        <w:t>2) запрашивать и получать:</w:t>
      </w:r>
    </w:p>
    <w:p w:rsidR="00220293" w:rsidRDefault="00220293">
      <w:pPr>
        <w:pStyle w:val="ConsPlusNormal"/>
        <w:spacing w:before="220"/>
        <w:ind w:firstLine="540"/>
        <w:jc w:val="both"/>
      </w:pPr>
      <w:r>
        <w:t>а) у субъектов естественных монополий, в отношении которых департаментом осуществляется государственное регулирование и контроль, текущие отчеты о деятельности в порядке и в сроки, которые установлены департаментом, и проекты планов капитальных вложений;</w:t>
      </w:r>
    </w:p>
    <w:p w:rsidR="00220293" w:rsidRDefault="00220293">
      <w:pPr>
        <w:pStyle w:val="ConsPlusNormal"/>
        <w:spacing w:before="220"/>
        <w:ind w:firstLine="540"/>
        <w:jc w:val="both"/>
      </w:pPr>
      <w:r>
        <w:t>б) у органов исполнительной власти и органов местного самоуправления, а также у субъектов естественных монополий, в отношении которых департаментом осуществляется государственное регулирование и контроль, информацию, необходимую для осуществления департаментом функций государственного регулирования и контроля деятельности субъектов естественных монополий;</w:t>
      </w:r>
    </w:p>
    <w:p w:rsidR="00220293" w:rsidRDefault="00220293">
      <w:pPr>
        <w:pStyle w:val="ConsPlusNormal"/>
        <w:spacing w:before="220"/>
        <w:ind w:firstLine="540"/>
        <w:jc w:val="both"/>
      </w:pPr>
      <w:r>
        <w:t>3) запрашивать и получать у организаций, осуществляющих горячее водоснабжение, холодное водоснабжение и (или) водоотведение, органов местного самоуправления поселений, городских округов информацию, необходимую для осуществления полномочий в сфере водоснабжения и водоотведения, а указанные органы и организации обязаны представить запрашиваемую информацию;</w:t>
      </w:r>
    </w:p>
    <w:p w:rsidR="00220293" w:rsidRDefault="00220293">
      <w:pPr>
        <w:pStyle w:val="ConsPlusNormal"/>
        <w:spacing w:before="220"/>
        <w:ind w:firstLine="540"/>
        <w:jc w:val="both"/>
      </w:pPr>
      <w:r>
        <w:t xml:space="preserve">3.1)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своих полномочий в области обращения с твердыми коммунальными отходами, а указанные органы и организации обязаны предоставить </w:t>
      </w:r>
      <w:r>
        <w:lastRenderedPageBreak/>
        <w:t>запрашиваемую информацию;</w:t>
      </w:r>
    </w:p>
    <w:p w:rsidR="00220293" w:rsidRDefault="00220293">
      <w:pPr>
        <w:pStyle w:val="ConsPlusNormal"/>
        <w:jc w:val="both"/>
      </w:pPr>
      <w:r>
        <w:t>(</w:t>
      </w:r>
      <w:proofErr w:type="spellStart"/>
      <w:r>
        <w:t>пп</w:t>
      </w:r>
      <w:proofErr w:type="spellEnd"/>
      <w:r>
        <w:t xml:space="preserve">. 3.1 </w:t>
      </w:r>
      <w:proofErr w:type="gramStart"/>
      <w:r>
        <w:t>введен</w:t>
      </w:r>
      <w:proofErr w:type="gramEnd"/>
      <w:r>
        <w:t xml:space="preserve"> </w:t>
      </w:r>
      <w:hyperlink r:id="rId234">
        <w:r>
          <w:rPr>
            <w:color w:val="0000FF"/>
          </w:rPr>
          <w:t>постановлением</w:t>
        </w:r>
      </w:hyperlink>
      <w:r>
        <w:t xml:space="preserve"> Правительства Новосибирской области от 12.08.2015 N 301-п)</w:t>
      </w:r>
    </w:p>
    <w:p w:rsidR="00220293" w:rsidRDefault="00220293">
      <w:pPr>
        <w:pStyle w:val="ConsPlusNormal"/>
        <w:spacing w:before="220"/>
        <w:ind w:firstLine="540"/>
        <w:jc w:val="both"/>
      </w:pPr>
      <w:r>
        <w:t xml:space="preserve">3.2) запрашивать и получать </w:t>
      </w:r>
      <w:proofErr w:type="gramStart"/>
      <w:r>
        <w:t>в</w:t>
      </w:r>
      <w:proofErr w:type="gramEnd"/>
      <w:r>
        <w:t xml:space="preserve"> </w:t>
      </w:r>
      <w:proofErr w:type="gramStart"/>
      <w:r>
        <w:t>определенные</w:t>
      </w:r>
      <w:proofErr w:type="gramEnd"/>
      <w:r>
        <w:t xml:space="preserve"> департаментом сроки и формате у органов местного самоуправления Новосибирской области и регулируемых организаций:</w:t>
      </w:r>
    </w:p>
    <w:p w:rsidR="00220293" w:rsidRDefault="00220293">
      <w:pPr>
        <w:pStyle w:val="ConsPlusNormal"/>
        <w:spacing w:before="220"/>
        <w:ind w:firstLine="540"/>
        <w:jc w:val="both"/>
      </w:pPr>
      <w:r>
        <w:t xml:space="preserve">информацию и иные необходимые </w:t>
      </w:r>
      <w:proofErr w:type="gramStart"/>
      <w:r>
        <w:t>сведения</w:t>
      </w:r>
      <w:proofErr w:type="gramEnd"/>
      <w:r>
        <w:t xml:space="preserve"> и материалы по вопросам установления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w:t>
      </w:r>
    </w:p>
    <w:p w:rsidR="00220293" w:rsidRDefault="00220293">
      <w:pPr>
        <w:pStyle w:val="ConsPlusNormal"/>
        <w:spacing w:before="220"/>
        <w:ind w:firstLine="540"/>
        <w:jc w:val="both"/>
      </w:pPr>
      <w:r>
        <w:t>информацию в рамках проведения департаментом мониторинга соблюдения утвержденных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w:t>
      </w:r>
    </w:p>
    <w:p w:rsidR="00220293" w:rsidRDefault="00220293">
      <w:pPr>
        <w:pStyle w:val="ConsPlusNormal"/>
        <w:jc w:val="both"/>
      </w:pPr>
      <w:r>
        <w:t>(</w:t>
      </w:r>
      <w:proofErr w:type="spellStart"/>
      <w:r>
        <w:t>пп</w:t>
      </w:r>
      <w:proofErr w:type="spellEnd"/>
      <w:r>
        <w:t xml:space="preserve">. 3.2 </w:t>
      </w:r>
      <w:proofErr w:type="gramStart"/>
      <w:r>
        <w:t>введен</w:t>
      </w:r>
      <w:proofErr w:type="gramEnd"/>
      <w:r>
        <w:t xml:space="preserve"> </w:t>
      </w:r>
      <w:hyperlink r:id="rId235">
        <w:r>
          <w:rPr>
            <w:color w:val="0000FF"/>
          </w:rPr>
          <w:t>постановлением</w:t>
        </w:r>
      </w:hyperlink>
      <w:r>
        <w:t xml:space="preserve"> Правительства Новосибирской области от 10.08.2017 N 314-п)</w:t>
      </w:r>
    </w:p>
    <w:p w:rsidR="00220293" w:rsidRDefault="00220293">
      <w:pPr>
        <w:pStyle w:val="ConsPlusNormal"/>
        <w:spacing w:before="220"/>
        <w:ind w:firstLine="540"/>
        <w:jc w:val="both"/>
      </w:pPr>
      <w:r>
        <w:t xml:space="preserve">3.3)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Федеральным </w:t>
      </w:r>
      <w:hyperlink r:id="rId236">
        <w:r>
          <w:rPr>
            <w:color w:val="0000FF"/>
          </w:rPr>
          <w:t>законом</w:t>
        </w:r>
      </w:hyperlink>
      <w:r>
        <w:t xml:space="preserve"> от 27.07.2010 N 190-ФЗ "О теплоснабжении", в формате и в сроки, которые определяются департаментом;</w:t>
      </w:r>
    </w:p>
    <w:p w:rsidR="00220293" w:rsidRDefault="00220293">
      <w:pPr>
        <w:pStyle w:val="ConsPlusNormal"/>
        <w:jc w:val="both"/>
      </w:pPr>
      <w:r>
        <w:t>(</w:t>
      </w:r>
      <w:proofErr w:type="spellStart"/>
      <w:r>
        <w:t>пп</w:t>
      </w:r>
      <w:proofErr w:type="spellEnd"/>
      <w:r>
        <w:t xml:space="preserve">. 3.3 </w:t>
      </w:r>
      <w:proofErr w:type="gramStart"/>
      <w:r>
        <w:t>введен</w:t>
      </w:r>
      <w:proofErr w:type="gramEnd"/>
      <w:r>
        <w:t xml:space="preserve"> </w:t>
      </w:r>
      <w:hyperlink r:id="rId237">
        <w:r>
          <w:rPr>
            <w:color w:val="0000FF"/>
          </w:rPr>
          <w:t>постановлением</w:t>
        </w:r>
      </w:hyperlink>
      <w:r>
        <w:t xml:space="preserve"> Правительства Новосибирской области от 18.05.2020 N 183-п)</w:t>
      </w:r>
    </w:p>
    <w:p w:rsidR="00220293" w:rsidRDefault="00220293">
      <w:pPr>
        <w:pStyle w:val="ConsPlusNormal"/>
        <w:spacing w:before="220"/>
        <w:ind w:firstLine="540"/>
        <w:jc w:val="both"/>
      </w:pPr>
      <w:proofErr w:type="gramStart"/>
      <w:r>
        <w:t>4) организовывать и проводить совещания, семинары, заседания по вопросам, входящим в компетенцию департамента, с привлечением по согласованию специалистов органов государственной власти Новосибирской области, государственных органов Новосибирской области, органов местного самоуправления в Новосибирской области, организаций, осуществляющих деятельность в сфере регулируемого ценообразования, а также участвовать в названных мероприятиях, проводимых Губернатором Новосибирской области, Правительством Новосибирской области, другими органами и организациями независимо от организационно-правовых</w:t>
      </w:r>
      <w:proofErr w:type="gramEnd"/>
      <w:r>
        <w:t xml:space="preserve"> форм;</w:t>
      </w:r>
    </w:p>
    <w:p w:rsidR="00220293" w:rsidRDefault="00220293">
      <w:pPr>
        <w:pStyle w:val="ConsPlusNormal"/>
        <w:spacing w:before="220"/>
        <w:ind w:firstLine="540"/>
        <w:jc w:val="both"/>
      </w:pPr>
      <w:r>
        <w:t>5) образовывать координационные и совещательные органы (советы, комиссии), экспертные и рабочие группы по вопросам, относящимся к сфере ведения департамента, положения о которых утверждаются руководителем департамента;</w:t>
      </w:r>
    </w:p>
    <w:p w:rsidR="00220293" w:rsidRDefault="00220293">
      <w:pPr>
        <w:pStyle w:val="ConsPlusNormal"/>
        <w:spacing w:before="220"/>
        <w:ind w:firstLine="540"/>
        <w:jc w:val="both"/>
      </w:pPr>
      <w:proofErr w:type="gramStart"/>
      <w:r>
        <w:t>6) привлекать в случае сложности соответствующей экспертной работы, обусловленной отсутствием у департамента технической возможности для ее выполнения,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независимых экспертов - организации или физические лица (при наличии у департамента соответствующих источников финансирования) для проведения департаментом экспертизы:</w:t>
      </w:r>
      <w:proofErr w:type="gramEnd"/>
    </w:p>
    <w:p w:rsidR="00220293" w:rsidRDefault="00220293">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25.12.2014 N 528-п)</w:t>
      </w:r>
    </w:p>
    <w:p w:rsidR="00220293" w:rsidRDefault="00220293">
      <w:pPr>
        <w:pStyle w:val="ConsPlusNormal"/>
        <w:spacing w:before="220"/>
        <w:ind w:firstLine="540"/>
        <w:jc w:val="both"/>
      </w:pPr>
      <w:proofErr w:type="gramStart"/>
      <w:r>
        <w:t>а) предложений организаций, осуществляющих регулируемую деятельность, об установлении тарифов на электрическую (тепловую) энергию (мощность) и на услуги, оказываемые на розничном рынке электрической (тепловой) энергии (мощности), функционирующем на территории Новосибирской области;</w:t>
      </w:r>
      <w:proofErr w:type="gramEnd"/>
    </w:p>
    <w:p w:rsidR="00220293" w:rsidRDefault="00220293">
      <w:pPr>
        <w:pStyle w:val="ConsPlusNormal"/>
        <w:spacing w:before="220"/>
        <w:ind w:firstLine="540"/>
        <w:jc w:val="both"/>
      </w:pPr>
      <w:r>
        <w:t xml:space="preserve">б) утратил силу с 1 января 2016 года. - </w:t>
      </w:r>
      <w:hyperlink r:id="rId239">
        <w:r>
          <w:rPr>
            <w:color w:val="0000FF"/>
          </w:rPr>
          <w:t>Постановление</w:t>
        </w:r>
      </w:hyperlink>
      <w:r>
        <w:t xml:space="preserve"> Правительства Новосибирской области от 12.08.2015 N 301-п;</w:t>
      </w:r>
    </w:p>
    <w:p w:rsidR="00220293" w:rsidRDefault="00220293">
      <w:pPr>
        <w:pStyle w:val="ConsPlusNormal"/>
        <w:spacing w:before="220"/>
        <w:ind w:firstLine="540"/>
        <w:jc w:val="both"/>
      </w:pPr>
      <w:r>
        <w:t>7) привлекать независимые организации для анализа обоснованности инвестиционных программ и производственных программ организаций, осуществляющих горячее водоснабжение, холодное водоснабжение и (или) водоотведение;</w:t>
      </w:r>
    </w:p>
    <w:p w:rsidR="00220293" w:rsidRDefault="00220293">
      <w:pPr>
        <w:pStyle w:val="ConsPlusNormal"/>
        <w:spacing w:before="220"/>
        <w:ind w:firstLine="540"/>
        <w:jc w:val="both"/>
      </w:pPr>
      <w:proofErr w:type="gramStart"/>
      <w:r>
        <w:t xml:space="preserve">8) привлекать в установленном департаментом порядке научные и иные организации, </w:t>
      </w:r>
      <w:r>
        <w:lastRenderedPageBreak/>
        <w:t>ученых, экспертов и иных специалистов для проработки вопросов в установленной сфере деятельности департамента;</w:t>
      </w:r>
      <w:proofErr w:type="gramEnd"/>
    </w:p>
    <w:p w:rsidR="00220293" w:rsidRDefault="00220293">
      <w:pPr>
        <w:pStyle w:val="ConsPlusNormal"/>
        <w:spacing w:before="220"/>
        <w:ind w:firstLine="540"/>
        <w:jc w:val="both"/>
      </w:pPr>
      <w:r>
        <w:t>9) использовать государственные информационные системы Новосибирской области, а также государственные системы связи;</w:t>
      </w:r>
    </w:p>
    <w:p w:rsidR="00220293" w:rsidRDefault="00220293">
      <w:pPr>
        <w:pStyle w:val="ConsPlusNormal"/>
        <w:spacing w:before="220"/>
        <w:ind w:firstLine="540"/>
        <w:jc w:val="both"/>
      </w:pPr>
      <w:r>
        <w:t>10) осуществлять иные права в соответствии с действующим законодательством.</w:t>
      </w:r>
    </w:p>
    <w:p w:rsidR="00220293" w:rsidRDefault="00220293">
      <w:pPr>
        <w:pStyle w:val="ConsPlusNormal"/>
        <w:ind w:firstLine="540"/>
        <w:jc w:val="both"/>
      </w:pPr>
    </w:p>
    <w:p w:rsidR="00220293" w:rsidRDefault="00220293">
      <w:pPr>
        <w:pStyle w:val="ConsPlusTitle"/>
        <w:jc w:val="center"/>
        <w:outlineLvl w:val="1"/>
      </w:pPr>
      <w:r>
        <w:t>IV. Организация деятельности</w:t>
      </w:r>
    </w:p>
    <w:p w:rsidR="00220293" w:rsidRDefault="00220293">
      <w:pPr>
        <w:pStyle w:val="ConsPlusNormal"/>
        <w:ind w:firstLine="540"/>
        <w:jc w:val="both"/>
      </w:pPr>
    </w:p>
    <w:p w:rsidR="00220293" w:rsidRDefault="00220293">
      <w:pPr>
        <w:pStyle w:val="ConsPlusNormal"/>
        <w:ind w:firstLine="540"/>
        <w:jc w:val="both"/>
      </w:pPr>
      <w:r>
        <w:t>35. Департамент возглавляет руководитель департамента, назначаемый на должность и освобождаемый от должности Губернатором Новосибирской области по согласованию с федеральным органом исполнительной власти в области регулирования тарифов.</w:t>
      </w:r>
    </w:p>
    <w:p w:rsidR="00220293" w:rsidRDefault="00220293">
      <w:pPr>
        <w:pStyle w:val="ConsPlusNormal"/>
        <w:spacing w:before="220"/>
        <w:ind w:firstLine="540"/>
        <w:jc w:val="both"/>
      </w:pPr>
      <w:r>
        <w:t>Заместители руководителя департамента назначаются на должность и освобождаются от должности распоряжением Губернатора Новосибирской области по представлению руководителя департамента в соответствии с федеральным законодательством и законодательством Новосибирской области о государственной гражданской службе.</w:t>
      </w:r>
    </w:p>
    <w:p w:rsidR="00220293" w:rsidRDefault="00220293">
      <w:pPr>
        <w:pStyle w:val="ConsPlusNormal"/>
        <w:jc w:val="both"/>
      </w:pPr>
      <w:r>
        <w:t>(</w:t>
      </w:r>
      <w:proofErr w:type="gramStart"/>
      <w:r>
        <w:t>в</w:t>
      </w:r>
      <w:proofErr w:type="gramEnd"/>
      <w:r>
        <w:t xml:space="preserve"> ред. </w:t>
      </w:r>
      <w:hyperlink r:id="rId240">
        <w:r>
          <w:rPr>
            <w:color w:val="0000FF"/>
          </w:rPr>
          <w:t>постановления</w:t>
        </w:r>
      </w:hyperlink>
      <w:r>
        <w:t xml:space="preserve"> Правительства Новосибирской области от 28.05.2019 N 208-п)</w:t>
      </w:r>
    </w:p>
    <w:p w:rsidR="00220293" w:rsidRDefault="00220293">
      <w:pPr>
        <w:pStyle w:val="ConsPlusNormal"/>
        <w:spacing w:before="220"/>
        <w:ind w:firstLine="540"/>
        <w:jc w:val="both"/>
      </w:pPr>
      <w:r>
        <w:t>Количество заместителей руководителя департамента устанавливается Губернатором Новосибирской области в соответствии с законодательством о государственной гражданской службе Российской Федерации и Новосибирской области.</w:t>
      </w:r>
    </w:p>
    <w:p w:rsidR="00220293" w:rsidRDefault="00220293">
      <w:pPr>
        <w:pStyle w:val="ConsPlusNormal"/>
        <w:spacing w:before="220"/>
        <w:ind w:firstLine="540"/>
        <w:jc w:val="both"/>
      </w:pPr>
      <w:r>
        <w:t>36. Руководитель департамента:</w:t>
      </w:r>
    </w:p>
    <w:p w:rsidR="00220293" w:rsidRDefault="00220293">
      <w:pPr>
        <w:pStyle w:val="ConsPlusNormal"/>
        <w:spacing w:before="220"/>
        <w:ind w:firstLine="540"/>
        <w:jc w:val="both"/>
      </w:pPr>
      <w:r>
        <w:t>1) осуществляет общее руководство деятельностью департамента, без доверенности представляет интересы департамента в судебных органах, в отношениях с другими органами государственной власти, органами местного самоуправления, иными органами и организациями;</w:t>
      </w:r>
    </w:p>
    <w:p w:rsidR="00220293" w:rsidRDefault="00220293">
      <w:pPr>
        <w:pStyle w:val="ConsPlusNormal"/>
        <w:spacing w:before="220"/>
        <w:ind w:firstLine="540"/>
        <w:jc w:val="both"/>
      </w:pPr>
      <w:r>
        <w:t>2) несет ответственность за выполнение возложенных на департамент полномочий и реализацию государственной политики в установленной сфере деятельности;</w:t>
      </w:r>
    </w:p>
    <w:p w:rsidR="00220293" w:rsidRDefault="00220293">
      <w:pPr>
        <w:pStyle w:val="ConsPlusNormal"/>
        <w:spacing w:before="220"/>
        <w:ind w:firstLine="540"/>
        <w:jc w:val="both"/>
      </w:pPr>
      <w:r>
        <w:t>3) организует работу и распределяет обязанности между своими заместителями, членами правления департамента, а также работниками аппарата департамента;</w:t>
      </w:r>
    </w:p>
    <w:p w:rsidR="00220293" w:rsidRDefault="00220293">
      <w:pPr>
        <w:pStyle w:val="ConsPlusNormal"/>
        <w:spacing w:before="220"/>
        <w:ind w:firstLine="540"/>
        <w:jc w:val="both"/>
      </w:pPr>
      <w:r>
        <w:t>4) утверждает:</w:t>
      </w:r>
    </w:p>
    <w:p w:rsidR="00220293" w:rsidRDefault="00220293">
      <w:pPr>
        <w:pStyle w:val="ConsPlusNormal"/>
        <w:spacing w:before="220"/>
        <w:ind w:firstLine="540"/>
        <w:jc w:val="both"/>
      </w:pPr>
      <w:r>
        <w:t>положения о структурных подразделениях департамента;</w:t>
      </w:r>
    </w:p>
    <w:p w:rsidR="00220293" w:rsidRDefault="00220293">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28.05.2019 N 208-п)</w:t>
      </w:r>
    </w:p>
    <w:p w:rsidR="00220293" w:rsidRDefault="00220293">
      <w:pPr>
        <w:pStyle w:val="ConsPlusNormal"/>
        <w:spacing w:before="220"/>
        <w:ind w:firstLine="540"/>
        <w:jc w:val="both"/>
      </w:pPr>
      <w:r>
        <w:t xml:space="preserve">перечень должностных лиц департамента, имеющих право составлять протоколы об административных правонарушениях в соответствии с </w:t>
      </w:r>
      <w:hyperlink r:id="rId242">
        <w:r>
          <w:rPr>
            <w:color w:val="0000FF"/>
          </w:rPr>
          <w:t>частью 4 статьи 28.3</w:t>
        </w:r>
      </w:hyperlink>
      <w:r>
        <w:t xml:space="preserve"> Кодекса Российской Федерации об административных правонарушениях;</w:t>
      </w:r>
    </w:p>
    <w:p w:rsidR="00220293" w:rsidRDefault="00220293">
      <w:pPr>
        <w:pStyle w:val="ConsPlusNormal"/>
        <w:jc w:val="both"/>
      </w:pPr>
      <w:r>
        <w:t>(</w:t>
      </w:r>
      <w:proofErr w:type="spellStart"/>
      <w:r>
        <w:t>пп</w:t>
      </w:r>
      <w:proofErr w:type="spellEnd"/>
      <w:r>
        <w:t xml:space="preserve">. 4 в ред. </w:t>
      </w:r>
      <w:hyperlink r:id="rId243">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r>
        <w:t>5) осуществляет полномочия представителя нанимателя в отношении граждан,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департаменте, гражданских служащих департамента, за исключением полномочий:</w:t>
      </w:r>
    </w:p>
    <w:p w:rsidR="00220293" w:rsidRDefault="00220293">
      <w:pPr>
        <w:pStyle w:val="ConsPlusNormal"/>
        <w:spacing w:before="220"/>
        <w:ind w:firstLine="540"/>
        <w:jc w:val="both"/>
      </w:pPr>
      <w:r>
        <w:t>по назначению на должности и освобождению от должностей заместителей руководителя департамента, а также по принятию решений в отношении граждан, претендующих на указанные должности и замещающих указанные должности, по вопросам, предусмотренным законодательством о противодействии коррупции;</w:t>
      </w:r>
    </w:p>
    <w:p w:rsidR="00220293" w:rsidRDefault="00220293">
      <w:pPr>
        <w:pStyle w:val="ConsPlusNormal"/>
        <w:spacing w:before="220"/>
        <w:ind w:firstLine="540"/>
        <w:jc w:val="both"/>
      </w:pPr>
      <w:r>
        <w:lastRenderedPageBreak/>
        <w:t xml:space="preserve">по объявлению, проведению конкурса на замещение вакантной должности государственной гражданской службы Новосибирской области в департаменте при наличии вакантной должности, замещение которой в соответствии со </w:t>
      </w:r>
      <w:hyperlink r:id="rId244">
        <w:r>
          <w:rPr>
            <w:color w:val="0000FF"/>
          </w:rPr>
          <w:t>статьей 22</w:t>
        </w:r>
      </w:hyperlink>
      <w:r>
        <w:t xml:space="preserve"> Федерального закона от 27.07.2004 N 79-ФЗ "О государственной гражданской службе в Российской Федерации" может быть произведено на конкурсной основе;</w:t>
      </w:r>
    </w:p>
    <w:p w:rsidR="00220293" w:rsidRDefault="00220293">
      <w:pPr>
        <w:pStyle w:val="ConsPlusNormal"/>
        <w:spacing w:before="220"/>
        <w:ind w:firstLine="540"/>
        <w:jc w:val="both"/>
      </w:pPr>
      <w:r>
        <w:t>по объявлению, проведению конкурса на включение в кадровый резерв департамента;</w:t>
      </w:r>
    </w:p>
    <w:p w:rsidR="00220293" w:rsidRDefault="00220293">
      <w:pPr>
        <w:pStyle w:val="ConsPlusNormal"/>
        <w:spacing w:before="220"/>
        <w:ind w:firstLine="540"/>
        <w:jc w:val="both"/>
      </w:pPr>
      <w:r>
        <w:t>по образованию конкурсных комиссий по проведению конкурсов на замещение вакантных должностей гражданской службы в департаменте, утверждению их состава, сроков и порядка работы, а также методики проведения конкурса;</w:t>
      </w:r>
    </w:p>
    <w:p w:rsidR="00220293" w:rsidRDefault="00220293">
      <w:pPr>
        <w:pStyle w:val="ConsPlusNormal"/>
        <w:spacing w:before="220"/>
        <w:ind w:firstLine="540"/>
        <w:jc w:val="both"/>
      </w:pPr>
      <w:r>
        <w:t>по проведению аттестации гражданских служащих департамента (по формированию аттестационной комиссии, утверждению графика проведения аттестации, составлению списков гражданских служащих, подлежащих аттестации, подготовке документов, необходимых для работы аттестационной комиссии);</w:t>
      </w:r>
    </w:p>
    <w:p w:rsidR="00220293" w:rsidRDefault="00220293">
      <w:pPr>
        <w:pStyle w:val="ConsPlusNormal"/>
        <w:spacing w:before="220"/>
        <w:ind w:firstLine="540"/>
        <w:jc w:val="both"/>
      </w:pPr>
      <w:r>
        <w:t xml:space="preserve">абзац утратил силу. - </w:t>
      </w:r>
      <w:hyperlink r:id="rId245">
        <w:r>
          <w:rPr>
            <w:color w:val="0000FF"/>
          </w:rPr>
          <w:t>Постановление</w:t>
        </w:r>
      </w:hyperlink>
      <w:r>
        <w:t xml:space="preserve"> Правительства Новосибирской области от 31.10.2023 N 504-п;</w:t>
      </w:r>
    </w:p>
    <w:p w:rsidR="00220293" w:rsidRDefault="00220293">
      <w:pPr>
        <w:pStyle w:val="ConsPlusNormal"/>
        <w:spacing w:before="220"/>
        <w:ind w:firstLine="540"/>
        <w:jc w:val="both"/>
      </w:pPr>
      <w:r>
        <w:t>по проведению служебных проверок в отношении заместителей руководителя департамента;</w:t>
      </w:r>
    </w:p>
    <w:p w:rsidR="00220293" w:rsidRDefault="00220293">
      <w:pPr>
        <w:pStyle w:val="ConsPlusNormal"/>
        <w:jc w:val="both"/>
      </w:pPr>
      <w:r>
        <w:t xml:space="preserve">(абзац введен </w:t>
      </w:r>
      <w:hyperlink r:id="rId246">
        <w:r>
          <w:rPr>
            <w:color w:val="0000FF"/>
          </w:rPr>
          <w:t>постановлением</w:t>
        </w:r>
      </w:hyperlink>
      <w:r>
        <w:t xml:space="preserve"> Правительства Новосибирской области от 31.10.2023 N 504-п)</w:t>
      </w:r>
    </w:p>
    <w:p w:rsidR="00220293" w:rsidRDefault="00220293">
      <w:pPr>
        <w:pStyle w:val="ConsPlusNormal"/>
        <w:jc w:val="both"/>
      </w:pPr>
      <w:r>
        <w:t>(</w:t>
      </w:r>
      <w:proofErr w:type="spellStart"/>
      <w:r>
        <w:t>пп</w:t>
      </w:r>
      <w:proofErr w:type="spellEnd"/>
      <w:r>
        <w:t xml:space="preserve">. 5 в ред. </w:t>
      </w:r>
      <w:hyperlink r:id="rId247">
        <w:r>
          <w:rPr>
            <w:color w:val="0000FF"/>
          </w:rPr>
          <w:t>постановления</w:t>
        </w:r>
      </w:hyperlink>
      <w:r>
        <w:t xml:space="preserve"> Правительства Новосибирской области от 28.05.2019 N 208-п)</w:t>
      </w:r>
    </w:p>
    <w:p w:rsidR="00220293" w:rsidRDefault="00220293">
      <w:pPr>
        <w:pStyle w:val="ConsPlusNormal"/>
        <w:spacing w:before="220"/>
        <w:ind w:firstLine="540"/>
        <w:jc w:val="both"/>
      </w:pPr>
      <w:r>
        <w:t>5.1) осуществляет полномочия работодателя в отношении работников, замещающих должности, не являющиеся должностями государственной гражданской службы Новосибирской области, в департаменте;</w:t>
      </w:r>
    </w:p>
    <w:p w:rsidR="00220293" w:rsidRDefault="00220293">
      <w:pPr>
        <w:pStyle w:val="ConsPlusNormal"/>
        <w:jc w:val="both"/>
      </w:pPr>
      <w:r>
        <w:t>(</w:t>
      </w:r>
      <w:proofErr w:type="spellStart"/>
      <w:r>
        <w:t>пп</w:t>
      </w:r>
      <w:proofErr w:type="spellEnd"/>
      <w:r>
        <w:t xml:space="preserve">. 5.1 </w:t>
      </w:r>
      <w:proofErr w:type="gramStart"/>
      <w:r>
        <w:t>введен</w:t>
      </w:r>
      <w:proofErr w:type="gramEnd"/>
      <w:r>
        <w:t xml:space="preserve"> </w:t>
      </w:r>
      <w:hyperlink r:id="rId248">
        <w:r>
          <w:rPr>
            <w:color w:val="0000FF"/>
          </w:rPr>
          <w:t>постановлением</w:t>
        </w:r>
      </w:hyperlink>
      <w:r>
        <w:t xml:space="preserve"> Правительства Новосибирской области от 28.05.2019 N 208-п)</w:t>
      </w:r>
    </w:p>
    <w:p w:rsidR="00220293" w:rsidRDefault="00220293">
      <w:pPr>
        <w:pStyle w:val="ConsPlusNormal"/>
        <w:spacing w:before="220"/>
        <w:ind w:firstLine="540"/>
        <w:jc w:val="both"/>
      </w:pPr>
      <w:r>
        <w:t>6) решает в соответствии с законодательством Российской Федерации и Новосибирской области о государственной службе вопросы, связанные с прохождением государственной службы в департаменте;</w:t>
      </w:r>
    </w:p>
    <w:p w:rsidR="00220293" w:rsidRDefault="00220293">
      <w:pPr>
        <w:pStyle w:val="ConsPlusNormal"/>
        <w:spacing w:before="220"/>
        <w:ind w:firstLine="540"/>
        <w:jc w:val="both"/>
      </w:pPr>
      <w:r>
        <w:t xml:space="preserve">7) утверждает штатное расписание департамента в пределах установленной Губернатором Новосибирской области предельной штатной численности, смету расходов на его содержание в </w:t>
      </w:r>
      <w:proofErr w:type="gramStart"/>
      <w:r>
        <w:t>пределах</w:t>
      </w:r>
      <w:proofErr w:type="gramEnd"/>
      <w:r>
        <w:t xml:space="preserve"> утвержденных на соответствующий период ассигнований, предусмотренных в областном бюджете Новосибирской области;</w:t>
      </w:r>
    </w:p>
    <w:p w:rsidR="00220293" w:rsidRDefault="00220293">
      <w:pPr>
        <w:pStyle w:val="ConsPlusNormal"/>
        <w:jc w:val="both"/>
      </w:pPr>
      <w:r>
        <w:t>(</w:t>
      </w:r>
      <w:proofErr w:type="spellStart"/>
      <w:r>
        <w:t>пп</w:t>
      </w:r>
      <w:proofErr w:type="spellEnd"/>
      <w:r>
        <w:t xml:space="preserve">. 7 в ред. </w:t>
      </w:r>
      <w:hyperlink r:id="rId249">
        <w:r>
          <w:rPr>
            <w:color w:val="0000FF"/>
          </w:rPr>
          <w:t>постановления</w:t>
        </w:r>
      </w:hyperlink>
      <w:r>
        <w:t xml:space="preserve"> Правительства Новосибирской области от 28.05.2019 N 208-п)</w:t>
      </w:r>
    </w:p>
    <w:p w:rsidR="00220293" w:rsidRDefault="00220293">
      <w:pPr>
        <w:pStyle w:val="ConsPlusNormal"/>
        <w:spacing w:before="220"/>
        <w:ind w:firstLine="540"/>
        <w:jc w:val="both"/>
      </w:pPr>
      <w:r>
        <w:t>8) вносит в министерство финансов и налоговой политики Новосибирской области предложения по формированию проекта областного бюджета Новосибирской области в части финансового обеспечения деятельности департамента;</w:t>
      </w:r>
    </w:p>
    <w:p w:rsidR="00220293" w:rsidRDefault="00220293">
      <w:pPr>
        <w:pStyle w:val="ConsPlusNormal"/>
        <w:spacing w:before="220"/>
        <w:ind w:firstLine="540"/>
        <w:jc w:val="both"/>
      </w:pPr>
      <w:r>
        <w:t>9) распоряжается финансовыми средствами и имуществом, закрепленным за департаментом, в порядке, установленном законодательством;</w:t>
      </w:r>
    </w:p>
    <w:p w:rsidR="00220293" w:rsidRDefault="00220293">
      <w:pPr>
        <w:pStyle w:val="ConsPlusNormal"/>
        <w:spacing w:before="220"/>
        <w:ind w:firstLine="540"/>
        <w:jc w:val="both"/>
      </w:pPr>
      <w:r>
        <w:t>10) вносит в установленном порядке Губернатору Новосибирской области, в Правительство Новосибирской области проекты правовых актов, предложения о предельной численности и фонде оплаты труда работников департамента, планы и прогнозные показатели деятельности департамента, а также отчеты об их исполнении;</w:t>
      </w:r>
    </w:p>
    <w:p w:rsidR="00220293" w:rsidRDefault="00220293">
      <w:pPr>
        <w:pStyle w:val="ConsPlusNormal"/>
        <w:spacing w:before="220"/>
        <w:ind w:firstLine="540"/>
        <w:jc w:val="both"/>
      </w:pPr>
      <w:r>
        <w:t>11) издает приказы по вопросам, относящимся к сфере деятельности департамента;</w:t>
      </w:r>
    </w:p>
    <w:p w:rsidR="00220293" w:rsidRDefault="00220293">
      <w:pPr>
        <w:pStyle w:val="ConsPlusNormal"/>
        <w:spacing w:before="220"/>
        <w:ind w:firstLine="540"/>
        <w:jc w:val="both"/>
      </w:pPr>
      <w:r>
        <w:t>12) подписывает государственные контракты, договоры (соглашения), заключаемые от имени департамента;</w:t>
      </w:r>
    </w:p>
    <w:p w:rsidR="00220293" w:rsidRDefault="00220293">
      <w:pPr>
        <w:pStyle w:val="ConsPlusNormal"/>
        <w:spacing w:before="220"/>
        <w:ind w:firstLine="540"/>
        <w:jc w:val="both"/>
      </w:pPr>
      <w:r>
        <w:lastRenderedPageBreak/>
        <w:t>13) выдает доверенности, открывает лицевые счета в органах, осуществляющих кассовое обслуживание исполнения бюджетов бюджетной системы Российской Федерации, в порядке, определенном законодательством Российской Федерации и Новосибирской области; подписывает финансовые документы и обеспечивает соблюдение финансовой и учетной дисциплины в департаменте;</w:t>
      </w:r>
    </w:p>
    <w:p w:rsidR="00220293" w:rsidRDefault="00220293">
      <w:pPr>
        <w:pStyle w:val="ConsPlusNormal"/>
        <w:spacing w:before="220"/>
        <w:ind w:firstLine="540"/>
        <w:jc w:val="both"/>
      </w:pPr>
      <w:r>
        <w:t>14) представляет гражданских служащих департамента, работников, замещающих должности, не являющиеся должностями государственной гражданской службы Новосибирской области, в департаменте, к награждению государственными наградами Российской Федерации, наградами Новосибирской области, Почетной грамотой Губернатора Новосибирской области, Правительства Новосибирской области, объявлению Благодарности Губернатора Новосибирской области;</w:t>
      </w:r>
    </w:p>
    <w:p w:rsidR="00220293" w:rsidRDefault="00220293">
      <w:pPr>
        <w:pStyle w:val="ConsPlusNormal"/>
        <w:jc w:val="both"/>
      </w:pPr>
      <w:r>
        <w:t>(</w:t>
      </w:r>
      <w:proofErr w:type="spellStart"/>
      <w:r>
        <w:t>пп</w:t>
      </w:r>
      <w:proofErr w:type="spellEnd"/>
      <w:r>
        <w:t xml:space="preserve">. 14 в ред. </w:t>
      </w:r>
      <w:hyperlink r:id="rId250">
        <w:r>
          <w:rPr>
            <w:color w:val="0000FF"/>
          </w:rPr>
          <w:t>постановления</w:t>
        </w:r>
      </w:hyperlink>
      <w:r>
        <w:t xml:space="preserve"> Правительства Новосибирской области от 28.05.2019 N 208-п)</w:t>
      </w:r>
    </w:p>
    <w:p w:rsidR="00220293" w:rsidRDefault="00220293">
      <w:pPr>
        <w:pStyle w:val="ConsPlusNormal"/>
        <w:spacing w:before="220"/>
        <w:ind w:firstLine="540"/>
        <w:jc w:val="both"/>
      </w:pPr>
      <w:r>
        <w:t>15) обеспечивает осуществление мероприятий по противодействию коррупции, предусмотренных действующим законодательством Российской Федерации и Новосибирской области, несет персональную ответственность за состояние антикоррупционной работы в департаменте;</w:t>
      </w:r>
    </w:p>
    <w:p w:rsidR="00220293" w:rsidRDefault="00220293">
      <w:pPr>
        <w:pStyle w:val="ConsPlusNormal"/>
        <w:jc w:val="both"/>
      </w:pPr>
      <w:r>
        <w:t>(</w:t>
      </w:r>
      <w:proofErr w:type="spellStart"/>
      <w:r>
        <w:t>пп</w:t>
      </w:r>
      <w:proofErr w:type="spellEnd"/>
      <w:r>
        <w:t xml:space="preserve">. 15 в ред. </w:t>
      </w:r>
      <w:hyperlink r:id="rId251">
        <w:r>
          <w:rPr>
            <w:color w:val="0000FF"/>
          </w:rPr>
          <w:t>постановления</w:t>
        </w:r>
      </w:hyperlink>
      <w:r>
        <w:t xml:space="preserve"> Правительства Новосибирской области от 24.02.2014 N 77-п)</w:t>
      </w:r>
    </w:p>
    <w:p w:rsidR="00220293" w:rsidRDefault="00220293">
      <w:pPr>
        <w:pStyle w:val="ConsPlusNormal"/>
        <w:spacing w:before="220"/>
        <w:ind w:firstLine="540"/>
        <w:jc w:val="both"/>
      </w:pPr>
      <w:r>
        <w:t xml:space="preserve">16) от имени департамента в пределах его компетенции рассматривает дела об административных правонарушениях, предусмотренных </w:t>
      </w:r>
      <w:hyperlink r:id="rId252">
        <w:r>
          <w:rPr>
            <w:color w:val="0000FF"/>
          </w:rPr>
          <w:t>Кодексом</w:t>
        </w:r>
      </w:hyperlink>
      <w:r>
        <w:t xml:space="preserve"> Российской Федерации об административных правонарушениях.</w:t>
      </w:r>
    </w:p>
    <w:p w:rsidR="00220293" w:rsidRDefault="00220293">
      <w:pPr>
        <w:pStyle w:val="ConsPlusNormal"/>
        <w:jc w:val="both"/>
      </w:pPr>
      <w:r>
        <w:t xml:space="preserve">(в ред. </w:t>
      </w:r>
      <w:hyperlink r:id="rId253">
        <w:r>
          <w:rPr>
            <w:color w:val="0000FF"/>
          </w:rPr>
          <w:t>постановления</w:t>
        </w:r>
      </w:hyperlink>
      <w:r>
        <w:t xml:space="preserve"> Правительства Новосибирской области от 22.02.2019 N 51-п)</w:t>
      </w:r>
    </w:p>
    <w:p w:rsidR="00220293" w:rsidRDefault="00220293">
      <w:pPr>
        <w:pStyle w:val="ConsPlusNormal"/>
        <w:spacing w:before="220"/>
        <w:ind w:firstLine="540"/>
        <w:jc w:val="both"/>
      </w:pPr>
      <w:r>
        <w:t>37. Для определения основных направлений деятельности департамента и принятия решений об утверждении цен (тарифов) и их предельных уровней образуется коллегиальный орган - правление департамента общей численностью не более 9 человек.</w:t>
      </w:r>
    </w:p>
    <w:p w:rsidR="00220293" w:rsidRDefault="00220293">
      <w:pPr>
        <w:pStyle w:val="ConsPlusNormal"/>
        <w:spacing w:before="220"/>
        <w:ind w:firstLine="540"/>
        <w:jc w:val="both"/>
      </w:pPr>
      <w:r>
        <w:t>В состав правления департамента без права передачи полномочий иным лицам входят работники департамента в количестве не более 7 человек и один представитель антимонопольного органа, а при рассмотрении и принятии решений по вопросам регулирования цен (тарифов) в области электроэнергетики - также один представитель от совета рынка. Представитель антимонопольного органа входит в состав коллегиального органа с правом совещательного голоса (не принимает участия в голосовании).</w:t>
      </w:r>
    </w:p>
    <w:p w:rsidR="00220293" w:rsidRDefault="00220293">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18.10.2016 N 343-п)</w:t>
      </w:r>
    </w:p>
    <w:p w:rsidR="00220293" w:rsidRDefault="00220293">
      <w:pPr>
        <w:pStyle w:val="ConsPlusNormal"/>
        <w:spacing w:before="220"/>
        <w:ind w:firstLine="540"/>
        <w:jc w:val="both"/>
      </w:pPr>
      <w:r>
        <w:t>38. Руководитель департамента является председателем правления департамента и утверждает персональный состав правления департамента, а также порядок его деятельности.</w:t>
      </w:r>
    </w:p>
    <w:p w:rsidR="00220293" w:rsidRDefault="00220293">
      <w:pPr>
        <w:pStyle w:val="ConsPlusNormal"/>
        <w:spacing w:before="220"/>
        <w:ind w:firstLine="540"/>
        <w:jc w:val="both"/>
      </w:pPr>
      <w:r>
        <w:t xml:space="preserve">Члены правления департамента, не являющиеся работниками департамента, не </w:t>
      </w:r>
      <w:proofErr w:type="gramStart"/>
      <w:r>
        <w:t>позднее</w:t>
      </w:r>
      <w:proofErr w:type="gramEnd"/>
      <w:r>
        <w:t xml:space="preserve"> чем за 10 календарных дней извещаются о проведении заседания правления департамента. </w:t>
      </w:r>
      <w:proofErr w:type="gramStart"/>
      <w:r>
        <w:t>По планируемым к рассмотрению вопросам членам правления департамента, не являющимся работниками департамента, в срок не позднее 5 рабочих дней до дня проведения заседания правления департамента представляются на электронном носителе материалы к заседанию правления департамента, включая проект решения об установлении тарифов и (или) их предельных уровней, расчеты и заключения экспертизы, а также пояснительная записка.</w:t>
      </w:r>
      <w:proofErr w:type="gramEnd"/>
      <w:r>
        <w:t xml:space="preserve"> По запросу члена правления департамента, не являющегося работником департамента, может быть предоставлена иная информация с учетом требований законодательства Российской Федерации о коммерческой тайне. По запросу членов правления департамента указанные материалы предоставляются на бумажном носителе.</w:t>
      </w:r>
    </w:p>
    <w:p w:rsidR="00220293" w:rsidRDefault="00220293">
      <w:pPr>
        <w:pStyle w:val="ConsPlusNormal"/>
        <w:jc w:val="both"/>
      </w:pPr>
      <w:r>
        <w:t>(</w:t>
      </w:r>
      <w:proofErr w:type="gramStart"/>
      <w:r>
        <w:t>а</w:t>
      </w:r>
      <w:proofErr w:type="gramEnd"/>
      <w:r>
        <w:t xml:space="preserve">бзац введен </w:t>
      </w:r>
      <w:hyperlink r:id="rId255">
        <w:r>
          <w:rPr>
            <w:color w:val="0000FF"/>
          </w:rPr>
          <w:t>постановлением</w:t>
        </w:r>
      </w:hyperlink>
      <w:r>
        <w:t xml:space="preserve"> Правительства Новосибирской области от 25.12.2014 N 528-п)</w:t>
      </w:r>
    </w:p>
    <w:p w:rsidR="00220293" w:rsidRDefault="00220293">
      <w:pPr>
        <w:pStyle w:val="ConsPlusNormal"/>
        <w:spacing w:before="220"/>
        <w:ind w:firstLine="540"/>
        <w:jc w:val="both"/>
      </w:pPr>
      <w:r>
        <w:t>Заседание правления департамента считается правомочным, если на нем присутствуют более половины его членов, уполномоченных рассматривать соответствующие вопросы.</w:t>
      </w:r>
    </w:p>
    <w:p w:rsidR="00220293" w:rsidRDefault="00220293">
      <w:pPr>
        <w:pStyle w:val="ConsPlusNormal"/>
        <w:jc w:val="both"/>
      </w:pPr>
      <w:r>
        <w:lastRenderedPageBreak/>
        <w:t xml:space="preserve">(абзац введен </w:t>
      </w:r>
      <w:hyperlink r:id="rId256">
        <w:r>
          <w:rPr>
            <w:color w:val="0000FF"/>
          </w:rPr>
          <w:t>постановлением</w:t>
        </w:r>
      </w:hyperlink>
      <w:r>
        <w:t xml:space="preserve"> Правительства Новосибирской области от 25.12.2014 N 528-п)</w:t>
      </w:r>
    </w:p>
    <w:p w:rsidR="00220293" w:rsidRDefault="00220293">
      <w:pPr>
        <w:pStyle w:val="ConsPlusNormal"/>
        <w:spacing w:before="220"/>
        <w:ind w:firstLine="540"/>
        <w:jc w:val="both"/>
      </w:pPr>
      <w:r>
        <w:t>Решение принимается большинством голосов членов правления департамента, присутствующих на заседании. Голос председателя правления департамента при равенстве голосов членов правления департамента является решающим.</w:t>
      </w:r>
    </w:p>
    <w:p w:rsidR="00220293" w:rsidRDefault="00220293">
      <w:pPr>
        <w:pStyle w:val="ConsPlusNormal"/>
        <w:jc w:val="both"/>
      </w:pPr>
      <w:r>
        <w:t>(</w:t>
      </w:r>
      <w:proofErr w:type="gramStart"/>
      <w:r>
        <w:t>а</w:t>
      </w:r>
      <w:proofErr w:type="gramEnd"/>
      <w:r>
        <w:t xml:space="preserve">бзац введен </w:t>
      </w:r>
      <w:hyperlink r:id="rId257">
        <w:r>
          <w:rPr>
            <w:color w:val="0000FF"/>
          </w:rPr>
          <w:t>постановлением</w:t>
        </w:r>
      </w:hyperlink>
      <w:r>
        <w:t xml:space="preserve"> Правительства Новосибирской области от 25.12.2014 N 528-п)</w:t>
      </w:r>
    </w:p>
    <w:p w:rsidR="00220293" w:rsidRDefault="00220293">
      <w:pPr>
        <w:pStyle w:val="ConsPlusNormal"/>
        <w:spacing w:before="220"/>
        <w:ind w:firstLine="540"/>
        <w:jc w:val="both"/>
      </w:pPr>
      <w:r>
        <w:t>Если член правления департамента не может присутствовать на заседании правления департамента, он имеет право заблаговременно представить свое мнение по рассматриваемым вопросам в письменной форме, которое оглашается на заседании правления департамента и учитывается при определении кворума и голосовании.</w:t>
      </w:r>
    </w:p>
    <w:p w:rsidR="00220293" w:rsidRDefault="00220293">
      <w:pPr>
        <w:pStyle w:val="ConsPlusNormal"/>
        <w:jc w:val="both"/>
      </w:pPr>
      <w:r>
        <w:t xml:space="preserve">(абзац введен </w:t>
      </w:r>
      <w:hyperlink r:id="rId258">
        <w:r>
          <w:rPr>
            <w:color w:val="0000FF"/>
          </w:rPr>
          <w:t>постановлением</w:t>
        </w:r>
      </w:hyperlink>
      <w:r>
        <w:t xml:space="preserve"> Правительства Новосибирской области от 25.12.2014 N 528-п)</w:t>
      </w:r>
    </w:p>
    <w:p w:rsidR="00220293" w:rsidRDefault="00220293">
      <w:pPr>
        <w:pStyle w:val="ConsPlusNormal"/>
        <w:spacing w:before="220"/>
        <w:ind w:firstLine="540"/>
        <w:jc w:val="both"/>
      </w:pPr>
      <w:r>
        <w:t>39. Департамент в установленном порядке ведет в соответствии со своей компетенцией свод (перечень) нормативных правовых актов и заключенных от имени Новосибирской области и департамента договоров, предусматривающих возникновение расходных обязательств Новосибирской области, с указанием объема бюджетных средств, необходимых для их исполнения.</w:t>
      </w:r>
    </w:p>
    <w:p w:rsidR="00220293" w:rsidRDefault="00220293">
      <w:pPr>
        <w:pStyle w:val="ConsPlusNormal"/>
        <w:spacing w:before="220"/>
        <w:ind w:firstLine="540"/>
        <w:jc w:val="both"/>
      </w:pPr>
      <w:r>
        <w:t>40. Департамент может быть переименован, реорганизован или упразднен в соответствии с законодательством Российской Федерации и законодательством Новосибирской области.</w:t>
      </w:r>
    </w:p>
    <w:p w:rsidR="00220293" w:rsidRDefault="00220293">
      <w:pPr>
        <w:pStyle w:val="ConsPlusNormal"/>
        <w:spacing w:before="220"/>
        <w:ind w:firstLine="540"/>
        <w:jc w:val="both"/>
      </w:pPr>
      <w:r>
        <w:t>41. Организационная структура департамента устанавливается Правительством Новосибирской области.</w:t>
      </w:r>
    </w:p>
    <w:p w:rsidR="00220293" w:rsidRDefault="00220293">
      <w:pPr>
        <w:pStyle w:val="ConsPlusNormal"/>
        <w:jc w:val="both"/>
      </w:pPr>
      <w:r>
        <w:t>(</w:t>
      </w:r>
      <w:proofErr w:type="gramStart"/>
      <w:r>
        <w:t>п</w:t>
      </w:r>
      <w:proofErr w:type="gramEnd"/>
      <w:r>
        <w:t xml:space="preserve">. 41 введен </w:t>
      </w:r>
      <w:hyperlink r:id="rId259">
        <w:r>
          <w:rPr>
            <w:color w:val="0000FF"/>
          </w:rPr>
          <w:t>постановлением</w:t>
        </w:r>
      </w:hyperlink>
      <w:r>
        <w:t xml:space="preserve"> Правительства Новосибирской области от 28.05.2019 N 208-п)</w:t>
      </w:r>
    </w:p>
    <w:p w:rsidR="00220293" w:rsidRDefault="00220293">
      <w:pPr>
        <w:pStyle w:val="ConsPlusNormal"/>
        <w:ind w:firstLine="540"/>
        <w:jc w:val="both"/>
      </w:pPr>
    </w:p>
    <w:p w:rsidR="00220293" w:rsidRDefault="00220293">
      <w:pPr>
        <w:pStyle w:val="ConsPlusNormal"/>
        <w:ind w:firstLine="540"/>
        <w:jc w:val="both"/>
      </w:pPr>
    </w:p>
    <w:p w:rsidR="00220293" w:rsidRDefault="00220293">
      <w:pPr>
        <w:pStyle w:val="ConsPlusNormal"/>
        <w:ind w:firstLine="540"/>
        <w:jc w:val="both"/>
      </w:pPr>
    </w:p>
    <w:p w:rsidR="00220293" w:rsidRDefault="00220293">
      <w:pPr>
        <w:pStyle w:val="ConsPlusNormal"/>
        <w:ind w:firstLine="540"/>
        <w:jc w:val="both"/>
      </w:pPr>
    </w:p>
    <w:p w:rsidR="00220293" w:rsidRDefault="00220293">
      <w:pPr>
        <w:pStyle w:val="ConsPlusNormal"/>
        <w:ind w:firstLine="540"/>
        <w:jc w:val="both"/>
      </w:pPr>
    </w:p>
    <w:p w:rsidR="00220293" w:rsidRDefault="00220293">
      <w:pPr>
        <w:pStyle w:val="ConsPlusNormal"/>
        <w:jc w:val="right"/>
        <w:outlineLvl w:val="0"/>
      </w:pPr>
      <w:r>
        <w:t>Утвержден</w:t>
      </w:r>
    </w:p>
    <w:p w:rsidR="00220293" w:rsidRDefault="00220293">
      <w:pPr>
        <w:pStyle w:val="ConsPlusNormal"/>
        <w:jc w:val="right"/>
      </w:pPr>
      <w:r>
        <w:t>постановлением</w:t>
      </w:r>
    </w:p>
    <w:p w:rsidR="00220293" w:rsidRDefault="00220293">
      <w:pPr>
        <w:pStyle w:val="ConsPlusNormal"/>
        <w:jc w:val="right"/>
      </w:pPr>
      <w:r>
        <w:t>Правительства Новосибирской области</w:t>
      </w:r>
    </w:p>
    <w:p w:rsidR="00220293" w:rsidRDefault="00220293">
      <w:pPr>
        <w:pStyle w:val="ConsPlusNormal"/>
        <w:jc w:val="right"/>
      </w:pPr>
      <w:r>
        <w:t>от 25.02.2013 N 74-п</w:t>
      </w:r>
    </w:p>
    <w:p w:rsidR="00220293" w:rsidRDefault="00220293">
      <w:pPr>
        <w:pStyle w:val="ConsPlusNormal"/>
        <w:ind w:firstLine="540"/>
        <w:jc w:val="both"/>
      </w:pPr>
    </w:p>
    <w:p w:rsidR="00220293" w:rsidRDefault="00220293">
      <w:pPr>
        <w:pStyle w:val="ConsPlusTitle"/>
        <w:jc w:val="center"/>
      </w:pPr>
      <w:bookmarkStart w:id="16" w:name="P503"/>
      <w:bookmarkEnd w:id="16"/>
      <w:r>
        <w:t>ПЕРЕЧЕНЬ</w:t>
      </w:r>
    </w:p>
    <w:p w:rsidR="00220293" w:rsidRDefault="00220293">
      <w:pPr>
        <w:pStyle w:val="ConsPlusTitle"/>
        <w:jc w:val="center"/>
      </w:pPr>
      <w:r>
        <w:t xml:space="preserve">ДОЛЖНОСТНЫХ ЛИЦ ДЕПАРТАМЕНТА ПО ТАРИФАМ </w:t>
      </w:r>
      <w:proofErr w:type="gramStart"/>
      <w:r>
        <w:t>НОВОСИБИРСКОЙ</w:t>
      </w:r>
      <w:proofErr w:type="gramEnd"/>
    </w:p>
    <w:p w:rsidR="00220293" w:rsidRDefault="00220293">
      <w:pPr>
        <w:pStyle w:val="ConsPlusTitle"/>
        <w:jc w:val="center"/>
      </w:pPr>
      <w:r>
        <w:t xml:space="preserve">ОБЛАСТИ, УПОЛНОМОЧЕННЫХ НА ОСУЩЕСТВЛЕНИЕ </w:t>
      </w:r>
      <w:proofErr w:type="gramStart"/>
      <w:r>
        <w:t>РЕГИОНАЛЬНОГО</w:t>
      </w:r>
      <w:proofErr w:type="gramEnd"/>
    </w:p>
    <w:p w:rsidR="00220293" w:rsidRDefault="00220293">
      <w:pPr>
        <w:pStyle w:val="ConsPlusTitle"/>
        <w:jc w:val="center"/>
      </w:pPr>
      <w:r>
        <w:t>ГОСУДАРСТВЕННОГО КОНТРОЛЯ (НАДЗОРА) В ОБЛАСТИ</w:t>
      </w:r>
    </w:p>
    <w:p w:rsidR="00220293" w:rsidRDefault="00220293">
      <w:pPr>
        <w:pStyle w:val="ConsPlusTitle"/>
        <w:jc w:val="center"/>
      </w:pPr>
      <w:r>
        <w:t>ГОСУДАРСТВЕННОГО РЕГУЛИРОВАНИЯ ЦЕН (ТАРИФОВ)</w:t>
      </w:r>
    </w:p>
    <w:p w:rsidR="00220293" w:rsidRDefault="002202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02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0293" w:rsidRDefault="002202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293" w:rsidRDefault="002202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293" w:rsidRDefault="00220293">
            <w:pPr>
              <w:pStyle w:val="ConsPlusNormal"/>
              <w:jc w:val="center"/>
            </w:pPr>
            <w:r>
              <w:rPr>
                <w:color w:val="392C69"/>
              </w:rPr>
              <w:t>Список изменяющих документов</w:t>
            </w:r>
          </w:p>
          <w:p w:rsidR="00220293" w:rsidRDefault="00220293">
            <w:pPr>
              <w:pStyle w:val="ConsPlusNormal"/>
              <w:jc w:val="center"/>
            </w:pPr>
            <w:proofErr w:type="gramStart"/>
            <w:r>
              <w:rPr>
                <w:color w:val="392C69"/>
              </w:rPr>
              <w:t>(в ред. постановлений Правительства Новосибирской области</w:t>
            </w:r>
            <w:proofErr w:type="gramEnd"/>
          </w:p>
          <w:p w:rsidR="00220293" w:rsidRDefault="00220293">
            <w:pPr>
              <w:pStyle w:val="ConsPlusNormal"/>
              <w:jc w:val="center"/>
            </w:pPr>
            <w:r>
              <w:rPr>
                <w:color w:val="392C69"/>
              </w:rPr>
              <w:t xml:space="preserve">от 12.08.2013 </w:t>
            </w:r>
            <w:hyperlink r:id="rId260">
              <w:r>
                <w:rPr>
                  <w:color w:val="0000FF"/>
                </w:rPr>
                <w:t>N 353-п</w:t>
              </w:r>
            </w:hyperlink>
            <w:r>
              <w:rPr>
                <w:color w:val="392C69"/>
              </w:rPr>
              <w:t xml:space="preserve">, от 21.12.2021 </w:t>
            </w:r>
            <w:hyperlink r:id="rId261">
              <w:r>
                <w:rPr>
                  <w:color w:val="0000FF"/>
                </w:rPr>
                <w:t>N 544-п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0293" w:rsidRDefault="00220293">
            <w:pPr>
              <w:pStyle w:val="ConsPlusNormal"/>
            </w:pPr>
          </w:p>
        </w:tc>
      </w:tr>
    </w:tbl>
    <w:p w:rsidR="00220293" w:rsidRDefault="00220293">
      <w:pPr>
        <w:pStyle w:val="ConsPlusNormal"/>
        <w:ind w:firstLine="540"/>
        <w:jc w:val="both"/>
      </w:pPr>
    </w:p>
    <w:p w:rsidR="00220293" w:rsidRDefault="00220293">
      <w:pPr>
        <w:pStyle w:val="ConsPlusNormal"/>
        <w:ind w:firstLine="540"/>
        <w:jc w:val="both"/>
      </w:pPr>
      <w:r>
        <w:t>1. Руководитель департамента по тарифам Новосибирской области.</w:t>
      </w:r>
    </w:p>
    <w:p w:rsidR="00220293" w:rsidRDefault="00220293">
      <w:pPr>
        <w:pStyle w:val="ConsPlusNormal"/>
        <w:spacing w:before="220"/>
        <w:ind w:firstLine="540"/>
        <w:jc w:val="both"/>
      </w:pPr>
      <w:r>
        <w:t>2. Заместители руководителя департамента по тарифам Новосибирской области, в ведении которых находятся вопросы государственного контроля (надзора).</w:t>
      </w:r>
    </w:p>
    <w:p w:rsidR="00220293" w:rsidRDefault="00220293">
      <w:pPr>
        <w:pStyle w:val="ConsPlusNormal"/>
        <w:spacing w:before="220"/>
        <w:ind w:firstLine="540"/>
        <w:jc w:val="both"/>
      </w:pPr>
      <w:r>
        <w:t>3. Начальники отделов департамента по тарифам Новосибирской области и их заместители, в ведении которых находятся вопросы государственного контроля (надзора).</w:t>
      </w:r>
    </w:p>
    <w:p w:rsidR="00220293" w:rsidRDefault="00220293">
      <w:pPr>
        <w:pStyle w:val="ConsPlusNormal"/>
        <w:spacing w:before="220"/>
        <w:ind w:firstLine="540"/>
        <w:jc w:val="both"/>
      </w:pPr>
      <w:r>
        <w:t xml:space="preserve">4. Консультанты, главные специалисты, главные эксперты отделов департамента по тарифам </w:t>
      </w:r>
      <w:r>
        <w:lastRenderedPageBreak/>
        <w:t>Новосибирской области, в ведении которых находятся вопросы государственного контроля (надзора).</w:t>
      </w:r>
    </w:p>
    <w:p w:rsidR="00220293" w:rsidRDefault="00220293">
      <w:pPr>
        <w:pStyle w:val="ConsPlusNormal"/>
        <w:ind w:firstLine="540"/>
        <w:jc w:val="both"/>
      </w:pPr>
    </w:p>
    <w:p w:rsidR="00220293" w:rsidRDefault="00220293">
      <w:pPr>
        <w:pStyle w:val="ConsPlusNormal"/>
        <w:ind w:firstLine="540"/>
        <w:jc w:val="both"/>
      </w:pPr>
    </w:p>
    <w:p w:rsidR="00220293" w:rsidRDefault="00220293">
      <w:pPr>
        <w:pStyle w:val="ConsPlusNormal"/>
        <w:pBdr>
          <w:bottom w:val="single" w:sz="6" w:space="0" w:color="auto"/>
        </w:pBdr>
        <w:spacing w:before="100" w:after="100"/>
        <w:jc w:val="both"/>
        <w:rPr>
          <w:sz w:val="2"/>
          <w:szCs w:val="2"/>
        </w:rPr>
      </w:pPr>
    </w:p>
    <w:p w:rsidR="001E4E31" w:rsidRDefault="001E4E31"/>
    <w:sectPr w:rsidR="001E4E31" w:rsidSect="00D15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93"/>
    <w:rsid w:val="001E4E31"/>
    <w:rsid w:val="00220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2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02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02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02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02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02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02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029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2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02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02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02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02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02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02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02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6276&amp;dst=100605" TargetMode="External"/><Relationship Id="rId21" Type="http://schemas.openxmlformats.org/officeDocument/2006/relationships/hyperlink" Target="https://login.consultant.ru/link/?req=doc&amp;base=RLAW049&amp;n=143511&amp;dst=100005" TargetMode="External"/><Relationship Id="rId63" Type="http://schemas.openxmlformats.org/officeDocument/2006/relationships/hyperlink" Target="https://login.consultant.ru/link/?req=doc&amp;base=RLAW049&amp;n=65036&amp;dst=100008" TargetMode="External"/><Relationship Id="rId159" Type="http://schemas.openxmlformats.org/officeDocument/2006/relationships/hyperlink" Target="https://login.consultant.ru/link/?req=doc&amp;base=LAW&amp;n=449646" TargetMode="External"/><Relationship Id="rId170" Type="http://schemas.openxmlformats.org/officeDocument/2006/relationships/hyperlink" Target="https://login.consultant.ru/link/?req=doc&amp;base=RLAW049&amp;n=143497&amp;dst=100022" TargetMode="External"/><Relationship Id="rId191" Type="http://schemas.openxmlformats.org/officeDocument/2006/relationships/hyperlink" Target="https://login.consultant.ru/link/?req=doc&amp;base=RLAW049&amp;n=143503&amp;dst=100058" TargetMode="External"/><Relationship Id="rId205" Type="http://schemas.openxmlformats.org/officeDocument/2006/relationships/hyperlink" Target="https://login.consultant.ru/link/?req=doc&amp;base=RLAW049&amp;n=143499&amp;dst=100030" TargetMode="External"/><Relationship Id="rId226" Type="http://schemas.openxmlformats.org/officeDocument/2006/relationships/hyperlink" Target="https://login.consultant.ru/link/?req=doc&amp;base=RLAW049&amp;n=143497&amp;dst=100032" TargetMode="External"/><Relationship Id="rId247" Type="http://schemas.openxmlformats.org/officeDocument/2006/relationships/hyperlink" Target="https://login.consultant.ru/link/?req=doc&amp;base=RLAW049&amp;n=121464&amp;dst=100395" TargetMode="External"/><Relationship Id="rId107" Type="http://schemas.openxmlformats.org/officeDocument/2006/relationships/hyperlink" Target="https://login.consultant.ru/link/?req=doc&amp;base=LAW&amp;n=317727" TargetMode="External"/><Relationship Id="rId11" Type="http://schemas.openxmlformats.org/officeDocument/2006/relationships/hyperlink" Target="https://login.consultant.ru/link/?req=doc&amp;base=RLAW049&amp;n=143497&amp;dst=100005" TargetMode="External"/><Relationship Id="rId32" Type="http://schemas.openxmlformats.org/officeDocument/2006/relationships/hyperlink" Target="https://login.consultant.ru/link/?req=doc&amp;base=RLAW049&amp;n=17772&amp;dst=100003" TargetMode="External"/><Relationship Id="rId53" Type="http://schemas.openxmlformats.org/officeDocument/2006/relationships/hyperlink" Target="https://login.consultant.ru/link/?req=doc&amp;base=RLAW049&amp;n=146003&amp;dst=100008" TargetMode="External"/><Relationship Id="rId74" Type="http://schemas.openxmlformats.org/officeDocument/2006/relationships/hyperlink" Target="https://login.consultant.ru/link/?req=doc&amp;base=RLAW049&amp;n=146003&amp;dst=100012" TargetMode="External"/><Relationship Id="rId128" Type="http://schemas.openxmlformats.org/officeDocument/2006/relationships/hyperlink" Target="https://login.consultant.ru/link/?req=doc&amp;base=RLAW049&amp;n=143496&amp;dst=100034" TargetMode="External"/><Relationship Id="rId149" Type="http://schemas.openxmlformats.org/officeDocument/2006/relationships/hyperlink" Target="https://login.consultant.ru/link/?req=doc&amp;base=RLAW049&amp;n=143510&amp;dst=10001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49&amp;n=143496&amp;dst=100029" TargetMode="External"/><Relationship Id="rId160" Type="http://schemas.openxmlformats.org/officeDocument/2006/relationships/hyperlink" Target="https://login.consultant.ru/link/?req=doc&amp;base=LAW&amp;n=463200&amp;dst=100307" TargetMode="External"/><Relationship Id="rId181" Type="http://schemas.openxmlformats.org/officeDocument/2006/relationships/hyperlink" Target="https://login.consultant.ru/link/?req=doc&amp;base=RLAW049&amp;n=143498&amp;dst=100022" TargetMode="External"/><Relationship Id="rId216" Type="http://schemas.openxmlformats.org/officeDocument/2006/relationships/hyperlink" Target="https://login.consultant.ru/link/?req=doc&amp;base=RLAW049&amp;n=143496&amp;dst=100089" TargetMode="External"/><Relationship Id="rId237" Type="http://schemas.openxmlformats.org/officeDocument/2006/relationships/hyperlink" Target="https://login.consultant.ru/link/?req=doc&amp;base=RLAW049&amp;n=143511&amp;dst=100019" TargetMode="External"/><Relationship Id="rId258" Type="http://schemas.openxmlformats.org/officeDocument/2006/relationships/hyperlink" Target="https://login.consultant.ru/link/?req=doc&amp;base=RLAW049&amp;n=143496&amp;dst=100097" TargetMode="External"/><Relationship Id="rId22" Type="http://schemas.openxmlformats.org/officeDocument/2006/relationships/hyperlink" Target="https://login.consultant.ru/link/?req=doc&amp;base=RLAW049&amp;n=143510&amp;dst=100005" TargetMode="External"/><Relationship Id="rId43" Type="http://schemas.openxmlformats.org/officeDocument/2006/relationships/hyperlink" Target="https://login.consultant.ru/link/?req=doc&amp;base=RLAW049&amp;n=102965&amp;dst=100005" TargetMode="External"/><Relationship Id="rId64" Type="http://schemas.openxmlformats.org/officeDocument/2006/relationships/hyperlink" Target="https://login.consultant.ru/link/?req=doc&amp;base=RLAW049&amp;n=143503&amp;dst=100011" TargetMode="External"/><Relationship Id="rId118" Type="http://schemas.openxmlformats.org/officeDocument/2006/relationships/hyperlink" Target="https://login.consultant.ru/link/?req=doc&amp;base=RLAW049&amp;n=143503&amp;dst=100028" TargetMode="External"/><Relationship Id="rId139" Type="http://schemas.openxmlformats.org/officeDocument/2006/relationships/hyperlink" Target="https://login.consultant.ru/link/?req=doc&amp;base=RLAW049&amp;n=143497&amp;dst=100017" TargetMode="External"/><Relationship Id="rId85" Type="http://schemas.openxmlformats.org/officeDocument/2006/relationships/hyperlink" Target="https://login.consultant.ru/link/?req=doc&amp;base=RLAW049&amp;n=143511&amp;dst=100013" TargetMode="External"/><Relationship Id="rId150" Type="http://schemas.openxmlformats.org/officeDocument/2006/relationships/hyperlink" Target="https://login.consultant.ru/link/?req=doc&amp;base=RLAW049&amp;n=166827&amp;dst=100007" TargetMode="External"/><Relationship Id="rId171" Type="http://schemas.openxmlformats.org/officeDocument/2006/relationships/hyperlink" Target="https://login.consultant.ru/link/?req=doc&amp;base=RLAW049&amp;n=143497&amp;dst=100024" TargetMode="External"/><Relationship Id="rId192" Type="http://schemas.openxmlformats.org/officeDocument/2006/relationships/hyperlink" Target="https://login.consultant.ru/link/?req=doc&amp;base=RLAW049&amp;n=146003&amp;dst=100031" TargetMode="External"/><Relationship Id="rId206" Type="http://schemas.openxmlformats.org/officeDocument/2006/relationships/hyperlink" Target="https://login.consultant.ru/link/?req=doc&amp;base=RLAW049&amp;n=146003&amp;dst=100033" TargetMode="External"/><Relationship Id="rId227" Type="http://schemas.openxmlformats.org/officeDocument/2006/relationships/hyperlink" Target="https://login.consultant.ru/link/?req=doc&amp;base=RLAW049&amp;n=143502&amp;dst=100026" TargetMode="External"/><Relationship Id="rId248" Type="http://schemas.openxmlformats.org/officeDocument/2006/relationships/hyperlink" Target="https://login.consultant.ru/link/?req=doc&amp;base=RLAW049&amp;n=121464&amp;dst=100403" TargetMode="External"/><Relationship Id="rId12" Type="http://schemas.openxmlformats.org/officeDocument/2006/relationships/hyperlink" Target="https://login.consultant.ru/link/?req=doc&amp;base=RLAW049&amp;n=143498&amp;dst=100005" TargetMode="External"/><Relationship Id="rId33" Type="http://schemas.openxmlformats.org/officeDocument/2006/relationships/hyperlink" Target="https://login.consultant.ru/link/?req=doc&amp;base=RLAW049&amp;n=17772&amp;dst=100004" TargetMode="External"/><Relationship Id="rId108" Type="http://schemas.openxmlformats.org/officeDocument/2006/relationships/hyperlink" Target="https://login.consultant.ru/link/?req=doc&amp;base=RLAW049&amp;n=146003&amp;dst=100028" TargetMode="External"/><Relationship Id="rId129" Type="http://schemas.openxmlformats.org/officeDocument/2006/relationships/hyperlink" Target="https://login.consultant.ru/link/?req=doc&amp;base=LAW&amp;n=416276" TargetMode="External"/><Relationship Id="rId54" Type="http://schemas.openxmlformats.org/officeDocument/2006/relationships/hyperlink" Target="https://login.consultant.ru/link/?req=doc&amp;base=RLAW049&amp;n=155367&amp;dst=100006" TargetMode="External"/><Relationship Id="rId75" Type="http://schemas.openxmlformats.org/officeDocument/2006/relationships/hyperlink" Target="https://login.consultant.ru/link/?req=doc&amp;base=RLAW049&amp;n=143504&amp;dst=100013" TargetMode="External"/><Relationship Id="rId96" Type="http://schemas.openxmlformats.org/officeDocument/2006/relationships/hyperlink" Target="https://login.consultant.ru/link/?req=doc&amp;base=RLAW049&amp;n=143497&amp;dst=100009" TargetMode="External"/><Relationship Id="rId140" Type="http://schemas.openxmlformats.org/officeDocument/2006/relationships/hyperlink" Target="https://login.consultant.ru/link/?req=doc&amp;base=RLAW049&amp;n=155367&amp;dst=100013" TargetMode="External"/><Relationship Id="rId161" Type="http://schemas.openxmlformats.org/officeDocument/2006/relationships/hyperlink" Target="https://login.consultant.ru/link/?req=doc&amp;base=RLAW049&amp;n=143496&amp;dst=100056" TargetMode="External"/><Relationship Id="rId182" Type="http://schemas.openxmlformats.org/officeDocument/2006/relationships/hyperlink" Target="https://login.consultant.ru/link/?req=doc&amp;base=RLAW049&amp;n=143503&amp;dst=100053" TargetMode="External"/><Relationship Id="rId217" Type="http://schemas.openxmlformats.org/officeDocument/2006/relationships/hyperlink" Target="https://login.consultant.ru/link/?req=doc&amp;base=LAW&amp;n=465969" TargetMode="External"/><Relationship Id="rId6" Type="http://schemas.openxmlformats.org/officeDocument/2006/relationships/hyperlink" Target="https://login.consultant.ru/link/?req=doc&amp;base=RLAW049&amp;n=65036&amp;dst=100005" TargetMode="External"/><Relationship Id="rId238" Type="http://schemas.openxmlformats.org/officeDocument/2006/relationships/hyperlink" Target="https://login.consultant.ru/link/?req=doc&amp;base=RLAW049&amp;n=143496&amp;dst=100092" TargetMode="External"/><Relationship Id="rId259" Type="http://schemas.openxmlformats.org/officeDocument/2006/relationships/hyperlink" Target="https://login.consultant.ru/link/?req=doc&amp;base=RLAW049&amp;n=121464&amp;dst=100409" TargetMode="External"/><Relationship Id="rId23" Type="http://schemas.openxmlformats.org/officeDocument/2006/relationships/hyperlink" Target="https://login.consultant.ru/link/?req=doc&amp;base=RLAW049&amp;n=146003&amp;dst=100005" TargetMode="External"/><Relationship Id="rId119" Type="http://schemas.openxmlformats.org/officeDocument/2006/relationships/hyperlink" Target="https://login.consultant.ru/link/?req=doc&amp;base=LAW&amp;n=416276" TargetMode="External"/><Relationship Id="rId44" Type="http://schemas.openxmlformats.org/officeDocument/2006/relationships/hyperlink" Target="https://login.consultant.ru/link/?req=doc&amp;base=RLAW049&amp;n=143500&amp;dst=100005" TargetMode="External"/><Relationship Id="rId65" Type="http://schemas.openxmlformats.org/officeDocument/2006/relationships/hyperlink" Target="https://login.consultant.ru/link/?req=doc&amp;base=RLAW049&amp;n=143503&amp;dst=100013" TargetMode="External"/><Relationship Id="rId86" Type="http://schemas.openxmlformats.org/officeDocument/2006/relationships/hyperlink" Target="https://login.consultant.ru/link/?req=doc&amp;base=RLAW049&amp;n=143510&amp;dst=100015" TargetMode="External"/><Relationship Id="rId130" Type="http://schemas.openxmlformats.org/officeDocument/2006/relationships/hyperlink" Target="https://login.consultant.ru/link/?req=doc&amp;base=RLAW049&amp;n=143496&amp;dst=100036" TargetMode="External"/><Relationship Id="rId151" Type="http://schemas.openxmlformats.org/officeDocument/2006/relationships/hyperlink" Target="https://login.consultant.ru/link/?req=doc&amp;base=RLAW049&amp;n=143496&amp;dst=100053" TargetMode="External"/><Relationship Id="rId172" Type="http://schemas.openxmlformats.org/officeDocument/2006/relationships/hyperlink" Target="https://login.consultant.ru/link/?req=doc&amp;base=RLAW049&amp;n=143497&amp;dst=100026" TargetMode="External"/><Relationship Id="rId193" Type="http://schemas.openxmlformats.org/officeDocument/2006/relationships/hyperlink" Target="https://login.consultant.ru/link/?req=doc&amp;base=RLAW049&amp;n=155367&amp;dst=100014" TargetMode="External"/><Relationship Id="rId207" Type="http://schemas.openxmlformats.org/officeDocument/2006/relationships/hyperlink" Target="https://login.consultant.ru/link/?req=doc&amp;base=RLAW049&amp;n=143499&amp;dst=100032" TargetMode="External"/><Relationship Id="rId228" Type="http://schemas.openxmlformats.org/officeDocument/2006/relationships/hyperlink" Target="https://login.consultant.ru/link/?req=doc&amp;base=RLAW049&amp;n=159918&amp;dst=100019" TargetMode="External"/><Relationship Id="rId249" Type="http://schemas.openxmlformats.org/officeDocument/2006/relationships/hyperlink" Target="https://login.consultant.ru/link/?req=doc&amp;base=RLAW049&amp;n=121464&amp;dst=100405" TargetMode="External"/><Relationship Id="rId13" Type="http://schemas.openxmlformats.org/officeDocument/2006/relationships/hyperlink" Target="https://login.consultant.ru/link/?req=doc&amp;base=RLAW049&amp;n=102965&amp;dst=100005" TargetMode="External"/><Relationship Id="rId109" Type="http://schemas.openxmlformats.org/officeDocument/2006/relationships/hyperlink" Target="https://login.consultant.ru/link/?req=doc&amp;base=RLAW049&amp;n=143496&amp;dst=100031" TargetMode="External"/><Relationship Id="rId260" Type="http://schemas.openxmlformats.org/officeDocument/2006/relationships/hyperlink" Target="https://login.consultant.ru/link/?req=doc&amp;base=RLAW049&amp;n=65036&amp;dst=100049" TargetMode="External"/><Relationship Id="rId34" Type="http://schemas.openxmlformats.org/officeDocument/2006/relationships/hyperlink" Target="https://login.consultant.ru/link/?req=doc&amp;base=RLAW049&amp;n=17772&amp;dst=100005" TargetMode="External"/><Relationship Id="rId55" Type="http://schemas.openxmlformats.org/officeDocument/2006/relationships/hyperlink" Target="https://login.consultant.ru/link/?req=doc&amp;base=RLAW049&amp;n=166827&amp;dst=100006" TargetMode="External"/><Relationship Id="rId76" Type="http://schemas.openxmlformats.org/officeDocument/2006/relationships/hyperlink" Target="https://login.consultant.ru/link/?req=doc&amp;base=RLAW049&amp;n=102965&amp;dst=100009" TargetMode="External"/><Relationship Id="rId97" Type="http://schemas.openxmlformats.org/officeDocument/2006/relationships/hyperlink" Target="https://login.consultant.ru/link/?req=doc&amp;base=RLAW049&amp;n=143497&amp;dst=100011" TargetMode="External"/><Relationship Id="rId120" Type="http://schemas.openxmlformats.org/officeDocument/2006/relationships/hyperlink" Target="https://login.consultant.ru/link/?req=doc&amp;base=RLAW049&amp;n=143501&amp;dst=100008" TargetMode="External"/><Relationship Id="rId141" Type="http://schemas.openxmlformats.org/officeDocument/2006/relationships/hyperlink" Target="https://login.consultant.ru/link/?req=doc&amp;base=LAW&amp;n=469468" TargetMode="External"/><Relationship Id="rId7" Type="http://schemas.openxmlformats.org/officeDocument/2006/relationships/hyperlink" Target="https://login.consultant.ru/link/?req=doc&amp;base=RLAW049&amp;n=115586&amp;dst=100011" TargetMode="External"/><Relationship Id="rId162" Type="http://schemas.openxmlformats.org/officeDocument/2006/relationships/hyperlink" Target="https://login.consultant.ru/link/?req=doc&amp;base=RLAW049&amp;n=143496&amp;dst=100059" TargetMode="External"/><Relationship Id="rId183" Type="http://schemas.openxmlformats.org/officeDocument/2006/relationships/hyperlink" Target="https://login.consultant.ru/link/?req=doc&amp;base=LAW&amp;n=469466" TargetMode="External"/><Relationship Id="rId218" Type="http://schemas.openxmlformats.org/officeDocument/2006/relationships/hyperlink" Target="https://login.consultant.ru/link/?req=doc&amp;base=LAW&amp;n=465969" TargetMode="External"/><Relationship Id="rId239" Type="http://schemas.openxmlformats.org/officeDocument/2006/relationships/hyperlink" Target="https://login.consultant.ru/link/?req=doc&amp;base=RLAW049&amp;n=143499&amp;dst=100039" TargetMode="External"/><Relationship Id="rId250" Type="http://schemas.openxmlformats.org/officeDocument/2006/relationships/hyperlink" Target="https://login.consultant.ru/link/?req=doc&amp;base=RLAW049&amp;n=121464&amp;dst=100407" TargetMode="External"/><Relationship Id="rId24" Type="http://schemas.openxmlformats.org/officeDocument/2006/relationships/hyperlink" Target="https://login.consultant.ru/link/?req=doc&amp;base=RLAW049&amp;n=155367&amp;dst=100005" TargetMode="External"/><Relationship Id="rId45" Type="http://schemas.openxmlformats.org/officeDocument/2006/relationships/hyperlink" Target="https://login.consultant.ru/link/?req=doc&amp;base=RLAW049&amp;n=143501&amp;dst=100005" TargetMode="External"/><Relationship Id="rId66" Type="http://schemas.openxmlformats.org/officeDocument/2006/relationships/hyperlink" Target="https://login.consultant.ru/link/?req=doc&amp;base=RLAW049&amp;n=143511&amp;dst=100008" TargetMode="External"/><Relationship Id="rId87" Type="http://schemas.openxmlformats.org/officeDocument/2006/relationships/hyperlink" Target="https://login.consultant.ru/link/?req=doc&amp;base=RLAW049&amp;n=143503&amp;dst=100020" TargetMode="External"/><Relationship Id="rId110" Type="http://schemas.openxmlformats.org/officeDocument/2006/relationships/hyperlink" Target="https://login.consultant.ru/link/?req=doc&amp;base=RLAW049&amp;n=143511&amp;dst=100016" TargetMode="External"/><Relationship Id="rId131" Type="http://schemas.openxmlformats.org/officeDocument/2006/relationships/hyperlink" Target="https://login.consultant.ru/link/?req=doc&amp;base=RLAW049&amp;n=143496&amp;dst=100038" TargetMode="External"/><Relationship Id="rId152" Type="http://schemas.openxmlformats.org/officeDocument/2006/relationships/hyperlink" Target="https://login.consultant.ru/link/?req=doc&amp;base=RLAW049&amp;n=143503&amp;dst=100043" TargetMode="External"/><Relationship Id="rId173" Type="http://schemas.openxmlformats.org/officeDocument/2006/relationships/hyperlink" Target="https://login.consultant.ru/link/?req=doc&amp;base=RLAW049&amp;n=143497&amp;dst=100027" TargetMode="External"/><Relationship Id="rId194" Type="http://schemas.openxmlformats.org/officeDocument/2006/relationships/hyperlink" Target="https://login.consultant.ru/link/?req=doc&amp;base=LAW&amp;n=469466" TargetMode="External"/><Relationship Id="rId208" Type="http://schemas.openxmlformats.org/officeDocument/2006/relationships/hyperlink" Target="https://login.consultant.ru/link/?req=doc&amp;base=RLAW049&amp;n=143496&amp;dst=100077" TargetMode="External"/><Relationship Id="rId229" Type="http://schemas.openxmlformats.org/officeDocument/2006/relationships/hyperlink" Target="https://login.consultant.ru/link/?req=doc&amp;base=RLAW049&amp;n=146003&amp;dst=100035" TargetMode="External"/><Relationship Id="rId240" Type="http://schemas.openxmlformats.org/officeDocument/2006/relationships/hyperlink" Target="https://login.consultant.ru/link/?req=doc&amp;base=RLAW049&amp;n=121464&amp;dst=100391" TargetMode="External"/><Relationship Id="rId261" Type="http://schemas.openxmlformats.org/officeDocument/2006/relationships/hyperlink" Target="https://login.consultant.ru/link/?req=doc&amp;base=RLAW049&amp;n=146003&amp;dst=100039" TargetMode="External"/><Relationship Id="rId14" Type="http://schemas.openxmlformats.org/officeDocument/2006/relationships/hyperlink" Target="https://login.consultant.ru/link/?req=doc&amp;base=RLAW049&amp;n=143500&amp;dst=100005" TargetMode="External"/><Relationship Id="rId35" Type="http://schemas.openxmlformats.org/officeDocument/2006/relationships/hyperlink" Target="https://login.consultant.ru/link/?req=doc&amp;base=RLAW049&amp;n=17772&amp;dst=100007" TargetMode="External"/><Relationship Id="rId56" Type="http://schemas.openxmlformats.org/officeDocument/2006/relationships/hyperlink" Target="https://login.consultant.ru/link/?req=doc&amp;base=RLAW049&amp;n=146003&amp;dst=100009" TargetMode="External"/><Relationship Id="rId77" Type="http://schemas.openxmlformats.org/officeDocument/2006/relationships/hyperlink" Target="https://login.consultant.ru/link/?req=doc&amp;base=RLAW049&amp;n=143496&amp;dst=100024" TargetMode="External"/><Relationship Id="rId100" Type="http://schemas.openxmlformats.org/officeDocument/2006/relationships/hyperlink" Target="https://login.consultant.ru/link/?req=doc&amp;base=RLAW049&amp;n=143498&amp;dst=100012" TargetMode="External"/><Relationship Id="rId8" Type="http://schemas.openxmlformats.org/officeDocument/2006/relationships/hyperlink" Target="https://login.consultant.ru/link/?req=doc&amp;base=RLAW049&amp;n=143496&amp;dst=100005" TargetMode="External"/><Relationship Id="rId98" Type="http://schemas.openxmlformats.org/officeDocument/2006/relationships/hyperlink" Target="https://login.consultant.ru/link/?req=doc&amp;base=RLAW049&amp;n=143497&amp;dst=100013" TargetMode="External"/><Relationship Id="rId121" Type="http://schemas.openxmlformats.org/officeDocument/2006/relationships/hyperlink" Target="https://login.consultant.ru/link/?req=doc&amp;base=RLAW049&amp;n=143503&amp;dst=100035" TargetMode="External"/><Relationship Id="rId142" Type="http://schemas.openxmlformats.org/officeDocument/2006/relationships/hyperlink" Target="https://login.consultant.ru/link/?req=doc&amp;base=RLAW049&amp;n=65036&amp;dst=100031" TargetMode="External"/><Relationship Id="rId163" Type="http://schemas.openxmlformats.org/officeDocument/2006/relationships/hyperlink" Target="https://login.consultant.ru/link/?req=doc&amp;base=RLAW049&amp;n=65036&amp;dst=100039" TargetMode="External"/><Relationship Id="rId184" Type="http://schemas.openxmlformats.org/officeDocument/2006/relationships/hyperlink" Target="https://login.consultant.ru/link/?req=doc&amp;base=LAW&amp;n=469762" TargetMode="External"/><Relationship Id="rId219" Type="http://schemas.openxmlformats.org/officeDocument/2006/relationships/hyperlink" Target="https://login.consultant.ru/link/?req=doc&amp;base=LAW&amp;n=465969&amp;dst=7367" TargetMode="External"/><Relationship Id="rId230" Type="http://schemas.openxmlformats.org/officeDocument/2006/relationships/hyperlink" Target="https://login.consultant.ru/link/?req=doc&amp;base=RLAW049&amp;n=143510&amp;dst=100022" TargetMode="External"/><Relationship Id="rId251" Type="http://schemas.openxmlformats.org/officeDocument/2006/relationships/hyperlink" Target="https://login.consultant.ru/link/?req=doc&amp;base=RLAW049&amp;n=115586&amp;dst=100012" TargetMode="External"/><Relationship Id="rId25" Type="http://schemas.openxmlformats.org/officeDocument/2006/relationships/hyperlink" Target="https://login.consultant.ru/link/?req=doc&amp;base=RLAW049&amp;n=166827&amp;dst=100005" TargetMode="External"/><Relationship Id="rId46" Type="http://schemas.openxmlformats.org/officeDocument/2006/relationships/hyperlink" Target="https://login.consultant.ru/link/?req=doc&amp;base=RLAW049&amp;n=108991&amp;dst=100006" TargetMode="External"/><Relationship Id="rId67" Type="http://schemas.openxmlformats.org/officeDocument/2006/relationships/hyperlink" Target="https://login.consultant.ru/link/?req=doc&amp;base=RLAW049&amp;n=143503&amp;dst=100014" TargetMode="External"/><Relationship Id="rId88" Type="http://schemas.openxmlformats.org/officeDocument/2006/relationships/hyperlink" Target="https://login.consultant.ru/link/?req=doc&amp;base=RLAW049&amp;n=65036&amp;dst=100024" TargetMode="External"/><Relationship Id="rId111" Type="http://schemas.openxmlformats.org/officeDocument/2006/relationships/hyperlink" Target="https://login.consultant.ru/link/?req=doc&amp;base=LAW&amp;n=469762" TargetMode="External"/><Relationship Id="rId132" Type="http://schemas.openxmlformats.org/officeDocument/2006/relationships/hyperlink" Target="https://login.consultant.ru/link/?req=doc&amp;base=LAW&amp;n=416276" TargetMode="External"/><Relationship Id="rId153" Type="http://schemas.openxmlformats.org/officeDocument/2006/relationships/hyperlink" Target="https://login.consultant.ru/link/?req=doc&amp;base=RLAW049&amp;n=143496&amp;dst=100054" TargetMode="External"/><Relationship Id="rId174" Type="http://schemas.openxmlformats.org/officeDocument/2006/relationships/hyperlink" Target="https://login.consultant.ru/link/?req=doc&amp;base=RLAW049&amp;n=143496&amp;dst=100061" TargetMode="External"/><Relationship Id="rId195" Type="http://schemas.openxmlformats.org/officeDocument/2006/relationships/hyperlink" Target="https://login.consultant.ru/link/?req=doc&amp;base=RLAW049&amp;n=146003&amp;dst=100032" TargetMode="External"/><Relationship Id="rId209" Type="http://schemas.openxmlformats.org/officeDocument/2006/relationships/hyperlink" Target="https://login.consultant.ru/link/?req=doc&amp;base=RLAW049&amp;n=143499&amp;dst=100033" TargetMode="External"/><Relationship Id="rId220" Type="http://schemas.openxmlformats.org/officeDocument/2006/relationships/hyperlink" Target="https://login.consultant.ru/link/?req=doc&amp;base=LAW&amp;n=465969&amp;dst=8327" TargetMode="External"/><Relationship Id="rId241" Type="http://schemas.openxmlformats.org/officeDocument/2006/relationships/hyperlink" Target="https://login.consultant.ru/link/?req=doc&amp;base=RLAW049&amp;n=121464&amp;dst=100394" TargetMode="External"/><Relationship Id="rId15" Type="http://schemas.openxmlformats.org/officeDocument/2006/relationships/hyperlink" Target="https://login.consultant.ru/link/?req=doc&amp;base=RLAW049&amp;n=143501&amp;dst=100005" TargetMode="External"/><Relationship Id="rId36" Type="http://schemas.openxmlformats.org/officeDocument/2006/relationships/hyperlink" Target="https://login.consultant.ru/link/?req=doc&amp;base=RLAW049&amp;n=65036&amp;dst=100006" TargetMode="External"/><Relationship Id="rId57" Type="http://schemas.openxmlformats.org/officeDocument/2006/relationships/hyperlink" Target="https://login.consultant.ru/link/?req=doc&amp;base=LAW&amp;n=2875" TargetMode="External"/><Relationship Id="rId262" Type="http://schemas.openxmlformats.org/officeDocument/2006/relationships/fontTable" Target="fontTable.xml"/><Relationship Id="rId78" Type="http://schemas.openxmlformats.org/officeDocument/2006/relationships/hyperlink" Target="https://login.consultant.ru/link/?req=doc&amp;base=LAW&amp;n=469468&amp;dst=100770" TargetMode="External"/><Relationship Id="rId99" Type="http://schemas.openxmlformats.org/officeDocument/2006/relationships/hyperlink" Target="https://login.consultant.ru/link/?req=doc&amp;base=RLAW049&amp;n=143503&amp;dst=100026" TargetMode="External"/><Relationship Id="rId101" Type="http://schemas.openxmlformats.org/officeDocument/2006/relationships/hyperlink" Target="https://login.consultant.ru/link/?req=doc&amp;base=RLAW049&amp;n=143498&amp;dst=100014" TargetMode="External"/><Relationship Id="rId122" Type="http://schemas.openxmlformats.org/officeDocument/2006/relationships/hyperlink" Target="https://login.consultant.ru/link/?req=doc&amp;base=LAW&amp;n=416276" TargetMode="External"/><Relationship Id="rId143" Type="http://schemas.openxmlformats.org/officeDocument/2006/relationships/hyperlink" Target="https://login.consultant.ru/link/?req=doc&amp;base=LAW&amp;n=469762&amp;dst=101060" TargetMode="External"/><Relationship Id="rId164" Type="http://schemas.openxmlformats.org/officeDocument/2006/relationships/hyperlink" Target="https://login.consultant.ru/link/?req=doc&amp;base=RLAW049&amp;n=143496&amp;dst=100060" TargetMode="External"/><Relationship Id="rId185" Type="http://schemas.openxmlformats.org/officeDocument/2006/relationships/hyperlink" Target="https://login.consultant.ru/link/?req=doc&amp;base=LAW&amp;n=454303" TargetMode="External"/><Relationship Id="rId9" Type="http://schemas.openxmlformats.org/officeDocument/2006/relationships/hyperlink" Target="https://login.consultant.ru/link/?req=doc&amp;base=RLAW049&amp;n=143499&amp;dst=100005" TargetMode="External"/><Relationship Id="rId210" Type="http://schemas.openxmlformats.org/officeDocument/2006/relationships/hyperlink" Target="https://login.consultant.ru/link/?req=doc&amp;base=RLAW049&amp;n=143496&amp;dst=100083" TargetMode="External"/><Relationship Id="rId26" Type="http://schemas.openxmlformats.org/officeDocument/2006/relationships/hyperlink" Target="https://login.consultant.ru/link/?req=doc&amp;base=LAW&amp;n=465728&amp;dst=100297" TargetMode="External"/><Relationship Id="rId231" Type="http://schemas.openxmlformats.org/officeDocument/2006/relationships/hyperlink" Target="https://login.consultant.ru/link/?req=doc&amp;base=RLAW049&amp;n=143496&amp;dst=100091" TargetMode="External"/><Relationship Id="rId252" Type="http://schemas.openxmlformats.org/officeDocument/2006/relationships/hyperlink" Target="https://login.consultant.ru/link/?req=doc&amp;base=LAW&amp;n=465969" TargetMode="External"/><Relationship Id="rId47" Type="http://schemas.openxmlformats.org/officeDocument/2006/relationships/hyperlink" Target="https://login.consultant.ru/link/?req=doc&amp;base=RLAW049&amp;n=143502&amp;dst=100006" TargetMode="External"/><Relationship Id="rId68" Type="http://schemas.openxmlformats.org/officeDocument/2006/relationships/hyperlink" Target="https://login.consultant.ru/link/?req=doc&amp;base=RLAW049&amp;n=143503&amp;dst=100016" TargetMode="External"/><Relationship Id="rId89" Type="http://schemas.openxmlformats.org/officeDocument/2006/relationships/hyperlink" Target="https://login.consultant.ru/link/?req=doc&amp;base=RLAW049&amp;n=143503&amp;dst=100024" TargetMode="External"/><Relationship Id="rId112" Type="http://schemas.openxmlformats.org/officeDocument/2006/relationships/hyperlink" Target="https://login.consultant.ru/link/?req=doc&amp;base=RLAW049&amp;n=143503&amp;dst=100027" TargetMode="External"/><Relationship Id="rId133" Type="http://schemas.openxmlformats.org/officeDocument/2006/relationships/hyperlink" Target="https://login.consultant.ru/link/?req=doc&amp;base=RLAW049&amp;n=143496&amp;dst=100039" TargetMode="External"/><Relationship Id="rId154" Type="http://schemas.openxmlformats.org/officeDocument/2006/relationships/hyperlink" Target="https://login.consultant.ru/link/?req=doc&amp;base=RLAW049&amp;n=143503&amp;dst=100043" TargetMode="External"/><Relationship Id="rId175" Type="http://schemas.openxmlformats.org/officeDocument/2006/relationships/hyperlink" Target="https://login.consultant.ru/link/?req=doc&amp;base=RLAW049&amp;n=143503&amp;dst=100047" TargetMode="External"/><Relationship Id="rId196" Type="http://schemas.openxmlformats.org/officeDocument/2006/relationships/hyperlink" Target="https://login.consultant.ru/link/?req=doc&amp;base=LAW&amp;n=469762" TargetMode="External"/><Relationship Id="rId200" Type="http://schemas.openxmlformats.org/officeDocument/2006/relationships/hyperlink" Target="https://login.consultant.ru/link/?req=doc&amp;base=RLAW049&amp;n=143497&amp;dst=100031" TargetMode="External"/><Relationship Id="rId16" Type="http://schemas.openxmlformats.org/officeDocument/2006/relationships/hyperlink" Target="https://login.consultant.ru/link/?req=doc&amp;base=RLAW049&amp;n=108991&amp;dst=100005" TargetMode="External"/><Relationship Id="rId221" Type="http://schemas.openxmlformats.org/officeDocument/2006/relationships/hyperlink" Target="https://login.consultant.ru/link/?req=doc&amp;base=LAW&amp;n=465969&amp;dst=1964" TargetMode="External"/><Relationship Id="rId242" Type="http://schemas.openxmlformats.org/officeDocument/2006/relationships/hyperlink" Target="https://login.consultant.ru/link/?req=doc&amp;base=LAW&amp;n=465969&amp;dst=6266" TargetMode="External"/><Relationship Id="rId263" Type="http://schemas.openxmlformats.org/officeDocument/2006/relationships/theme" Target="theme/theme1.xml"/><Relationship Id="rId37" Type="http://schemas.openxmlformats.org/officeDocument/2006/relationships/hyperlink" Target="https://login.consultant.ru/link/?req=doc&amp;base=RLAW049&amp;n=115586&amp;dst=100011" TargetMode="External"/><Relationship Id="rId58" Type="http://schemas.openxmlformats.org/officeDocument/2006/relationships/hyperlink" Target="https://login.consultant.ru/link/?req=doc&amp;base=RLAW049&amp;n=157327" TargetMode="External"/><Relationship Id="rId79" Type="http://schemas.openxmlformats.org/officeDocument/2006/relationships/hyperlink" Target="https://login.consultant.ru/link/?req=doc&amp;base=RLAW049&amp;n=143496&amp;dst=100025" TargetMode="External"/><Relationship Id="rId102" Type="http://schemas.openxmlformats.org/officeDocument/2006/relationships/hyperlink" Target="https://login.consultant.ru/link/?req=doc&amp;base=RLAW049&amp;n=143511&amp;dst=100015" TargetMode="External"/><Relationship Id="rId123" Type="http://schemas.openxmlformats.org/officeDocument/2006/relationships/hyperlink" Target="https://login.consultant.ru/link/?req=doc&amp;base=LAW&amp;n=416276" TargetMode="External"/><Relationship Id="rId144" Type="http://schemas.openxmlformats.org/officeDocument/2006/relationships/hyperlink" Target="https://login.consultant.ru/link/?req=doc&amp;base=LAW&amp;n=416276&amp;dst=100173" TargetMode="External"/><Relationship Id="rId90" Type="http://schemas.openxmlformats.org/officeDocument/2006/relationships/hyperlink" Target="https://login.consultant.ru/link/?req=doc&amp;base=RLAW049&amp;n=143499&amp;dst=100022" TargetMode="External"/><Relationship Id="rId165" Type="http://schemas.openxmlformats.org/officeDocument/2006/relationships/hyperlink" Target="https://login.consultant.ru/link/?req=doc&amp;base=RLAW049&amp;n=143498&amp;dst=100019" TargetMode="External"/><Relationship Id="rId186" Type="http://schemas.openxmlformats.org/officeDocument/2006/relationships/hyperlink" Target="https://login.consultant.ru/link/?req=doc&amp;base=RLAW049&amp;n=143499&amp;dst=100025" TargetMode="External"/><Relationship Id="rId211" Type="http://schemas.openxmlformats.org/officeDocument/2006/relationships/hyperlink" Target="https://login.consultant.ru/link/?req=doc&amp;base=RLAW049&amp;n=146003&amp;dst=100034" TargetMode="External"/><Relationship Id="rId232" Type="http://schemas.openxmlformats.org/officeDocument/2006/relationships/hyperlink" Target="https://login.consultant.ru/link/?req=doc&amp;base=RLAW049&amp;n=146003&amp;dst=100037" TargetMode="External"/><Relationship Id="rId253" Type="http://schemas.openxmlformats.org/officeDocument/2006/relationships/hyperlink" Target="https://login.consultant.ru/link/?req=doc&amp;base=RLAW049&amp;n=143503&amp;dst=100071" TargetMode="External"/><Relationship Id="rId27" Type="http://schemas.openxmlformats.org/officeDocument/2006/relationships/hyperlink" Target="https://login.consultant.ru/link/?req=doc&amp;base=LAW&amp;n=463333" TargetMode="External"/><Relationship Id="rId48" Type="http://schemas.openxmlformats.org/officeDocument/2006/relationships/hyperlink" Target="https://login.consultant.ru/link/?req=doc&amp;base=RLAW049&amp;n=143503&amp;dst=100007" TargetMode="External"/><Relationship Id="rId69" Type="http://schemas.openxmlformats.org/officeDocument/2006/relationships/hyperlink" Target="https://login.consultant.ru/link/?req=doc&amp;base=RLAW049&amp;n=143499&amp;dst=100008" TargetMode="External"/><Relationship Id="rId113" Type="http://schemas.openxmlformats.org/officeDocument/2006/relationships/hyperlink" Target="https://login.consultant.ru/link/?req=doc&amp;base=LAW&amp;n=448284&amp;dst=100011" TargetMode="External"/><Relationship Id="rId134" Type="http://schemas.openxmlformats.org/officeDocument/2006/relationships/hyperlink" Target="https://login.consultant.ru/link/?req=doc&amp;base=LAW&amp;n=443283&amp;dst=100399" TargetMode="External"/><Relationship Id="rId80" Type="http://schemas.openxmlformats.org/officeDocument/2006/relationships/hyperlink" Target="https://login.consultant.ru/link/?req=doc&amp;base=RLAW049&amp;n=143496&amp;dst=100027" TargetMode="External"/><Relationship Id="rId155" Type="http://schemas.openxmlformats.org/officeDocument/2006/relationships/hyperlink" Target="https://login.consultant.ru/link/?req=doc&amp;base=RLAW049&amp;n=143503&amp;dst=100044" TargetMode="External"/><Relationship Id="rId176" Type="http://schemas.openxmlformats.org/officeDocument/2006/relationships/hyperlink" Target="https://login.consultant.ru/link/?req=doc&amp;base=RLAW049&amp;n=157327" TargetMode="External"/><Relationship Id="rId197" Type="http://schemas.openxmlformats.org/officeDocument/2006/relationships/hyperlink" Target="https://login.consultant.ru/link/?req=doc&amp;base=LAW&amp;n=454303" TargetMode="External"/><Relationship Id="rId201" Type="http://schemas.openxmlformats.org/officeDocument/2006/relationships/hyperlink" Target="https://login.consultant.ru/link/?req=doc&amp;base=RLAW049&amp;n=143503&amp;dst=100060" TargetMode="External"/><Relationship Id="rId222" Type="http://schemas.openxmlformats.org/officeDocument/2006/relationships/hyperlink" Target="https://login.consultant.ru/link/?req=doc&amp;base=RLAW049&amp;n=143503&amp;dst=100062" TargetMode="External"/><Relationship Id="rId243" Type="http://schemas.openxmlformats.org/officeDocument/2006/relationships/hyperlink" Target="https://login.consultant.ru/link/?req=doc&amp;base=RLAW049&amp;n=143503&amp;dst=100067" TargetMode="External"/><Relationship Id="rId17" Type="http://schemas.openxmlformats.org/officeDocument/2006/relationships/hyperlink" Target="https://login.consultant.ru/link/?req=doc&amp;base=RLAW049&amp;n=143502&amp;dst=100005" TargetMode="External"/><Relationship Id="rId38" Type="http://schemas.openxmlformats.org/officeDocument/2006/relationships/hyperlink" Target="https://login.consultant.ru/link/?req=doc&amp;base=RLAW049&amp;n=143496&amp;dst=100006" TargetMode="External"/><Relationship Id="rId59" Type="http://schemas.openxmlformats.org/officeDocument/2006/relationships/hyperlink" Target="https://login.consultant.ru/link/?req=doc&amp;base=RLAW049&amp;n=143502&amp;dst=100007" TargetMode="External"/><Relationship Id="rId103" Type="http://schemas.openxmlformats.org/officeDocument/2006/relationships/hyperlink" Target="https://login.consultant.ru/link/?req=doc&amp;base=RLAW049&amp;n=143502&amp;dst=100023" TargetMode="External"/><Relationship Id="rId124" Type="http://schemas.openxmlformats.org/officeDocument/2006/relationships/hyperlink" Target="https://login.consultant.ru/link/?req=doc&amp;base=RLAW049&amp;n=143503&amp;dst=100036" TargetMode="External"/><Relationship Id="rId70" Type="http://schemas.openxmlformats.org/officeDocument/2006/relationships/hyperlink" Target="https://login.consultant.ru/link/?req=doc&amp;base=LAW&amp;n=469466" TargetMode="External"/><Relationship Id="rId91" Type="http://schemas.openxmlformats.org/officeDocument/2006/relationships/hyperlink" Target="https://login.consultant.ru/link/?req=doc&amp;base=RLAW049&amp;n=143510&amp;dst=100016" TargetMode="External"/><Relationship Id="rId145" Type="http://schemas.openxmlformats.org/officeDocument/2006/relationships/hyperlink" Target="https://login.consultant.ru/link/?req=doc&amp;base=LAW&amp;n=449646&amp;dst=100467" TargetMode="External"/><Relationship Id="rId166" Type="http://schemas.openxmlformats.org/officeDocument/2006/relationships/hyperlink" Target="https://login.consultant.ru/link/?req=doc&amp;base=RLAW049&amp;n=143502&amp;dst=100025" TargetMode="External"/><Relationship Id="rId187" Type="http://schemas.openxmlformats.org/officeDocument/2006/relationships/hyperlink" Target="https://login.consultant.ru/link/?req=doc&amp;base=LAW&amp;n=416276" TargetMode="External"/><Relationship Id="rId1" Type="http://schemas.openxmlformats.org/officeDocument/2006/relationships/styles" Target="styles.xml"/><Relationship Id="rId212" Type="http://schemas.openxmlformats.org/officeDocument/2006/relationships/hyperlink" Target="https://login.consultant.ru/link/?req=doc&amp;base=LAW&amp;n=469468&amp;dst=100745" TargetMode="External"/><Relationship Id="rId233" Type="http://schemas.openxmlformats.org/officeDocument/2006/relationships/hyperlink" Target="https://login.consultant.ru/link/?req=doc&amp;base=RLAW049&amp;n=143499&amp;dst=100036" TargetMode="External"/><Relationship Id="rId254" Type="http://schemas.openxmlformats.org/officeDocument/2006/relationships/hyperlink" Target="https://login.consultant.ru/link/?req=doc&amp;base=RLAW049&amp;n=143497&amp;dst=100038" TargetMode="External"/><Relationship Id="rId28" Type="http://schemas.openxmlformats.org/officeDocument/2006/relationships/hyperlink" Target="https://login.consultant.ru/link/?req=doc&amp;base=RLAW049&amp;n=143503&amp;dst=100006" TargetMode="External"/><Relationship Id="rId49" Type="http://schemas.openxmlformats.org/officeDocument/2006/relationships/hyperlink" Target="https://login.consultant.ru/link/?req=doc&amp;base=RLAW049&amp;n=143504&amp;dst=100005" TargetMode="External"/><Relationship Id="rId114" Type="http://schemas.openxmlformats.org/officeDocument/2006/relationships/hyperlink" Target="https://login.consultant.ru/link/?req=doc&amp;base=LAW&amp;n=443283&amp;dst=100682" TargetMode="External"/><Relationship Id="rId60" Type="http://schemas.openxmlformats.org/officeDocument/2006/relationships/hyperlink" Target="https://login.consultant.ru/link/?req=doc&amp;base=RLAW049&amp;n=102965&amp;dst=100006" TargetMode="External"/><Relationship Id="rId81" Type="http://schemas.openxmlformats.org/officeDocument/2006/relationships/hyperlink" Target="https://login.consultant.ru/link/?req=doc&amp;base=RLAW049&amp;n=143503&amp;dst=100018" TargetMode="External"/><Relationship Id="rId135" Type="http://schemas.openxmlformats.org/officeDocument/2006/relationships/hyperlink" Target="https://login.consultant.ru/link/?req=doc&amp;base=RLAW049&amp;n=143496&amp;dst=100040" TargetMode="External"/><Relationship Id="rId156" Type="http://schemas.openxmlformats.org/officeDocument/2006/relationships/hyperlink" Target="https://login.consultant.ru/link/?req=doc&amp;base=RLAW049&amp;n=143503&amp;dst=100046" TargetMode="External"/><Relationship Id="rId177" Type="http://schemas.openxmlformats.org/officeDocument/2006/relationships/hyperlink" Target="https://login.consultant.ru/link/?req=doc&amp;base=RLAW049&amp;n=146003&amp;dst=100030" TargetMode="External"/><Relationship Id="rId198" Type="http://schemas.openxmlformats.org/officeDocument/2006/relationships/hyperlink" Target="https://login.consultant.ru/link/?req=doc&amp;base=RLAW049&amp;n=143499&amp;dst=100027" TargetMode="External"/><Relationship Id="rId202" Type="http://schemas.openxmlformats.org/officeDocument/2006/relationships/hyperlink" Target="https://login.consultant.ru/link/?req=doc&amp;base=RLAW049&amp;n=143497&amp;dst=100031" TargetMode="External"/><Relationship Id="rId223" Type="http://schemas.openxmlformats.org/officeDocument/2006/relationships/hyperlink" Target="https://login.consultant.ru/link/?req=doc&amp;base=RLAW049&amp;n=143496&amp;dst=100090" TargetMode="External"/><Relationship Id="rId244" Type="http://schemas.openxmlformats.org/officeDocument/2006/relationships/hyperlink" Target="https://login.consultant.ru/link/?req=doc&amp;base=LAW&amp;n=469778&amp;dst=100216" TargetMode="External"/><Relationship Id="rId18" Type="http://schemas.openxmlformats.org/officeDocument/2006/relationships/hyperlink" Target="https://login.consultant.ru/link/?req=doc&amp;base=RLAW049&amp;n=143503&amp;dst=100005" TargetMode="External"/><Relationship Id="rId39" Type="http://schemas.openxmlformats.org/officeDocument/2006/relationships/hyperlink" Target="https://login.consultant.ru/link/?req=doc&amp;base=RLAW049&amp;n=143499&amp;dst=100006" TargetMode="External"/><Relationship Id="rId50" Type="http://schemas.openxmlformats.org/officeDocument/2006/relationships/hyperlink" Target="https://login.consultant.ru/link/?req=doc&amp;base=RLAW049&amp;n=121464&amp;dst=100388" TargetMode="External"/><Relationship Id="rId104" Type="http://schemas.openxmlformats.org/officeDocument/2006/relationships/hyperlink" Target="https://login.consultant.ru/link/?req=doc&amp;base=RLAW049&amp;n=143498&amp;dst=100016" TargetMode="External"/><Relationship Id="rId125" Type="http://schemas.openxmlformats.org/officeDocument/2006/relationships/hyperlink" Target="https://login.consultant.ru/link/?req=doc&amp;base=LAW&amp;n=416276" TargetMode="External"/><Relationship Id="rId146" Type="http://schemas.openxmlformats.org/officeDocument/2006/relationships/hyperlink" Target="https://login.consultant.ru/link/?req=doc&amp;base=LAW&amp;n=454303&amp;dst=444" TargetMode="External"/><Relationship Id="rId167" Type="http://schemas.openxmlformats.org/officeDocument/2006/relationships/hyperlink" Target="https://login.consultant.ru/link/?req=doc&amp;base=RLAW049&amp;n=65036&amp;dst=100041" TargetMode="External"/><Relationship Id="rId188" Type="http://schemas.openxmlformats.org/officeDocument/2006/relationships/hyperlink" Target="https://login.consultant.ru/link/?req=doc&amp;base=RLAW049&amp;n=143503&amp;dst=100056" TargetMode="External"/><Relationship Id="rId71" Type="http://schemas.openxmlformats.org/officeDocument/2006/relationships/hyperlink" Target="https://login.consultant.ru/link/?req=doc&amp;base=RLAW049&amp;n=155367&amp;dst=100009" TargetMode="External"/><Relationship Id="rId92" Type="http://schemas.openxmlformats.org/officeDocument/2006/relationships/hyperlink" Target="https://login.consultant.ru/link/?req=doc&amp;base=RLAW049&amp;n=146003&amp;dst=100024" TargetMode="External"/><Relationship Id="rId213" Type="http://schemas.openxmlformats.org/officeDocument/2006/relationships/hyperlink" Target="https://login.consultant.ru/link/?req=doc&amp;base=LAW&amp;n=469468&amp;dst=180" TargetMode="External"/><Relationship Id="rId234" Type="http://schemas.openxmlformats.org/officeDocument/2006/relationships/hyperlink" Target="https://login.consultant.ru/link/?req=doc&amp;base=RLAW049&amp;n=143499&amp;dst=100037" TargetMode="External"/><Relationship Id="rId2" Type="http://schemas.microsoft.com/office/2007/relationships/stylesWithEffects" Target="stylesWithEffects.xml"/><Relationship Id="rId29" Type="http://schemas.openxmlformats.org/officeDocument/2006/relationships/hyperlink" Target="https://login.consultant.ru/link/?req=doc&amp;base=RLAW049&amp;n=146003&amp;dst=100006" TargetMode="External"/><Relationship Id="rId255" Type="http://schemas.openxmlformats.org/officeDocument/2006/relationships/hyperlink" Target="https://login.consultant.ru/link/?req=doc&amp;base=RLAW049&amp;n=143496&amp;dst=100093" TargetMode="External"/><Relationship Id="rId40" Type="http://schemas.openxmlformats.org/officeDocument/2006/relationships/hyperlink" Target="https://login.consultant.ru/link/?req=doc&amp;base=RLAW049&amp;n=83801&amp;dst=100008" TargetMode="External"/><Relationship Id="rId115" Type="http://schemas.openxmlformats.org/officeDocument/2006/relationships/hyperlink" Target="https://login.consultant.ru/link/?req=doc&amp;base=RLAW049&amp;n=143496&amp;dst=100032" TargetMode="External"/><Relationship Id="rId136" Type="http://schemas.openxmlformats.org/officeDocument/2006/relationships/hyperlink" Target="https://login.consultant.ru/link/?req=doc&amp;base=RLAW049&amp;n=143496&amp;dst=100041" TargetMode="External"/><Relationship Id="rId157" Type="http://schemas.openxmlformats.org/officeDocument/2006/relationships/hyperlink" Target="https://login.consultant.ru/link/?req=doc&amp;base=RLAW049&amp;n=143496&amp;dst=100055" TargetMode="External"/><Relationship Id="rId178" Type="http://schemas.openxmlformats.org/officeDocument/2006/relationships/hyperlink" Target="https://login.consultant.ru/link/?req=doc&amp;base=LAW&amp;n=469466" TargetMode="External"/><Relationship Id="rId61" Type="http://schemas.openxmlformats.org/officeDocument/2006/relationships/hyperlink" Target="https://login.consultant.ru/link/?req=doc&amp;base=LAW&amp;n=469762" TargetMode="External"/><Relationship Id="rId82" Type="http://schemas.openxmlformats.org/officeDocument/2006/relationships/hyperlink" Target="https://login.consultant.ru/link/?req=doc&amp;base=RLAW049&amp;n=143503&amp;dst=100019" TargetMode="External"/><Relationship Id="rId199" Type="http://schemas.openxmlformats.org/officeDocument/2006/relationships/hyperlink" Target="https://login.consultant.ru/link/?req=doc&amp;base=RLAW049&amp;n=143497&amp;dst=100029" TargetMode="External"/><Relationship Id="rId203" Type="http://schemas.openxmlformats.org/officeDocument/2006/relationships/hyperlink" Target="https://login.consultant.ru/link/?req=doc&amp;base=RLAW049&amp;n=143503&amp;dst=100061" TargetMode="External"/><Relationship Id="rId19" Type="http://schemas.openxmlformats.org/officeDocument/2006/relationships/hyperlink" Target="https://login.consultant.ru/link/?req=doc&amp;base=RLAW049&amp;n=143504&amp;dst=100005" TargetMode="External"/><Relationship Id="rId224" Type="http://schemas.openxmlformats.org/officeDocument/2006/relationships/hyperlink" Target="https://login.consultant.ru/link/?req=doc&amp;base=LAW&amp;n=422007" TargetMode="External"/><Relationship Id="rId245" Type="http://schemas.openxmlformats.org/officeDocument/2006/relationships/hyperlink" Target="https://login.consultant.ru/link/?req=doc&amp;base=RLAW049&amp;n=166827&amp;dst=100010" TargetMode="External"/><Relationship Id="rId30" Type="http://schemas.openxmlformats.org/officeDocument/2006/relationships/hyperlink" Target="https://login.consultant.ru/link/?req=doc&amp;base=RLAW049&amp;n=146003&amp;dst=100007" TargetMode="External"/><Relationship Id="rId105" Type="http://schemas.openxmlformats.org/officeDocument/2006/relationships/hyperlink" Target="https://login.consultant.ru/link/?req=doc&amp;base=LAW&amp;n=431297" TargetMode="External"/><Relationship Id="rId126" Type="http://schemas.openxmlformats.org/officeDocument/2006/relationships/hyperlink" Target="https://login.consultant.ru/link/?req=doc&amp;base=LAW&amp;n=416276" TargetMode="External"/><Relationship Id="rId147" Type="http://schemas.openxmlformats.org/officeDocument/2006/relationships/hyperlink" Target="https://login.consultant.ru/link/?req=doc&amp;base=RLAW049&amp;n=143499&amp;dst=100023" TargetMode="External"/><Relationship Id="rId168" Type="http://schemas.openxmlformats.org/officeDocument/2006/relationships/hyperlink" Target="https://login.consultant.ru/link/?req=doc&amp;base=RLAW049&amp;n=143498&amp;dst=100019" TargetMode="External"/><Relationship Id="rId51" Type="http://schemas.openxmlformats.org/officeDocument/2006/relationships/hyperlink" Target="https://login.consultant.ru/link/?req=doc&amp;base=RLAW049&amp;n=143511&amp;dst=100006" TargetMode="External"/><Relationship Id="rId72" Type="http://schemas.openxmlformats.org/officeDocument/2006/relationships/hyperlink" Target="https://login.consultant.ru/link/?req=doc&amp;base=RLAW049&amp;n=155367&amp;dst=100010" TargetMode="External"/><Relationship Id="rId93" Type="http://schemas.openxmlformats.org/officeDocument/2006/relationships/hyperlink" Target="https://login.consultant.ru/link/?req=doc&amp;base=RLAW049&amp;n=83801&amp;dst=100009" TargetMode="External"/><Relationship Id="rId189" Type="http://schemas.openxmlformats.org/officeDocument/2006/relationships/hyperlink" Target="https://login.consultant.ru/link/?req=doc&amp;base=LAW&amp;n=469762" TargetMode="External"/><Relationship Id="rId3" Type="http://schemas.openxmlformats.org/officeDocument/2006/relationships/settings" Target="settings.xml"/><Relationship Id="rId214" Type="http://schemas.openxmlformats.org/officeDocument/2006/relationships/hyperlink" Target="https://login.consultant.ru/link/?req=doc&amp;base=RLAW049&amp;n=143496&amp;dst=100084" TargetMode="External"/><Relationship Id="rId235" Type="http://schemas.openxmlformats.org/officeDocument/2006/relationships/hyperlink" Target="https://login.consultant.ru/link/?req=doc&amp;base=RLAW049&amp;n=143498&amp;dst=100024" TargetMode="External"/><Relationship Id="rId256" Type="http://schemas.openxmlformats.org/officeDocument/2006/relationships/hyperlink" Target="https://login.consultant.ru/link/?req=doc&amp;base=RLAW049&amp;n=143496&amp;dst=100095" TargetMode="External"/><Relationship Id="rId116" Type="http://schemas.openxmlformats.org/officeDocument/2006/relationships/hyperlink" Target="https://login.consultant.ru/link/?req=doc&amp;base=LAW&amp;n=416276&amp;dst=100603" TargetMode="External"/><Relationship Id="rId137" Type="http://schemas.openxmlformats.org/officeDocument/2006/relationships/hyperlink" Target="https://login.consultant.ru/link/?req=doc&amp;base=RLAW049&amp;n=143497&amp;dst=100015" TargetMode="External"/><Relationship Id="rId158" Type="http://schemas.openxmlformats.org/officeDocument/2006/relationships/hyperlink" Target="https://login.consultant.ru/link/?req=doc&amp;base=RLAW049&amp;n=143496&amp;dst=100055" TargetMode="External"/><Relationship Id="rId20" Type="http://schemas.openxmlformats.org/officeDocument/2006/relationships/hyperlink" Target="https://login.consultant.ru/link/?req=doc&amp;base=RLAW049&amp;n=121464&amp;dst=100387" TargetMode="External"/><Relationship Id="rId41" Type="http://schemas.openxmlformats.org/officeDocument/2006/relationships/hyperlink" Target="https://login.consultant.ru/link/?req=doc&amp;base=RLAW049&amp;n=143497&amp;dst=100006" TargetMode="External"/><Relationship Id="rId62" Type="http://schemas.openxmlformats.org/officeDocument/2006/relationships/hyperlink" Target="https://login.consultant.ru/link/?req=doc&amp;base=LAW&amp;n=416276" TargetMode="External"/><Relationship Id="rId83" Type="http://schemas.openxmlformats.org/officeDocument/2006/relationships/hyperlink" Target="https://login.consultant.ru/link/?req=doc&amp;base=RLAW049&amp;n=143510&amp;dst=100014" TargetMode="External"/><Relationship Id="rId179" Type="http://schemas.openxmlformats.org/officeDocument/2006/relationships/hyperlink" Target="https://login.consultant.ru/link/?req=doc&amp;base=RLAW049&amp;n=143503&amp;dst=100052" TargetMode="External"/><Relationship Id="rId190" Type="http://schemas.openxmlformats.org/officeDocument/2006/relationships/hyperlink" Target="https://login.consultant.ru/link/?req=doc&amp;base=RLAW049&amp;n=143496&amp;dst=100063" TargetMode="External"/><Relationship Id="rId204" Type="http://schemas.openxmlformats.org/officeDocument/2006/relationships/hyperlink" Target="https://login.consultant.ru/link/?req=doc&amp;base=RLAW049&amp;n=143496&amp;dst=100065" TargetMode="External"/><Relationship Id="rId225" Type="http://schemas.openxmlformats.org/officeDocument/2006/relationships/hyperlink" Target="https://login.consultant.ru/link/?req=doc&amp;base=RLAW049&amp;n=121464&amp;dst=100389" TargetMode="External"/><Relationship Id="rId246" Type="http://schemas.openxmlformats.org/officeDocument/2006/relationships/hyperlink" Target="https://login.consultant.ru/link/?req=doc&amp;base=RLAW049&amp;n=166827&amp;dst=100011" TargetMode="External"/><Relationship Id="rId106" Type="http://schemas.openxmlformats.org/officeDocument/2006/relationships/hyperlink" Target="https://login.consultant.ru/link/?req=doc&amp;base=RLAW049&amp;n=143498&amp;dst=100017" TargetMode="External"/><Relationship Id="rId127" Type="http://schemas.openxmlformats.org/officeDocument/2006/relationships/hyperlink" Target="https://login.consultant.ru/link/?req=doc&amp;base=RLAW049&amp;n=65036&amp;dst=100028" TargetMode="External"/><Relationship Id="rId10" Type="http://schemas.openxmlformats.org/officeDocument/2006/relationships/hyperlink" Target="https://login.consultant.ru/link/?req=doc&amp;base=RLAW049&amp;n=83801&amp;dst=100007" TargetMode="External"/><Relationship Id="rId31" Type="http://schemas.openxmlformats.org/officeDocument/2006/relationships/hyperlink" Target="https://login.consultant.ru/link/?req=doc&amp;base=RLAW049&amp;n=17772" TargetMode="External"/><Relationship Id="rId52" Type="http://schemas.openxmlformats.org/officeDocument/2006/relationships/hyperlink" Target="https://login.consultant.ru/link/?req=doc&amp;base=RLAW049&amp;n=143510&amp;dst=100006" TargetMode="External"/><Relationship Id="rId73" Type="http://schemas.openxmlformats.org/officeDocument/2006/relationships/hyperlink" Target="https://login.consultant.ru/link/?req=doc&amp;base=RLAW049&amp;n=155367&amp;dst=100012" TargetMode="External"/><Relationship Id="rId94" Type="http://schemas.openxmlformats.org/officeDocument/2006/relationships/hyperlink" Target="https://login.consultant.ru/link/?req=doc&amp;base=RLAW049&amp;n=143498&amp;dst=100011" TargetMode="External"/><Relationship Id="rId148" Type="http://schemas.openxmlformats.org/officeDocument/2006/relationships/hyperlink" Target="https://login.consultant.ru/link/?req=doc&amp;base=RLAW049&amp;n=143496&amp;dst=100047" TargetMode="External"/><Relationship Id="rId169" Type="http://schemas.openxmlformats.org/officeDocument/2006/relationships/hyperlink" Target="https://login.consultant.ru/link/?req=doc&amp;base=RLAW049&amp;n=143498&amp;dst=100019" TargetMode="External"/><Relationship Id="rId4" Type="http://schemas.openxmlformats.org/officeDocument/2006/relationships/webSettings" Target="webSettings.xml"/><Relationship Id="rId180" Type="http://schemas.openxmlformats.org/officeDocument/2006/relationships/hyperlink" Target="https://login.consultant.ru/link/?req=doc&amp;base=RLAW049&amp;n=143511&amp;dst=100017" TargetMode="External"/><Relationship Id="rId215" Type="http://schemas.openxmlformats.org/officeDocument/2006/relationships/hyperlink" Target="https://login.consultant.ru/link/?req=doc&amp;base=RLAW049&amp;n=143499&amp;dst=100034" TargetMode="External"/><Relationship Id="rId236" Type="http://schemas.openxmlformats.org/officeDocument/2006/relationships/hyperlink" Target="https://login.consultant.ru/link/?req=doc&amp;base=LAW&amp;n=416276" TargetMode="External"/><Relationship Id="rId257" Type="http://schemas.openxmlformats.org/officeDocument/2006/relationships/hyperlink" Target="https://login.consultant.ru/link/?req=doc&amp;base=RLAW049&amp;n=143496&amp;dst=100096" TargetMode="External"/><Relationship Id="rId42" Type="http://schemas.openxmlformats.org/officeDocument/2006/relationships/hyperlink" Target="https://login.consultant.ru/link/?req=doc&amp;base=RLAW049&amp;n=143498&amp;dst=100006" TargetMode="External"/><Relationship Id="rId84" Type="http://schemas.openxmlformats.org/officeDocument/2006/relationships/hyperlink" Target="https://login.consultant.ru/link/?req=doc&amp;base=LAW&amp;n=469762&amp;dst=378" TargetMode="External"/><Relationship Id="rId138" Type="http://schemas.openxmlformats.org/officeDocument/2006/relationships/hyperlink" Target="https://login.consultant.ru/link/?req=doc&amp;base=RLAW049&amp;n=143503&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17901</Words>
  <Characters>102039</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Департамент по тарифам НСО</dc:creator>
  <cp:lastModifiedBy>Департамент по тарифам НСО</cp:lastModifiedBy>
  <cp:revision>1</cp:revision>
  <dcterms:created xsi:type="dcterms:W3CDTF">2024-03-15T06:25:00Z</dcterms:created>
  <dcterms:modified xsi:type="dcterms:W3CDTF">2024-03-15T06:26:00Z</dcterms:modified>
</cp:coreProperties>
</file>