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0722DF" w:rsidRDefault="00E42598" w:rsidP="006103C7">
      <w:pPr>
        <w:pStyle w:val="2"/>
        <w:rPr>
          <w:color w:val="auto"/>
        </w:rPr>
      </w:pPr>
      <w:r w:rsidRPr="000722DF">
        <w:rPr>
          <w:color w:val="auto"/>
        </w:rPr>
        <w:t>Заседание правления департамента п</w:t>
      </w:r>
      <w:r w:rsidR="00AE1EC0" w:rsidRPr="000722DF">
        <w:rPr>
          <w:color w:val="auto"/>
        </w:rPr>
        <w:t>о тарифам Новосибирской области</w:t>
      </w:r>
    </w:p>
    <w:p w:rsidR="00E42598" w:rsidRPr="00761515" w:rsidRDefault="00ED3C62" w:rsidP="00E42598">
      <w:pPr>
        <w:spacing w:before="100" w:beforeAutospacing="1" w:after="100" w:afterAutospacing="1"/>
        <w:outlineLvl w:val="2"/>
        <w:rPr>
          <w:b/>
          <w:bCs/>
          <w:szCs w:val="28"/>
        </w:rPr>
      </w:pPr>
      <w:r>
        <w:rPr>
          <w:b/>
          <w:bCs/>
          <w:szCs w:val="28"/>
        </w:rPr>
        <w:t>1</w:t>
      </w:r>
      <w:r w:rsidR="007D32FC" w:rsidRPr="00761515">
        <w:rPr>
          <w:b/>
          <w:bCs/>
          <w:szCs w:val="28"/>
        </w:rPr>
        <w:t xml:space="preserve"> </w:t>
      </w:r>
      <w:r>
        <w:rPr>
          <w:b/>
          <w:bCs/>
          <w:szCs w:val="28"/>
        </w:rPr>
        <w:t>декабря</w:t>
      </w:r>
      <w:r w:rsidR="00B77A01" w:rsidRPr="00761515">
        <w:rPr>
          <w:b/>
          <w:bCs/>
          <w:szCs w:val="28"/>
        </w:rPr>
        <w:t xml:space="preserve"> </w:t>
      </w:r>
      <w:r w:rsidR="00C31D81" w:rsidRPr="00761515">
        <w:rPr>
          <w:b/>
          <w:bCs/>
          <w:szCs w:val="28"/>
        </w:rPr>
        <w:t>20</w:t>
      </w:r>
      <w:r w:rsidR="00452F10" w:rsidRPr="00761515">
        <w:rPr>
          <w:b/>
          <w:bCs/>
          <w:szCs w:val="28"/>
        </w:rPr>
        <w:t>20</w:t>
      </w:r>
      <w:r w:rsidR="002673D3" w:rsidRPr="00761515">
        <w:rPr>
          <w:b/>
          <w:bCs/>
          <w:szCs w:val="28"/>
        </w:rPr>
        <w:t xml:space="preserve"> года</w:t>
      </w:r>
    </w:p>
    <w:p w:rsidR="00E42598" w:rsidRPr="00761515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761515">
        <w:rPr>
          <w:b/>
          <w:bCs/>
          <w:szCs w:val="28"/>
        </w:rPr>
        <w:t>П</w:t>
      </w:r>
      <w:proofErr w:type="gramEnd"/>
      <w:r w:rsidRPr="00761515">
        <w:rPr>
          <w:b/>
          <w:bCs/>
          <w:szCs w:val="28"/>
        </w:rPr>
        <w:t xml:space="preserve"> О В Е С Т К А дня заседания</w:t>
      </w:r>
    </w:p>
    <w:p w:rsidR="00E42598" w:rsidRPr="00761515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761515">
        <w:rPr>
          <w:b/>
          <w:bCs/>
          <w:sz w:val="24"/>
          <w:szCs w:val="24"/>
        </w:rPr>
        <w:t xml:space="preserve">Начало заседания правления в </w:t>
      </w:r>
      <w:r w:rsidR="00547003" w:rsidRPr="00761515">
        <w:rPr>
          <w:b/>
          <w:bCs/>
          <w:sz w:val="24"/>
          <w:szCs w:val="24"/>
        </w:rPr>
        <w:t>1</w:t>
      </w:r>
      <w:r w:rsidR="00941CCA" w:rsidRPr="00761515">
        <w:rPr>
          <w:b/>
          <w:bCs/>
          <w:sz w:val="24"/>
          <w:szCs w:val="24"/>
        </w:rPr>
        <w:t>4</w:t>
      </w:r>
      <w:r w:rsidR="00E37723" w:rsidRPr="00761515">
        <w:rPr>
          <w:b/>
          <w:bCs/>
          <w:sz w:val="24"/>
          <w:szCs w:val="24"/>
        </w:rPr>
        <w:t xml:space="preserve"> час. </w:t>
      </w:r>
      <w:r w:rsidR="002840D5" w:rsidRPr="00761515">
        <w:rPr>
          <w:b/>
          <w:bCs/>
          <w:sz w:val="24"/>
          <w:szCs w:val="24"/>
        </w:rPr>
        <w:t>0</w:t>
      </w:r>
      <w:r w:rsidRPr="00761515">
        <w:rPr>
          <w:b/>
          <w:bCs/>
          <w:sz w:val="24"/>
          <w:szCs w:val="24"/>
        </w:rPr>
        <w:t>0 минут, место проведения: г.</w:t>
      </w:r>
      <w:r w:rsidR="00AB0BE6" w:rsidRPr="00761515">
        <w:rPr>
          <w:b/>
          <w:bCs/>
          <w:sz w:val="24"/>
          <w:szCs w:val="24"/>
        </w:rPr>
        <w:t xml:space="preserve"> </w:t>
      </w:r>
      <w:r w:rsidRPr="00761515">
        <w:rPr>
          <w:b/>
          <w:bCs/>
          <w:sz w:val="24"/>
          <w:szCs w:val="24"/>
        </w:rPr>
        <w:t xml:space="preserve">Новосибирск, </w:t>
      </w:r>
      <w:r w:rsidR="00C775C5" w:rsidRPr="00761515">
        <w:rPr>
          <w:b/>
          <w:bCs/>
          <w:sz w:val="24"/>
          <w:szCs w:val="24"/>
        </w:rPr>
        <w:br/>
      </w:r>
      <w:r w:rsidRPr="00761515">
        <w:rPr>
          <w:b/>
          <w:bCs/>
          <w:sz w:val="24"/>
          <w:szCs w:val="24"/>
        </w:rPr>
        <w:t>ул.</w:t>
      </w:r>
      <w:r w:rsidR="00AB0BE6" w:rsidRPr="00761515">
        <w:rPr>
          <w:b/>
          <w:bCs/>
          <w:sz w:val="24"/>
          <w:szCs w:val="24"/>
        </w:rPr>
        <w:t xml:space="preserve"> </w:t>
      </w:r>
      <w:r w:rsidR="00547003" w:rsidRPr="00761515">
        <w:rPr>
          <w:b/>
          <w:bCs/>
          <w:sz w:val="24"/>
          <w:szCs w:val="24"/>
        </w:rPr>
        <w:t>Некрасова,</w:t>
      </w:r>
      <w:r w:rsidRPr="00761515">
        <w:rPr>
          <w:b/>
          <w:bCs/>
          <w:sz w:val="24"/>
          <w:szCs w:val="24"/>
        </w:rPr>
        <w:t xml:space="preserve"> </w:t>
      </w:r>
      <w:r w:rsidR="00547003" w:rsidRPr="00761515">
        <w:rPr>
          <w:b/>
          <w:bCs/>
          <w:sz w:val="24"/>
          <w:szCs w:val="24"/>
        </w:rPr>
        <w:t>54</w:t>
      </w:r>
      <w:r w:rsidRPr="00761515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761515">
        <w:rPr>
          <w:b/>
          <w:bCs/>
          <w:sz w:val="24"/>
          <w:szCs w:val="24"/>
        </w:rPr>
        <w:t>309</w:t>
      </w:r>
      <w:r w:rsidRPr="00761515">
        <w:rPr>
          <w:b/>
          <w:bCs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5"/>
        <w:gridCol w:w="7088"/>
        <w:gridCol w:w="2086"/>
      </w:tblGrid>
      <w:tr w:rsidR="00821573" w:rsidRPr="00A40ECF" w:rsidTr="007158C1">
        <w:trPr>
          <w:trHeight w:val="82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A40ECF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№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A40ECF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A40ECF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proofErr w:type="gramStart"/>
            <w:r w:rsidRPr="00A40ECF">
              <w:rPr>
                <w:sz w:val="22"/>
                <w:szCs w:val="22"/>
              </w:rPr>
              <w:t>Ответственный</w:t>
            </w:r>
            <w:proofErr w:type="gramEnd"/>
            <w:r w:rsidRPr="00A40ECF">
              <w:rPr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E02175" w:rsidRPr="00A40ECF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02175" w:rsidRPr="00A40ECF" w:rsidRDefault="00D6145E" w:rsidP="00286850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E02175" w:rsidRPr="00A40ECF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02175" w:rsidRPr="00A40ECF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>Об установлении платы за подключение (технологическое присоединение) к тепловым сетям Общества с ограниченной ответственностью «</w:t>
            </w:r>
            <w:proofErr w:type="spellStart"/>
            <w:r w:rsidRPr="00C60A51">
              <w:rPr>
                <w:sz w:val="22"/>
                <w:szCs w:val="22"/>
              </w:rPr>
              <w:t>ТСП-Сиб</w:t>
            </w:r>
            <w:proofErr w:type="spellEnd"/>
            <w:r w:rsidRPr="00C60A51">
              <w:rPr>
                <w:sz w:val="22"/>
                <w:szCs w:val="22"/>
              </w:rPr>
              <w:t>» систем теплоснабжения города Новосибирска в расчете на единицу мощности подключаемой тепловой нагрузки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02175" w:rsidRPr="00A40ECF" w:rsidRDefault="00E02175" w:rsidP="00A40ECF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Мейснер А.В.</w:t>
            </w:r>
          </w:p>
          <w:p w:rsidR="00E02175" w:rsidRPr="00A40ECF" w:rsidRDefault="00E02175" w:rsidP="00A40ECF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224-33-77</w:t>
            </w:r>
          </w:p>
        </w:tc>
      </w:tr>
      <w:tr w:rsidR="0057303E" w:rsidRPr="00A40ECF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D6145E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57303E" w:rsidRPr="00A40ECF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сетям газораспределения Общества </w:t>
            </w:r>
          </w:p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с ограниченной ответственностью «Газпром газораспределение Томск» </w:t>
            </w:r>
          </w:p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и стандартизированных тарифных ставок, определяющих её величину, </w:t>
            </w:r>
          </w:p>
          <w:p w:rsidR="0057303E" w:rsidRPr="00A40ECF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>на территории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Зайцева Т.И.</w:t>
            </w:r>
          </w:p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224-33-77</w:t>
            </w:r>
          </w:p>
        </w:tc>
      </w:tr>
      <w:tr w:rsidR="0057303E" w:rsidRPr="00A40ECF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D6145E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57303E" w:rsidRPr="00A40ECF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сетям газораспределения Общества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с ограниченной ответственностью «</w:t>
            </w:r>
            <w:proofErr w:type="spellStart"/>
            <w:r w:rsidRPr="00C60A51">
              <w:rPr>
                <w:sz w:val="22"/>
                <w:szCs w:val="22"/>
              </w:rPr>
              <w:t>АльфаГазСтройСервис</w:t>
            </w:r>
            <w:proofErr w:type="spellEnd"/>
            <w:r w:rsidRPr="00C60A51">
              <w:rPr>
                <w:sz w:val="22"/>
                <w:szCs w:val="22"/>
              </w:rPr>
              <w:t xml:space="preserve">»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 xml:space="preserve">и стандартизированных тарифных ставок, определяющих её величину,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на территории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Зайцева Т.И.</w:t>
            </w:r>
          </w:p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224-33-77</w:t>
            </w:r>
          </w:p>
        </w:tc>
      </w:tr>
      <w:tr w:rsidR="0057303E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D6145E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57303E" w:rsidRPr="00A40ECF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сетям газораспределения Общества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с ограниченной ответственностью «</w:t>
            </w:r>
            <w:proofErr w:type="spellStart"/>
            <w:r w:rsidRPr="00C60A51">
              <w:rPr>
                <w:sz w:val="22"/>
                <w:szCs w:val="22"/>
              </w:rPr>
              <w:t>Новосибирскоблгаз</w:t>
            </w:r>
            <w:proofErr w:type="spellEnd"/>
            <w:r w:rsidRPr="00C60A51">
              <w:rPr>
                <w:sz w:val="22"/>
                <w:szCs w:val="22"/>
              </w:rPr>
              <w:t xml:space="preserve">»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 xml:space="preserve">и стандартизированных тарифных ставок, определяющих её величину,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на территории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Зайцева Т.И.</w:t>
            </w:r>
          </w:p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224-33-77</w:t>
            </w:r>
          </w:p>
        </w:tc>
      </w:tr>
      <w:tr w:rsidR="0057303E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D6145E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57303E" w:rsidRPr="00A40ECF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сетям газораспределения Общества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с ограниченной ответственностью «</w:t>
            </w:r>
            <w:proofErr w:type="spellStart"/>
            <w:r w:rsidRPr="00C60A51">
              <w:rPr>
                <w:sz w:val="22"/>
                <w:szCs w:val="22"/>
              </w:rPr>
              <w:t>ТеплоГазСервис</w:t>
            </w:r>
            <w:proofErr w:type="spellEnd"/>
            <w:r w:rsidRPr="00C60A51">
              <w:rPr>
                <w:sz w:val="22"/>
                <w:szCs w:val="22"/>
              </w:rPr>
              <w:t xml:space="preserve">»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 xml:space="preserve">и стандартизированных тарифных ставок, определяющих её величину,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на территории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Зайцева Т.И.</w:t>
            </w:r>
          </w:p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224-33-77</w:t>
            </w:r>
          </w:p>
        </w:tc>
      </w:tr>
      <w:tr w:rsidR="0057303E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D6145E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57303E" w:rsidRPr="00A40ECF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сетям газораспределения Общества </w:t>
            </w:r>
          </w:p>
          <w:p w:rsidR="0057303E" w:rsidRPr="00A40ECF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>с ограниченной ответственностью «</w:t>
            </w:r>
            <w:proofErr w:type="spellStart"/>
            <w:r w:rsidRPr="00C60A51">
              <w:rPr>
                <w:sz w:val="22"/>
                <w:szCs w:val="22"/>
              </w:rPr>
              <w:t>Фортуна+</w:t>
            </w:r>
            <w:proofErr w:type="spellEnd"/>
            <w:r w:rsidRPr="00C60A51">
              <w:rPr>
                <w:sz w:val="22"/>
                <w:szCs w:val="22"/>
              </w:rPr>
              <w:t>» и стандартизированных тарифных ставок, определяющих её величину, на территории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Зайцева Т.И.</w:t>
            </w:r>
          </w:p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224-33-77</w:t>
            </w:r>
          </w:p>
        </w:tc>
      </w:tr>
      <w:tr w:rsidR="0057303E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D6145E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57303E" w:rsidRPr="00A40ECF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Об установлении платы за технологическое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присоединение газоиспользующего оборудования к сетям газораспределения Акционерного общества «Управляющая компания «</w:t>
            </w:r>
            <w:proofErr w:type="spellStart"/>
            <w:r w:rsidRPr="00C60A51">
              <w:rPr>
                <w:sz w:val="22"/>
                <w:szCs w:val="22"/>
              </w:rPr>
              <w:t>Промышленно-логистический</w:t>
            </w:r>
            <w:proofErr w:type="spellEnd"/>
            <w:r w:rsidRPr="00C60A51">
              <w:rPr>
                <w:sz w:val="22"/>
                <w:szCs w:val="22"/>
              </w:rPr>
              <w:t xml:space="preserve"> парк» и стандартизированных тарифных ставок, определяющих её величину, на территории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Зайцева Т.И.</w:t>
            </w:r>
          </w:p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224-33-77</w:t>
            </w:r>
          </w:p>
        </w:tc>
      </w:tr>
      <w:tr w:rsidR="0057303E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D6145E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57303E" w:rsidRPr="00A40ECF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C60A51" w:rsidP="00A40ECF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>Об установлении платы за технологическое присоединение газоиспользующего оборудования к сетям газораспределения Открытого акционерного общества «Городские газовые сети» и стандартизированных тарифных ставок, определяющих её величину, на территории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Зайцева Т.И.</w:t>
            </w:r>
          </w:p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224-33-77</w:t>
            </w:r>
          </w:p>
        </w:tc>
      </w:tr>
      <w:tr w:rsidR="0057303E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D6145E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9</w:t>
            </w:r>
            <w:r w:rsidR="0057303E" w:rsidRPr="00A40ECF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сетям газораспределения Общества </w:t>
            </w:r>
          </w:p>
          <w:p w:rsidR="0057303E" w:rsidRPr="00A40ECF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>с ограниченной ответственностью «</w:t>
            </w:r>
            <w:proofErr w:type="spellStart"/>
            <w:r w:rsidRPr="00C60A51">
              <w:rPr>
                <w:sz w:val="22"/>
                <w:szCs w:val="22"/>
              </w:rPr>
              <w:t>Техногаз</w:t>
            </w:r>
            <w:proofErr w:type="spellEnd"/>
            <w:r w:rsidRPr="00C60A51">
              <w:rPr>
                <w:sz w:val="22"/>
                <w:szCs w:val="22"/>
              </w:rPr>
              <w:t>» и стандартизированных тарифных ставок, определяющих её величину, на территории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Зайцева Т.И.</w:t>
            </w:r>
          </w:p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224-33-77</w:t>
            </w:r>
          </w:p>
        </w:tc>
      </w:tr>
      <w:tr w:rsidR="0057303E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D6145E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57303E" w:rsidRPr="00A40ECF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сетям газораспределения Общества </w:t>
            </w:r>
          </w:p>
          <w:p w:rsidR="0057303E" w:rsidRPr="00A40ECF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с ограниченной ответственностью «НПП «Сибирский энергетический центр» и стандартизированных тарифных ставок, определяющих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её величину, на территории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Зайцева Т.И.</w:t>
            </w:r>
          </w:p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224-33-77</w:t>
            </w:r>
          </w:p>
        </w:tc>
      </w:tr>
      <w:tr w:rsidR="0057303E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D6145E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  <w:r w:rsidR="0057303E" w:rsidRPr="00A40ECF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сетям газораспределения Общества </w:t>
            </w:r>
          </w:p>
          <w:p w:rsidR="0057303E" w:rsidRPr="00A40ECF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>с ограниченной ответственностью «</w:t>
            </w:r>
            <w:proofErr w:type="spellStart"/>
            <w:r w:rsidRPr="00C60A51">
              <w:rPr>
                <w:sz w:val="22"/>
                <w:szCs w:val="22"/>
              </w:rPr>
              <w:t>Промгазсервис</w:t>
            </w:r>
            <w:proofErr w:type="spellEnd"/>
            <w:r w:rsidRPr="00C60A51">
              <w:rPr>
                <w:sz w:val="22"/>
                <w:szCs w:val="22"/>
              </w:rPr>
              <w:t xml:space="preserve">»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 xml:space="preserve">и стандартизированных тарифных ставок, определяющих её величину,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на территории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Зайцева Т.И.</w:t>
            </w:r>
          </w:p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224-33-77</w:t>
            </w:r>
          </w:p>
        </w:tc>
      </w:tr>
      <w:tr w:rsidR="0057303E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D6145E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57303E" w:rsidRPr="00A40ECF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сетям газораспределения Общества </w:t>
            </w:r>
          </w:p>
          <w:p w:rsidR="0057303E" w:rsidRPr="00A40ECF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>с ограниченной ответственностью «Стимул» и стандартизированных тарифных ставок, определяющих её величину, на территории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Зайцева Т.И.</w:t>
            </w:r>
          </w:p>
          <w:p w:rsidR="0057303E" w:rsidRPr="00A40ECF" w:rsidRDefault="0057303E" w:rsidP="0057303E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224-33-77</w:t>
            </w:r>
          </w:p>
        </w:tc>
      </w:tr>
      <w:tr w:rsidR="00D6145E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145E" w:rsidRPr="00A40ECF" w:rsidRDefault="00C60A51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145E" w:rsidRPr="00A40ECF" w:rsidRDefault="00C60A51" w:rsidP="00C60A51">
            <w:pPr>
              <w:jc w:val="both"/>
              <w:rPr>
                <w:sz w:val="22"/>
                <w:szCs w:val="22"/>
              </w:rPr>
            </w:pPr>
            <w:proofErr w:type="gramStart"/>
            <w:r w:rsidRPr="00C60A51">
              <w:rPr>
                <w:sz w:val="22"/>
                <w:szCs w:val="22"/>
              </w:rPr>
              <w:t xml:space="preserve">О корректировке на 2021 год тарифов на питьевую воду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(питьевое водоснабжение), установленных на долгосрочный период регулирования для Открытого акционерного общества «Российские железные дороги»</w:t>
            </w:r>
            <w:r>
              <w:rPr>
                <w:sz w:val="22"/>
                <w:szCs w:val="22"/>
              </w:rPr>
              <w:t xml:space="preserve"> </w:t>
            </w:r>
            <w:r w:rsidRPr="00C60A51">
              <w:rPr>
                <w:sz w:val="22"/>
                <w:szCs w:val="22"/>
              </w:rPr>
              <w:t xml:space="preserve">в лице Новосибирского территориального участка </w:t>
            </w:r>
            <w:proofErr w:type="spellStart"/>
            <w:r w:rsidRPr="00C60A51">
              <w:rPr>
                <w:sz w:val="22"/>
                <w:szCs w:val="22"/>
              </w:rPr>
              <w:t>Западно-Сибирской</w:t>
            </w:r>
            <w:proofErr w:type="spellEnd"/>
            <w:r w:rsidRPr="00C60A51">
              <w:rPr>
                <w:sz w:val="22"/>
                <w:szCs w:val="22"/>
              </w:rPr>
              <w:t xml:space="preserve"> дирекции по </w:t>
            </w:r>
            <w:proofErr w:type="spellStart"/>
            <w:r w:rsidRPr="00C60A51">
              <w:rPr>
                <w:sz w:val="22"/>
                <w:szCs w:val="22"/>
              </w:rPr>
              <w:t>тепловодоснабжению</w:t>
            </w:r>
            <w:proofErr w:type="spellEnd"/>
            <w:r w:rsidRPr="00C60A51">
              <w:rPr>
                <w:sz w:val="22"/>
                <w:szCs w:val="22"/>
              </w:rPr>
              <w:t xml:space="preserve"> - структурного подразделения Центральной дирекции по </w:t>
            </w:r>
            <w:proofErr w:type="spellStart"/>
            <w:r w:rsidRPr="00C60A51">
              <w:rPr>
                <w:sz w:val="22"/>
                <w:szCs w:val="22"/>
              </w:rPr>
              <w:t>тепловодоснабжению</w:t>
            </w:r>
            <w:proofErr w:type="spellEnd"/>
            <w:r w:rsidRPr="00C60A51">
              <w:rPr>
                <w:sz w:val="22"/>
                <w:szCs w:val="22"/>
              </w:rPr>
              <w:t xml:space="preserve"> - филиала ОАО «РЖД», осуществляющего деятельность по холодному водоснабжению на территориях города Новосибирска и города Черепаново Черепановского района Новосибирской области</w:t>
            </w:r>
            <w:proofErr w:type="gramEnd"/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A40ECF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Кузьминых С.В.</w:t>
            </w:r>
          </w:p>
          <w:p w:rsidR="00D6145E" w:rsidRPr="00A40ECF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224-75-49</w:t>
            </w:r>
          </w:p>
        </w:tc>
      </w:tr>
      <w:tr w:rsidR="00C60A51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Default="00C60A51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proofErr w:type="gramStart"/>
            <w:r w:rsidRPr="00C60A51">
              <w:rPr>
                <w:sz w:val="22"/>
                <w:szCs w:val="22"/>
              </w:rPr>
              <w:t xml:space="preserve">О корректировке на 2021 год тарифов на транспортировку питьевой воды и транспортировку сточных вод, установленных на долгосрочный период регулирования для Открытого акционерного общества «Российские железные дороги» в лице Новосибирского территориального участка </w:t>
            </w:r>
            <w:proofErr w:type="spellStart"/>
            <w:r w:rsidRPr="00C60A51">
              <w:rPr>
                <w:sz w:val="22"/>
                <w:szCs w:val="22"/>
              </w:rPr>
              <w:t>Западно-Сибирской</w:t>
            </w:r>
            <w:proofErr w:type="spellEnd"/>
            <w:r w:rsidRPr="00C60A51">
              <w:rPr>
                <w:sz w:val="22"/>
                <w:szCs w:val="22"/>
              </w:rPr>
              <w:t xml:space="preserve"> дирекции по </w:t>
            </w:r>
            <w:proofErr w:type="spellStart"/>
            <w:r w:rsidRPr="00C60A51">
              <w:rPr>
                <w:sz w:val="22"/>
                <w:szCs w:val="22"/>
              </w:rPr>
              <w:t>тепловодоснабжению</w:t>
            </w:r>
            <w:proofErr w:type="spellEnd"/>
            <w:r w:rsidRPr="00C60A51">
              <w:rPr>
                <w:sz w:val="22"/>
                <w:szCs w:val="22"/>
              </w:rPr>
              <w:t xml:space="preserve"> - структурного подразделения Центральной дирекции по </w:t>
            </w:r>
            <w:proofErr w:type="spellStart"/>
            <w:r w:rsidRPr="00C60A51">
              <w:rPr>
                <w:sz w:val="22"/>
                <w:szCs w:val="22"/>
              </w:rPr>
              <w:t>тепловодоснабжению</w:t>
            </w:r>
            <w:proofErr w:type="spellEnd"/>
            <w:r w:rsidRPr="00C60A51">
              <w:rPr>
                <w:sz w:val="22"/>
                <w:szCs w:val="22"/>
              </w:rPr>
              <w:t xml:space="preserve"> - филиала ОАО «РЖД», осуществляющего деятельность по транспортировке питьевой воды и по приему и транспортировке сточных вод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на территориях города</w:t>
            </w:r>
            <w:proofErr w:type="gramEnd"/>
            <w:r w:rsidRPr="00C60A51">
              <w:rPr>
                <w:sz w:val="22"/>
                <w:szCs w:val="22"/>
              </w:rPr>
              <w:t xml:space="preserve"> Новосибирска и города Черепаново Черепановского района Новосибирской области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A40ECF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Кузьминых С.В.</w:t>
            </w:r>
          </w:p>
          <w:p w:rsidR="00C60A51" w:rsidRPr="00A40ECF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224-75-49</w:t>
            </w:r>
          </w:p>
        </w:tc>
      </w:tr>
      <w:tr w:rsidR="00C60A51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Default="00C60A51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О корректировке на 2021 год тарифов на техническую воду, установленных на долгосрочный период регулирования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 xml:space="preserve">для Акционерного общества «Сибирская энергетическая компания», осуществляющего деятельность по холодному водоснабжению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на территориях города Новосибирска и города Куйбышева Новосибирской области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A40ECF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Кузьминых С.В.</w:t>
            </w:r>
          </w:p>
          <w:p w:rsidR="00C60A51" w:rsidRPr="00A40ECF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224-75-49</w:t>
            </w:r>
          </w:p>
        </w:tc>
      </w:tr>
      <w:tr w:rsidR="00C60A51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Default="00C60A51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>О корректировке на 2021 год тарифов на транспортировку питьевой воды и транспортировку сточных вод, установленных на долгосрочный период регулирования для Акционерного общества «Сибирская энергетическая компания», осуществляющего деятельность по транспортировке питьевой воды и по приему и транспортировке сточных вод на территории города Новосибирска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A40ECF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Кузьминых С.В.</w:t>
            </w:r>
          </w:p>
          <w:p w:rsidR="00C60A51" w:rsidRPr="00A40ECF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224-75-49</w:t>
            </w:r>
          </w:p>
        </w:tc>
      </w:tr>
      <w:tr w:rsidR="00C60A51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Default="00C60A51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О корректировке на 2021 год тарифов на транспортировку питьевой воды и транспортировку сточных вод, установленных на долгосрочный период регулирования для Общества с ограниченной ответственностью «Энергосети Сибири», осуществляющего деятельность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 xml:space="preserve">по транспортировке питьевой воды и по приему и транспортировке </w:t>
            </w:r>
            <w:r w:rsidRPr="00C60A51">
              <w:rPr>
                <w:sz w:val="22"/>
                <w:szCs w:val="22"/>
              </w:rPr>
              <w:lastRenderedPageBreak/>
              <w:t>сточных вод на территории города Новосибирска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A40ECF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lastRenderedPageBreak/>
              <w:t>Кузьминых С.В.</w:t>
            </w:r>
          </w:p>
          <w:p w:rsidR="00C60A51" w:rsidRPr="00A40ECF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224-75-49</w:t>
            </w:r>
          </w:p>
        </w:tc>
      </w:tr>
      <w:tr w:rsidR="0057303E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C60A51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18.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7303E" w:rsidRPr="00A40ECF" w:rsidRDefault="00C60A51" w:rsidP="008913CB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>О корректировке на 2021 год тарифов на техническую воду, установленных на долгосрочный период регулирования для Открытого акционерного общества «Новосибирское производственное объединение «</w:t>
            </w:r>
            <w:proofErr w:type="spellStart"/>
            <w:r w:rsidRPr="00C60A51">
              <w:rPr>
                <w:sz w:val="22"/>
                <w:szCs w:val="22"/>
              </w:rPr>
              <w:t>Сибсельмаш</w:t>
            </w:r>
            <w:proofErr w:type="spellEnd"/>
            <w:r w:rsidRPr="00C60A51">
              <w:rPr>
                <w:sz w:val="22"/>
                <w:szCs w:val="22"/>
              </w:rPr>
              <w:t>» и Акционерного общества «Новосибирский механический завод «Искра», осуществляющих деятельность по холодному водоснабжению на территории города Новосибирска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center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>Веселкина О.И.</w:t>
            </w:r>
          </w:p>
          <w:p w:rsidR="0057303E" w:rsidRPr="00A40ECF" w:rsidRDefault="00C60A51" w:rsidP="00C60A51">
            <w:pPr>
              <w:jc w:val="center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>201-64-76</w:t>
            </w:r>
          </w:p>
        </w:tc>
      </w:tr>
      <w:tr w:rsidR="00C60A51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Default="00C60A51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О корректировке на 2021 год тарифов на транспортировку питьевой воды и транспортировку сточных вод, установленных на долгосрочный период регулирования для организаций, осуществляющих деятельность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по транспортировке питьевой воды и по приему и транспортировке сточных вод на территории города Новосибирска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center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>Веселкина О.И.</w:t>
            </w:r>
          </w:p>
          <w:p w:rsidR="00C60A51" w:rsidRPr="00C60A51" w:rsidRDefault="00C60A51" w:rsidP="00C60A51">
            <w:pPr>
              <w:jc w:val="center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>201-64-76</w:t>
            </w:r>
          </w:p>
        </w:tc>
      </w:tr>
      <w:tr w:rsidR="00C60A51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Default="00C60A51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>Об утверждении производственной программы и установлении тарифов на транспортировку питьевой воды для Общества с ограниченной ответственностью «</w:t>
            </w:r>
            <w:proofErr w:type="spellStart"/>
            <w:r w:rsidRPr="00C60A51">
              <w:rPr>
                <w:sz w:val="22"/>
                <w:szCs w:val="22"/>
              </w:rPr>
              <w:t>НЗХК-Энергия</w:t>
            </w:r>
            <w:proofErr w:type="spellEnd"/>
            <w:r w:rsidRPr="00C60A51">
              <w:rPr>
                <w:sz w:val="22"/>
                <w:szCs w:val="22"/>
              </w:rPr>
              <w:t xml:space="preserve">», осуществляющего деятельность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 xml:space="preserve">по транспортировке питьевой воды на территории города Новосибирска, </w:t>
            </w:r>
          </w:p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на 2021 год и о признании </w:t>
            </w:r>
            <w:proofErr w:type="gramStart"/>
            <w:r w:rsidRPr="00C60A51">
              <w:rPr>
                <w:sz w:val="22"/>
                <w:szCs w:val="22"/>
              </w:rPr>
              <w:t>утратившими</w:t>
            </w:r>
            <w:proofErr w:type="gramEnd"/>
            <w:r w:rsidRPr="00C60A51">
              <w:rPr>
                <w:sz w:val="22"/>
                <w:szCs w:val="22"/>
              </w:rPr>
              <w:t xml:space="preserve"> силу приказов департамента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 xml:space="preserve">по тарифам Новосибирской области от 23.11.2018 № 461-В, от 23.11.2018 </w:t>
            </w:r>
          </w:p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>№ 462-В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A40ECF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Кузьминых С.В.</w:t>
            </w:r>
          </w:p>
          <w:p w:rsidR="00C60A51" w:rsidRPr="00C60A51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224-75-49</w:t>
            </w:r>
          </w:p>
        </w:tc>
      </w:tr>
      <w:tr w:rsidR="00C60A51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Default="00C60A51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О корректировке на 2021 год тарифов на питьевую воду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 xml:space="preserve">(питьевое водоснабжение) и техническую воду, установленных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на долгосрочный период регулирования для Общества с ограниченной ответственностью «</w:t>
            </w:r>
            <w:proofErr w:type="spellStart"/>
            <w:r w:rsidRPr="00C60A51">
              <w:rPr>
                <w:sz w:val="22"/>
                <w:szCs w:val="22"/>
              </w:rPr>
              <w:t>НЗХК-Энергия</w:t>
            </w:r>
            <w:proofErr w:type="spellEnd"/>
            <w:r w:rsidRPr="00C60A51">
              <w:rPr>
                <w:sz w:val="22"/>
                <w:szCs w:val="22"/>
              </w:rPr>
              <w:t xml:space="preserve">», осуществляющего деятельность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по холодному водоснабжению на территории города Новосибирска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A40ECF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Кузьминых С.В.</w:t>
            </w:r>
          </w:p>
          <w:p w:rsidR="00C60A51" w:rsidRPr="00C60A51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224-75-49</w:t>
            </w:r>
          </w:p>
        </w:tc>
      </w:tr>
      <w:tr w:rsidR="00C60A51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Default="00C60A51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>Об утверждении производственной программы и установлении тарифов на транспортировку питьевой воды для Общества с ограниченной ответственностью «Управление системами», осуществляющего деятельность по транспортировке питьевой воды на территории города Новосибирска,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A40ECF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Кузьминых С.В.</w:t>
            </w:r>
          </w:p>
          <w:p w:rsidR="00C60A51" w:rsidRPr="00C60A51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224-75-49</w:t>
            </w:r>
          </w:p>
        </w:tc>
      </w:tr>
      <w:tr w:rsidR="00C60A51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Default="00C60A51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8913CB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Об утверждении производственной программы, установлении долгосрочных параметров регулирования и тарифов на транспортировку сточных вод для Общества с ограниченной ответственностью «Управление системами», осуществляющего деятельность по приему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 xml:space="preserve">и транспортировке сточных вод на территории города Новосибирска,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на период регулирования 2021-2023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A40ECF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Кузьминых С.В.</w:t>
            </w:r>
          </w:p>
          <w:p w:rsidR="00C60A51" w:rsidRPr="00C60A51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224-75-49</w:t>
            </w:r>
          </w:p>
        </w:tc>
      </w:tr>
      <w:tr w:rsidR="00C60A51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Default="00C60A51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Об утверждении производственных программ, установлении долгосрочных параметров регулирования и тарифов на питьевую воду (питьевое водоснабжение) и водоотведение для Федерального государственного бюджетного учреждения «Центральное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жилищно-коммунальное управление» Министерства обороны Российской Федерации, осуществляющего деятельность по холодному водоснабжению и водоотведению на территории Новосибирской области, на период регулирования 2021-2025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A40ECF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Кузьминых С.В.</w:t>
            </w:r>
          </w:p>
          <w:p w:rsidR="00C60A51" w:rsidRPr="00C60A51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224-75-49</w:t>
            </w:r>
          </w:p>
        </w:tc>
      </w:tr>
      <w:tr w:rsidR="00C60A51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Default="00C60A51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proofErr w:type="gramStart"/>
            <w:r w:rsidRPr="00C60A51">
              <w:rPr>
                <w:sz w:val="22"/>
                <w:szCs w:val="22"/>
              </w:rPr>
              <w:t xml:space="preserve">Об утверждении производственных программ, установлении долгосрочных параметров регулирования и тарифов на транспортировку питьевой воды и транспортировку сточных вод для Федерального государственного бюджетного учреждения «Центральное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жилищно-коммунальное управление» Министерства обороны Российской Федерации, осуществляющего деятельность по транспортировке питьевой воды и по приему и транспортировке сточных вод на территориях города Новосибирска и города Оби Новосибирской области, на период регулирования 2021-2025 годов</w:t>
            </w:r>
            <w:proofErr w:type="gramEnd"/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A40ECF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Кузьминых С.В.</w:t>
            </w:r>
          </w:p>
          <w:p w:rsidR="00C60A51" w:rsidRPr="00C60A51" w:rsidRDefault="00C60A51" w:rsidP="00C60A51">
            <w:pPr>
              <w:jc w:val="center"/>
              <w:rPr>
                <w:sz w:val="22"/>
                <w:szCs w:val="22"/>
              </w:rPr>
            </w:pPr>
            <w:r w:rsidRPr="00A40ECF">
              <w:rPr>
                <w:sz w:val="22"/>
                <w:szCs w:val="22"/>
              </w:rPr>
              <w:t>224-75-49</w:t>
            </w:r>
          </w:p>
        </w:tc>
      </w:tr>
      <w:tr w:rsidR="00C60A51" w:rsidRPr="00A40ECF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Default="00C60A51" w:rsidP="0057303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C60A51" w:rsidRDefault="00C60A51" w:rsidP="00C60A51">
            <w:pPr>
              <w:jc w:val="both"/>
              <w:rPr>
                <w:sz w:val="22"/>
                <w:szCs w:val="22"/>
              </w:rPr>
            </w:pPr>
            <w:r w:rsidRPr="00C60A51">
              <w:rPr>
                <w:sz w:val="22"/>
                <w:szCs w:val="22"/>
              </w:rPr>
              <w:t xml:space="preserve">Об установлении долгосрочных параметров регулирования и тарифов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 xml:space="preserve">на тепловую энергию (мощность), поставляемую Федеральным государственным бюджетным учреждением «Центральное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 xml:space="preserve">жилищно-коммунальное управление» Министерства обороны Российской </w:t>
            </w:r>
            <w:r w:rsidRPr="00C60A51">
              <w:rPr>
                <w:sz w:val="22"/>
                <w:szCs w:val="22"/>
              </w:rPr>
              <w:lastRenderedPageBreak/>
              <w:t xml:space="preserve">Федерации потребителям на территории Новосибирской области, </w:t>
            </w:r>
            <w:r>
              <w:rPr>
                <w:sz w:val="22"/>
                <w:szCs w:val="22"/>
              </w:rPr>
              <w:br/>
            </w:r>
            <w:r w:rsidRPr="00C60A51">
              <w:rPr>
                <w:sz w:val="22"/>
                <w:szCs w:val="22"/>
              </w:rPr>
              <w:t>на долгосрочный период регулирования 2021-2025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0A51" w:rsidRPr="00EB4BFB" w:rsidRDefault="00C60A51" w:rsidP="00C60A51">
            <w:pPr>
              <w:jc w:val="center"/>
              <w:rPr>
                <w:sz w:val="22"/>
                <w:szCs w:val="22"/>
              </w:rPr>
            </w:pPr>
            <w:r w:rsidRPr="00EB4BFB">
              <w:rPr>
                <w:sz w:val="22"/>
                <w:szCs w:val="22"/>
              </w:rPr>
              <w:lastRenderedPageBreak/>
              <w:t>Дюдин Р.А.</w:t>
            </w:r>
          </w:p>
          <w:p w:rsidR="00C60A51" w:rsidRPr="00C60A51" w:rsidRDefault="00C60A51" w:rsidP="00C60A51">
            <w:pPr>
              <w:jc w:val="center"/>
              <w:rPr>
                <w:sz w:val="22"/>
                <w:szCs w:val="22"/>
              </w:rPr>
            </w:pPr>
            <w:r w:rsidRPr="00EB4BFB">
              <w:rPr>
                <w:sz w:val="22"/>
                <w:szCs w:val="22"/>
              </w:rPr>
              <w:t>224-38-33</w:t>
            </w:r>
          </w:p>
        </w:tc>
      </w:tr>
    </w:tbl>
    <w:p w:rsidR="00313B9B" w:rsidRDefault="00313B9B" w:rsidP="004A749B">
      <w:pPr>
        <w:rPr>
          <w:szCs w:val="28"/>
        </w:rPr>
      </w:pPr>
    </w:p>
    <w:p w:rsidR="00A40ECF" w:rsidRPr="00761515" w:rsidRDefault="00A40ECF" w:rsidP="004A749B">
      <w:pPr>
        <w:rPr>
          <w:szCs w:val="28"/>
        </w:rPr>
      </w:pPr>
    </w:p>
    <w:p w:rsidR="00D13EEC" w:rsidRPr="00761515" w:rsidRDefault="00D13EEC" w:rsidP="004A749B">
      <w:pPr>
        <w:rPr>
          <w:szCs w:val="28"/>
        </w:rPr>
      </w:pPr>
    </w:p>
    <w:p w:rsidR="007F5BC5" w:rsidRPr="00761515" w:rsidRDefault="00941CCA" w:rsidP="004A749B">
      <w:pPr>
        <w:rPr>
          <w:szCs w:val="28"/>
        </w:rPr>
      </w:pPr>
      <w:r w:rsidRPr="00761515">
        <w:rPr>
          <w:szCs w:val="28"/>
        </w:rPr>
        <w:t xml:space="preserve">Руководитель </w:t>
      </w:r>
      <w:r w:rsidR="00A96A2F" w:rsidRPr="00761515">
        <w:rPr>
          <w:szCs w:val="28"/>
        </w:rPr>
        <w:t xml:space="preserve"> департамента   </w:t>
      </w:r>
      <w:r w:rsidR="00AE1EC0" w:rsidRPr="00761515">
        <w:rPr>
          <w:szCs w:val="28"/>
        </w:rPr>
        <w:t xml:space="preserve">              </w:t>
      </w:r>
      <w:r w:rsidR="00286850">
        <w:rPr>
          <w:szCs w:val="28"/>
        </w:rPr>
        <w:t xml:space="preserve"> </w:t>
      </w:r>
      <w:r w:rsidR="003D5EAF" w:rsidRPr="00761515">
        <w:rPr>
          <w:szCs w:val="28"/>
        </w:rPr>
        <w:t xml:space="preserve">       </w:t>
      </w:r>
      <w:r w:rsidR="00921491" w:rsidRPr="00761515">
        <w:rPr>
          <w:szCs w:val="28"/>
        </w:rPr>
        <w:t xml:space="preserve">   </w:t>
      </w:r>
      <w:r w:rsidR="00663C7A" w:rsidRPr="00761515">
        <w:rPr>
          <w:szCs w:val="28"/>
        </w:rPr>
        <w:t xml:space="preserve"> </w:t>
      </w:r>
      <w:r w:rsidRPr="00761515">
        <w:rPr>
          <w:szCs w:val="28"/>
        </w:rPr>
        <w:t xml:space="preserve">          </w:t>
      </w:r>
      <w:r w:rsidR="00663C7A" w:rsidRPr="00761515">
        <w:rPr>
          <w:szCs w:val="28"/>
        </w:rPr>
        <w:t xml:space="preserve">            </w:t>
      </w:r>
      <w:r w:rsidR="00CA1664" w:rsidRPr="00761515">
        <w:rPr>
          <w:szCs w:val="28"/>
        </w:rPr>
        <w:t xml:space="preserve">     </w:t>
      </w:r>
      <w:r w:rsidR="00663C7A" w:rsidRPr="00761515">
        <w:rPr>
          <w:szCs w:val="28"/>
        </w:rPr>
        <w:t xml:space="preserve">     </w:t>
      </w:r>
      <w:r w:rsidR="00C77008" w:rsidRPr="00761515">
        <w:rPr>
          <w:szCs w:val="28"/>
        </w:rPr>
        <w:t xml:space="preserve">  </w:t>
      </w:r>
      <w:r w:rsidR="00663C7A" w:rsidRPr="00761515">
        <w:rPr>
          <w:szCs w:val="28"/>
        </w:rPr>
        <w:t xml:space="preserve"> </w:t>
      </w:r>
      <w:r w:rsidRPr="00761515">
        <w:rPr>
          <w:szCs w:val="28"/>
        </w:rPr>
        <w:t>Г.Р. Асмодьяров</w:t>
      </w:r>
    </w:p>
    <w:sectPr w:rsidR="007F5BC5" w:rsidRPr="00761515" w:rsidSect="007B774D">
      <w:pgSz w:w="11906" w:h="16838"/>
      <w:pgMar w:top="567" w:right="567" w:bottom="1702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compat/>
  <w:rsids>
    <w:rsidRoot w:val="00454227"/>
    <w:rsid w:val="00001718"/>
    <w:rsid w:val="00001836"/>
    <w:rsid w:val="00001D28"/>
    <w:rsid w:val="00002E9E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3B43"/>
    <w:rsid w:val="00014501"/>
    <w:rsid w:val="00016673"/>
    <w:rsid w:val="00020152"/>
    <w:rsid w:val="00020827"/>
    <w:rsid w:val="000219A3"/>
    <w:rsid w:val="00021AF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883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22DF"/>
    <w:rsid w:val="00075CE3"/>
    <w:rsid w:val="00075DDF"/>
    <w:rsid w:val="00076B9C"/>
    <w:rsid w:val="00076F14"/>
    <w:rsid w:val="00077059"/>
    <w:rsid w:val="0007765B"/>
    <w:rsid w:val="00081295"/>
    <w:rsid w:val="00081B85"/>
    <w:rsid w:val="00081CB8"/>
    <w:rsid w:val="0008395B"/>
    <w:rsid w:val="00084295"/>
    <w:rsid w:val="00084467"/>
    <w:rsid w:val="000855BA"/>
    <w:rsid w:val="00085E1C"/>
    <w:rsid w:val="00087252"/>
    <w:rsid w:val="00090725"/>
    <w:rsid w:val="00090AD9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A6DE7"/>
    <w:rsid w:val="000B0B2B"/>
    <w:rsid w:val="000B1829"/>
    <w:rsid w:val="000B7782"/>
    <w:rsid w:val="000C0559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E764D"/>
    <w:rsid w:val="000F0218"/>
    <w:rsid w:val="000F0340"/>
    <w:rsid w:val="000F2783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5014"/>
    <w:rsid w:val="00106B5D"/>
    <w:rsid w:val="00107C08"/>
    <w:rsid w:val="00110B0E"/>
    <w:rsid w:val="00111A57"/>
    <w:rsid w:val="001133DB"/>
    <w:rsid w:val="0011349B"/>
    <w:rsid w:val="00113BE6"/>
    <w:rsid w:val="00116EFE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4C3F"/>
    <w:rsid w:val="0015516C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369F"/>
    <w:rsid w:val="001744C1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A7763"/>
    <w:rsid w:val="001B0926"/>
    <w:rsid w:val="001B139F"/>
    <w:rsid w:val="001B1783"/>
    <w:rsid w:val="001B1E9D"/>
    <w:rsid w:val="001B5F0C"/>
    <w:rsid w:val="001B76D3"/>
    <w:rsid w:val="001B7C7A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706A"/>
    <w:rsid w:val="001D74C8"/>
    <w:rsid w:val="001E1A88"/>
    <w:rsid w:val="001E2432"/>
    <w:rsid w:val="001E7A84"/>
    <w:rsid w:val="001F06CC"/>
    <w:rsid w:val="001F1335"/>
    <w:rsid w:val="001F14E4"/>
    <w:rsid w:val="001F2327"/>
    <w:rsid w:val="001F31BE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4071"/>
    <w:rsid w:val="00205B01"/>
    <w:rsid w:val="00205D94"/>
    <w:rsid w:val="002061E9"/>
    <w:rsid w:val="00207833"/>
    <w:rsid w:val="00207B98"/>
    <w:rsid w:val="00210820"/>
    <w:rsid w:val="002112C5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CDB"/>
    <w:rsid w:val="00232EFE"/>
    <w:rsid w:val="00237DDE"/>
    <w:rsid w:val="00240B03"/>
    <w:rsid w:val="00240F8D"/>
    <w:rsid w:val="00241BCA"/>
    <w:rsid w:val="0024236C"/>
    <w:rsid w:val="00243501"/>
    <w:rsid w:val="002439B8"/>
    <w:rsid w:val="00243E61"/>
    <w:rsid w:val="00244DC3"/>
    <w:rsid w:val="002461B8"/>
    <w:rsid w:val="0024687D"/>
    <w:rsid w:val="00246FA9"/>
    <w:rsid w:val="00247A53"/>
    <w:rsid w:val="00247D9D"/>
    <w:rsid w:val="0025041A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25D4"/>
    <w:rsid w:val="0026375B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50"/>
    <w:rsid w:val="002868B1"/>
    <w:rsid w:val="00292413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B6AC9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5EF7"/>
    <w:rsid w:val="002C7AFC"/>
    <w:rsid w:val="002C7F2B"/>
    <w:rsid w:val="002D00F0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169A"/>
    <w:rsid w:val="002E39BF"/>
    <w:rsid w:val="002E3AF2"/>
    <w:rsid w:val="002E4390"/>
    <w:rsid w:val="002E48C2"/>
    <w:rsid w:val="002E5D47"/>
    <w:rsid w:val="002E6293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307"/>
    <w:rsid w:val="002F3941"/>
    <w:rsid w:val="002F654A"/>
    <w:rsid w:val="002F6FE4"/>
    <w:rsid w:val="002F7D5B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3B9B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6B5B"/>
    <w:rsid w:val="0037720E"/>
    <w:rsid w:val="003802EA"/>
    <w:rsid w:val="00380B77"/>
    <w:rsid w:val="00381044"/>
    <w:rsid w:val="003839FF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4717"/>
    <w:rsid w:val="00394BF8"/>
    <w:rsid w:val="00396D68"/>
    <w:rsid w:val="003A015B"/>
    <w:rsid w:val="003A0980"/>
    <w:rsid w:val="003A12EE"/>
    <w:rsid w:val="003A1771"/>
    <w:rsid w:val="003A3894"/>
    <w:rsid w:val="003A73A7"/>
    <w:rsid w:val="003A7526"/>
    <w:rsid w:val="003B1E53"/>
    <w:rsid w:val="003B214C"/>
    <w:rsid w:val="003B3D1E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5FE6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6AA8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8C2"/>
    <w:rsid w:val="003F5873"/>
    <w:rsid w:val="003F74C7"/>
    <w:rsid w:val="003F7D4D"/>
    <w:rsid w:val="00400E14"/>
    <w:rsid w:val="00402223"/>
    <w:rsid w:val="00403DB4"/>
    <w:rsid w:val="00404687"/>
    <w:rsid w:val="004048A7"/>
    <w:rsid w:val="00404DFE"/>
    <w:rsid w:val="004063CB"/>
    <w:rsid w:val="004064ED"/>
    <w:rsid w:val="0040654F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2B7E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4E4F"/>
    <w:rsid w:val="004677D6"/>
    <w:rsid w:val="0047028B"/>
    <w:rsid w:val="00471950"/>
    <w:rsid w:val="004744BE"/>
    <w:rsid w:val="00476D78"/>
    <w:rsid w:val="0047746F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4B3D"/>
    <w:rsid w:val="004951EF"/>
    <w:rsid w:val="00496AD4"/>
    <w:rsid w:val="00497285"/>
    <w:rsid w:val="00497948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B326A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31D5"/>
    <w:rsid w:val="004C3E91"/>
    <w:rsid w:val="004C409A"/>
    <w:rsid w:val="004C418F"/>
    <w:rsid w:val="004C7C8D"/>
    <w:rsid w:val="004D1723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0A6"/>
    <w:rsid w:val="004F4F20"/>
    <w:rsid w:val="005010E0"/>
    <w:rsid w:val="005012C1"/>
    <w:rsid w:val="00501890"/>
    <w:rsid w:val="00502CDD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1613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638B"/>
    <w:rsid w:val="00560762"/>
    <w:rsid w:val="005616FC"/>
    <w:rsid w:val="005641FB"/>
    <w:rsid w:val="005653CB"/>
    <w:rsid w:val="0056588D"/>
    <w:rsid w:val="00566840"/>
    <w:rsid w:val="00570561"/>
    <w:rsid w:val="0057143A"/>
    <w:rsid w:val="0057303E"/>
    <w:rsid w:val="00573809"/>
    <w:rsid w:val="00573CEA"/>
    <w:rsid w:val="00573DCF"/>
    <w:rsid w:val="00574A50"/>
    <w:rsid w:val="005759EA"/>
    <w:rsid w:val="00575F8E"/>
    <w:rsid w:val="0057670D"/>
    <w:rsid w:val="00576ADB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1747"/>
    <w:rsid w:val="005C202B"/>
    <w:rsid w:val="005C2C65"/>
    <w:rsid w:val="005C33AD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426D"/>
    <w:rsid w:val="005E4A75"/>
    <w:rsid w:val="005E6482"/>
    <w:rsid w:val="005F0BFD"/>
    <w:rsid w:val="005F1F24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03C7"/>
    <w:rsid w:val="006115D6"/>
    <w:rsid w:val="006125F8"/>
    <w:rsid w:val="00614173"/>
    <w:rsid w:val="0062062E"/>
    <w:rsid w:val="006210F4"/>
    <w:rsid w:val="00621572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419A"/>
    <w:rsid w:val="006557C5"/>
    <w:rsid w:val="00656B71"/>
    <w:rsid w:val="00656D39"/>
    <w:rsid w:val="00657F21"/>
    <w:rsid w:val="00660DB3"/>
    <w:rsid w:val="006634F0"/>
    <w:rsid w:val="00663C7A"/>
    <w:rsid w:val="00664EC5"/>
    <w:rsid w:val="0066655B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2793"/>
    <w:rsid w:val="00693B63"/>
    <w:rsid w:val="00693CA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0A2"/>
    <w:rsid w:val="006B4167"/>
    <w:rsid w:val="006B489D"/>
    <w:rsid w:val="006B4A95"/>
    <w:rsid w:val="006C08C1"/>
    <w:rsid w:val="006C12E1"/>
    <w:rsid w:val="006C2315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4298"/>
    <w:rsid w:val="006D5A2B"/>
    <w:rsid w:val="006D7649"/>
    <w:rsid w:val="006E1209"/>
    <w:rsid w:val="006E146F"/>
    <w:rsid w:val="006E206E"/>
    <w:rsid w:val="006E257E"/>
    <w:rsid w:val="006E25A0"/>
    <w:rsid w:val="006E43A7"/>
    <w:rsid w:val="006E60B0"/>
    <w:rsid w:val="006E6671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38E5"/>
    <w:rsid w:val="007040F2"/>
    <w:rsid w:val="007045B6"/>
    <w:rsid w:val="00705046"/>
    <w:rsid w:val="007106FA"/>
    <w:rsid w:val="00712025"/>
    <w:rsid w:val="0071280F"/>
    <w:rsid w:val="007131AC"/>
    <w:rsid w:val="00713647"/>
    <w:rsid w:val="00714115"/>
    <w:rsid w:val="007158C1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38A"/>
    <w:rsid w:val="00732A70"/>
    <w:rsid w:val="00735677"/>
    <w:rsid w:val="0073617F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1515"/>
    <w:rsid w:val="00762151"/>
    <w:rsid w:val="007624A5"/>
    <w:rsid w:val="0076309E"/>
    <w:rsid w:val="007637EF"/>
    <w:rsid w:val="00763E38"/>
    <w:rsid w:val="00764ABD"/>
    <w:rsid w:val="00764D8C"/>
    <w:rsid w:val="0076698E"/>
    <w:rsid w:val="00767CEF"/>
    <w:rsid w:val="00767D25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4BB"/>
    <w:rsid w:val="00793B71"/>
    <w:rsid w:val="00795E4B"/>
    <w:rsid w:val="00796475"/>
    <w:rsid w:val="007A006F"/>
    <w:rsid w:val="007A189F"/>
    <w:rsid w:val="007A2D6D"/>
    <w:rsid w:val="007A51A5"/>
    <w:rsid w:val="007B0403"/>
    <w:rsid w:val="007B104C"/>
    <w:rsid w:val="007B1416"/>
    <w:rsid w:val="007B44AB"/>
    <w:rsid w:val="007B586F"/>
    <w:rsid w:val="007B774D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FE9"/>
    <w:rsid w:val="007D32FC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6B90"/>
    <w:rsid w:val="007F72F3"/>
    <w:rsid w:val="007F7A9C"/>
    <w:rsid w:val="00801363"/>
    <w:rsid w:val="00801B3D"/>
    <w:rsid w:val="0080332E"/>
    <w:rsid w:val="00803409"/>
    <w:rsid w:val="00803BE1"/>
    <w:rsid w:val="008058A0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537"/>
    <w:rsid w:val="00830BE0"/>
    <w:rsid w:val="00830ECA"/>
    <w:rsid w:val="00830F53"/>
    <w:rsid w:val="00833F78"/>
    <w:rsid w:val="00834325"/>
    <w:rsid w:val="008355C1"/>
    <w:rsid w:val="00840376"/>
    <w:rsid w:val="00842003"/>
    <w:rsid w:val="008428D9"/>
    <w:rsid w:val="00842AD0"/>
    <w:rsid w:val="00842C9C"/>
    <w:rsid w:val="008441AA"/>
    <w:rsid w:val="00845CFD"/>
    <w:rsid w:val="008463A4"/>
    <w:rsid w:val="00850A36"/>
    <w:rsid w:val="00852CF7"/>
    <w:rsid w:val="00852DDF"/>
    <w:rsid w:val="0085392F"/>
    <w:rsid w:val="00853A5B"/>
    <w:rsid w:val="00854171"/>
    <w:rsid w:val="008551BF"/>
    <w:rsid w:val="00855FD2"/>
    <w:rsid w:val="00856A9F"/>
    <w:rsid w:val="00856D83"/>
    <w:rsid w:val="00856E92"/>
    <w:rsid w:val="0085714E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13CB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A7D6B"/>
    <w:rsid w:val="008B0128"/>
    <w:rsid w:val="008B057C"/>
    <w:rsid w:val="008B0890"/>
    <w:rsid w:val="008B0DB1"/>
    <w:rsid w:val="008B21CB"/>
    <w:rsid w:val="008B2E1A"/>
    <w:rsid w:val="008B72D2"/>
    <w:rsid w:val="008B7929"/>
    <w:rsid w:val="008C174B"/>
    <w:rsid w:val="008C1850"/>
    <w:rsid w:val="008C5DD4"/>
    <w:rsid w:val="008C6896"/>
    <w:rsid w:val="008C6DBB"/>
    <w:rsid w:val="008C7447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2418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368E"/>
    <w:rsid w:val="00904FCE"/>
    <w:rsid w:val="009078CC"/>
    <w:rsid w:val="00911621"/>
    <w:rsid w:val="00914364"/>
    <w:rsid w:val="0091459A"/>
    <w:rsid w:val="009155B9"/>
    <w:rsid w:val="00915AA9"/>
    <w:rsid w:val="00917987"/>
    <w:rsid w:val="00917EBB"/>
    <w:rsid w:val="0092103C"/>
    <w:rsid w:val="00921491"/>
    <w:rsid w:val="00921B3E"/>
    <w:rsid w:val="00922908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1CCA"/>
    <w:rsid w:val="0094233F"/>
    <w:rsid w:val="009438EB"/>
    <w:rsid w:val="00947287"/>
    <w:rsid w:val="00947F88"/>
    <w:rsid w:val="00952058"/>
    <w:rsid w:val="00953AFF"/>
    <w:rsid w:val="009540D0"/>
    <w:rsid w:val="009565AA"/>
    <w:rsid w:val="00956784"/>
    <w:rsid w:val="00957026"/>
    <w:rsid w:val="00957BA1"/>
    <w:rsid w:val="009605C7"/>
    <w:rsid w:val="009605D3"/>
    <w:rsid w:val="009609E3"/>
    <w:rsid w:val="00960F3C"/>
    <w:rsid w:val="0096769E"/>
    <w:rsid w:val="00970600"/>
    <w:rsid w:val="009712BB"/>
    <w:rsid w:val="00973A20"/>
    <w:rsid w:val="00975038"/>
    <w:rsid w:val="00975A6B"/>
    <w:rsid w:val="00975DE0"/>
    <w:rsid w:val="009761A8"/>
    <w:rsid w:val="009766F6"/>
    <w:rsid w:val="009772CE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1FEB"/>
    <w:rsid w:val="009A2B87"/>
    <w:rsid w:val="009A39DF"/>
    <w:rsid w:val="009A3B90"/>
    <w:rsid w:val="009A4E35"/>
    <w:rsid w:val="009A5D46"/>
    <w:rsid w:val="009A77D8"/>
    <w:rsid w:val="009B244B"/>
    <w:rsid w:val="009B2640"/>
    <w:rsid w:val="009B41DA"/>
    <w:rsid w:val="009B5FDA"/>
    <w:rsid w:val="009C122C"/>
    <w:rsid w:val="009C138D"/>
    <w:rsid w:val="009C19C8"/>
    <w:rsid w:val="009C2250"/>
    <w:rsid w:val="009C2575"/>
    <w:rsid w:val="009C2D23"/>
    <w:rsid w:val="009C4BD1"/>
    <w:rsid w:val="009C6FC0"/>
    <w:rsid w:val="009C7D70"/>
    <w:rsid w:val="009D0BF2"/>
    <w:rsid w:val="009D12A0"/>
    <w:rsid w:val="009D32C1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E5B4E"/>
    <w:rsid w:val="009F0D12"/>
    <w:rsid w:val="009F127F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7C0"/>
    <w:rsid w:val="00A33E6D"/>
    <w:rsid w:val="00A3508A"/>
    <w:rsid w:val="00A37377"/>
    <w:rsid w:val="00A375D4"/>
    <w:rsid w:val="00A37901"/>
    <w:rsid w:val="00A4088C"/>
    <w:rsid w:val="00A40ECF"/>
    <w:rsid w:val="00A412CD"/>
    <w:rsid w:val="00A41EB4"/>
    <w:rsid w:val="00A4285A"/>
    <w:rsid w:val="00A42C92"/>
    <w:rsid w:val="00A44D6E"/>
    <w:rsid w:val="00A44F85"/>
    <w:rsid w:val="00A45578"/>
    <w:rsid w:val="00A45989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060F7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26A2"/>
    <w:rsid w:val="00B43D55"/>
    <w:rsid w:val="00B43EBA"/>
    <w:rsid w:val="00B44FD5"/>
    <w:rsid w:val="00B452EE"/>
    <w:rsid w:val="00B45353"/>
    <w:rsid w:val="00B45856"/>
    <w:rsid w:val="00B464F4"/>
    <w:rsid w:val="00B475B2"/>
    <w:rsid w:val="00B478EC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58D"/>
    <w:rsid w:val="00B62783"/>
    <w:rsid w:val="00B63455"/>
    <w:rsid w:val="00B63849"/>
    <w:rsid w:val="00B64360"/>
    <w:rsid w:val="00B65D37"/>
    <w:rsid w:val="00B65DBC"/>
    <w:rsid w:val="00B65E4E"/>
    <w:rsid w:val="00B66298"/>
    <w:rsid w:val="00B66566"/>
    <w:rsid w:val="00B701F2"/>
    <w:rsid w:val="00B702B0"/>
    <w:rsid w:val="00B70515"/>
    <w:rsid w:val="00B7059D"/>
    <w:rsid w:val="00B722B6"/>
    <w:rsid w:val="00B72BBC"/>
    <w:rsid w:val="00B73494"/>
    <w:rsid w:val="00B75464"/>
    <w:rsid w:val="00B759FB"/>
    <w:rsid w:val="00B76CF1"/>
    <w:rsid w:val="00B7777C"/>
    <w:rsid w:val="00B77A01"/>
    <w:rsid w:val="00B77DEA"/>
    <w:rsid w:val="00B77E6E"/>
    <w:rsid w:val="00B813AB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7CE"/>
    <w:rsid w:val="00BB2CF0"/>
    <w:rsid w:val="00BB3137"/>
    <w:rsid w:val="00BB5588"/>
    <w:rsid w:val="00BB5C56"/>
    <w:rsid w:val="00BB5E6E"/>
    <w:rsid w:val="00BB6276"/>
    <w:rsid w:val="00BC1E0C"/>
    <w:rsid w:val="00BC27FD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6F55"/>
    <w:rsid w:val="00BD76EF"/>
    <w:rsid w:val="00BE07A8"/>
    <w:rsid w:val="00BE0E85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4D74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A51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34C0"/>
    <w:rsid w:val="00C73980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4F4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35F3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2A54"/>
    <w:rsid w:val="00CC3605"/>
    <w:rsid w:val="00CC3AC5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6447"/>
    <w:rsid w:val="00CE7450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5CB2"/>
    <w:rsid w:val="00D067FF"/>
    <w:rsid w:val="00D07390"/>
    <w:rsid w:val="00D074AA"/>
    <w:rsid w:val="00D077A0"/>
    <w:rsid w:val="00D10106"/>
    <w:rsid w:val="00D12796"/>
    <w:rsid w:val="00D12A54"/>
    <w:rsid w:val="00D13414"/>
    <w:rsid w:val="00D13EEC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932"/>
    <w:rsid w:val="00D27AEA"/>
    <w:rsid w:val="00D27E40"/>
    <w:rsid w:val="00D30358"/>
    <w:rsid w:val="00D325CA"/>
    <w:rsid w:val="00D33541"/>
    <w:rsid w:val="00D3374D"/>
    <w:rsid w:val="00D3472C"/>
    <w:rsid w:val="00D35B31"/>
    <w:rsid w:val="00D35E21"/>
    <w:rsid w:val="00D370F6"/>
    <w:rsid w:val="00D372FA"/>
    <w:rsid w:val="00D374AB"/>
    <w:rsid w:val="00D40072"/>
    <w:rsid w:val="00D40400"/>
    <w:rsid w:val="00D43062"/>
    <w:rsid w:val="00D46060"/>
    <w:rsid w:val="00D50546"/>
    <w:rsid w:val="00D55341"/>
    <w:rsid w:val="00D61264"/>
    <w:rsid w:val="00D6145E"/>
    <w:rsid w:val="00D61499"/>
    <w:rsid w:val="00D622F7"/>
    <w:rsid w:val="00D6428A"/>
    <w:rsid w:val="00D64C84"/>
    <w:rsid w:val="00D661C2"/>
    <w:rsid w:val="00D66615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87F39"/>
    <w:rsid w:val="00D911AD"/>
    <w:rsid w:val="00D92881"/>
    <w:rsid w:val="00D92D7A"/>
    <w:rsid w:val="00D931CF"/>
    <w:rsid w:val="00D95259"/>
    <w:rsid w:val="00D95545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227"/>
    <w:rsid w:val="00DE09D2"/>
    <w:rsid w:val="00DE146E"/>
    <w:rsid w:val="00DE14A0"/>
    <w:rsid w:val="00DE3784"/>
    <w:rsid w:val="00DE4516"/>
    <w:rsid w:val="00DE646F"/>
    <w:rsid w:val="00DF2463"/>
    <w:rsid w:val="00DF24B9"/>
    <w:rsid w:val="00DF4478"/>
    <w:rsid w:val="00DF4D6F"/>
    <w:rsid w:val="00DF58AD"/>
    <w:rsid w:val="00DF7E45"/>
    <w:rsid w:val="00E007E5"/>
    <w:rsid w:val="00E009F7"/>
    <w:rsid w:val="00E00CAB"/>
    <w:rsid w:val="00E01C4A"/>
    <w:rsid w:val="00E02175"/>
    <w:rsid w:val="00E02715"/>
    <w:rsid w:val="00E02DA2"/>
    <w:rsid w:val="00E04873"/>
    <w:rsid w:val="00E057FB"/>
    <w:rsid w:val="00E05833"/>
    <w:rsid w:val="00E05B28"/>
    <w:rsid w:val="00E0620C"/>
    <w:rsid w:val="00E06C30"/>
    <w:rsid w:val="00E0761A"/>
    <w:rsid w:val="00E10087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6F88"/>
    <w:rsid w:val="00E17575"/>
    <w:rsid w:val="00E20956"/>
    <w:rsid w:val="00E20FEE"/>
    <w:rsid w:val="00E222D5"/>
    <w:rsid w:val="00E23451"/>
    <w:rsid w:val="00E23F42"/>
    <w:rsid w:val="00E24F88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300"/>
    <w:rsid w:val="00E45CF0"/>
    <w:rsid w:val="00E4692E"/>
    <w:rsid w:val="00E50F2F"/>
    <w:rsid w:val="00E51A0C"/>
    <w:rsid w:val="00E526FB"/>
    <w:rsid w:val="00E537BB"/>
    <w:rsid w:val="00E53BD9"/>
    <w:rsid w:val="00E54D44"/>
    <w:rsid w:val="00E54FDA"/>
    <w:rsid w:val="00E57862"/>
    <w:rsid w:val="00E6053E"/>
    <w:rsid w:val="00E62ADE"/>
    <w:rsid w:val="00E63705"/>
    <w:rsid w:val="00E64C68"/>
    <w:rsid w:val="00E655C3"/>
    <w:rsid w:val="00E655CE"/>
    <w:rsid w:val="00E65840"/>
    <w:rsid w:val="00E70D78"/>
    <w:rsid w:val="00E71668"/>
    <w:rsid w:val="00E72072"/>
    <w:rsid w:val="00E745D3"/>
    <w:rsid w:val="00E746D3"/>
    <w:rsid w:val="00E74C4C"/>
    <w:rsid w:val="00E74FA3"/>
    <w:rsid w:val="00E75972"/>
    <w:rsid w:val="00E75F87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6658"/>
    <w:rsid w:val="00E86E2E"/>
    <w:rsid w:val="00E87204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367"/>
    <w:rsid w:val="00EA6EF1"/>
    <w:rsid w:val="00EA7F26"/>
    <w:rsid w:val="00EB15C4"/>
    <w:rsid w:val="00EB201C"/>
    <w:rsid w:val="00EB4495"/>
    <w:rsid w:val="00EB4BFB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3C62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2EF8"/>
    <w:rsid w:val="00F037CF"/>
    <w:rsid w:val="00F03D73"/>
    <w:rsid w:val="00F03ECE"/>
    <w:rsid w:val="00F062D4"/>
    <w:rsid w:val="00F07564"/>
    <w:rsid w:val="00F07B42"/>
    <w:rsid w:val="00F07BE7"/>
    <w:rsid w:val="00F119B9"/>
    <w:rsid w:val="00F129AC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0E7E"/>
    <w:rsid w:val="00F43049"/>
    <w:rsid w:val="00F442A3"/>
    <w:rsid w:val="00F449A5"/>
    <w:rsid w:val="00F454D1"/>
    <w:rsid w:val="00F51663"/>
    <w:rsid w:val="00F526DA"/>
    <w:rsid w:val="00F536BA"/>
    <w:rsid w:val="00F55B25"/>
    <w:rsid w:val="00F56504"/>
    <w:rsid w:val="00F56E4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2A9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DC0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6FFC"/>
    <w:rsid w:val="00FD7CDE"/>
    <w:rsid w:val="00FD7CED"/>
    <w:rsid w:val="00FE08DC"/>
    <w:rsid w:val="00FE1C88"/>
    <w:rsid w:val="00FE2EA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9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E7D9B0-4C0B-44BA-8D9C-98F37E7C41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3714</TotalTime>
  <Pages>4</Pages>
  <Words>1138</Words>
  <Characters>8993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10111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mts</cp:lastModifiedBy>
  <cp:revision>649</cp:revision>
  <cp:lastPrinted>2021-04-21T06:22:00Z</cp:lastPrinted>
  <dcterms:created xsi:type="dcterms:W3CDTF">2017-09-01T07:06:00Z</dcterms:created>
  <dcterms:modified xsi:type="dcterms:W3CDTF">2021-04-21T06:22:00Z</dcterms:modified>
</cp:coreProperties>
</file>