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AD4" w:rsidRPr="00E83491" w:rsidRDefault="00E42598" w:rsidP="007239E0">
      <w:pPr>
        <w:pStyle w:val="2"/>
        <w:rPr>
          <w:rFonts w:ascii="Times New Roman" w:hAnsi="Times New Roman" w:cs="Times New Roman"/>
          <w:color w:val="auto"/>
          <w:sz w:val="28"/>
          <w:szCs w:val="28"/>
        </w:rPr>
      </w:pPr>
      <w:r w:rsidRPr="00E83491">
        <w:rPr>
          <w:rFonts w:ascii="Times New Roman" w:hAnsi="Times New Roman" w:cs="Times New Roman"/>
          <w:color w:val="auto"/>
          <w:sz w:val="28"/>
          <w:szCs w:val="28"/>
        </w:rPr>
        <w:t>Заседание правления департамента п</w:t>
      </w:r>
      <w:r w:rsidR="00AE1EC0" w:rsidRPr="00E83491">
        <w:rPr>
          <w:rFonts w:ascii="Times New Roman" w:hAnsi="Times New Roman" w:cs="Times New Roman"/>
          <w:color w:val="auto"/>
          <w:sz w:val="28"/>
          <w:szCs w:val="28"/>
        </w:rPr>
        <w:t>о тарифам Новосибирской области</w:t>
      </w:r>
    </w:p>
    <w:p w:rsidR="00E42598" w:rsidRPr="005E426D" w:rsidRDefault="003253CD" w:rsidP="00E42598">
      <w:pPr>
        <w:spacing w:before="100" w:beforeAutospacing="1" w:after="100" w:afterAutospacing="1"/>
        <w:outlineLvl w:val="2"/>
        <w:rPr>
          <w:b/>
          <w:bCs/>
          <w:szCs w:val="28"/>
        </w:rPr>
      </w:pPr>
      <w:r>
        <w:rPr>
          <w:b/>
          <w:bCs/>
          <w:szCs w:val="28"/>
        </w:rPr>
        <w:t>2</w:t>
      </w:r>
      <w:r>
        <w:rPr>
          <w:b/>
          <w:bCs/>
          <w:szCs w:val="28"/>
          <w:lang w:val="en-US"/>
        </w:rPr>
        <w:t>7</w:t>
      </w:r>
      <w:r w:rsidR="005E426D" w:rsidRPr="005E426D">
        <w:rPr>
          <w:b/>
          <w:bCs/>
          <w:szCs w:val="28"/>
        </w:rPr>
        <w:t xml:space="preserve"> </w:t>
      </w:r>
      <w:r w:rsidR="009128D1">
        <w:rPr>
          <w:b/>
          <w:bCs/>
          <w:szCs w:val="28"/>
        </w:rPr>
        <w:t>октября</w:t>
      </w:r>
      <w:r w:rsidR="00B77A01" w:rsidRPr="005E426D">
        <w:rPr>
          <w:b/>
          <w:bCs/>
          <w:szCs w:val="28"/>
        </w:rPr>
        <w:t xml:space="preserve"> </w:t>
      </w:r>
      <w:r w:rsidR="00C31D81" w:rsidRPr="005E426D">
        <w:rPr>
          <w:b/>
          <w:bCs/>
          <w:szCs w:val="28"/>
        </w:rPr>
        <w:t>20</w:t>
      </w:r>
      <w:r w:rsidR="00452F10" w:rsidRPr="005E426D">
        <w:rPr>
          <w:b/>
          <w:bCs/>
          <w:szCs w:val="28"/>
        </w:rPr>
        <w:t>20</w:t>
      </w:r>
      <w:r w:rsidR="002673D3" w:rsidRPr="005E426D">
        <w:rPr>
          <w:b/>
          <w:bCs/>
          <w:szCs w:val="28"/>
        </w:rPr>
        <w:t xml:space="preserve"> года</w:t>
      </w:r>
    </w:p>
    <w:p w:rsidR="00E42598" w:rsidRPr="00E83491" w:rsidRDefault="00E42598" w:rsidP="00E42598">
      <w:pPr>
        <w:spacing w:before="100" w:beforeAutospacing="1" w:after="100" w:afterAutospacing="1"/>
        <w:outlineLvl w:val="3"/>
        <w:rPr>
          <w:b/>
          <w:bCs/>
          <w:szCs w:val="28"/>
        </w:rPr>
      </w:pPr>
      <w:proofErr w:type="gramStart"/>
      <w:r w:rsidRPr="00E83491">
        <w:rPr>
          <w:b/>
          <w:bCs/>
          <w:szCs w:val="28"/>
        </w:rPr>
        <w:t>П</w:t>
      </w:r>
      <w:proofErr w:type="gramEnd"/>
      <w:r w:rsidRPr="00E83491">
        <w:rPr>
          <w:b/>
          <w:bCs/>
          <w:szCs w:val="28"/>
        </w:rPr>
        <w:t xml:space="preserve"> О В Е С Т К А дня заседания</w:t>
      </w:r>
    </w:p>
    <w:p w:rsidR="00E42598" w:rsidRPr="00E83491" w:rsidRDefault="00E42598" w:rsidP="00AD1513">
      <w:pPr>
        <w:spacing w:before="100" w:beforeAutospacing="1" w:after="100" w:afterAutospacing="1"/>
        <w:jc w:val="both"/>
        <w:outlineLvl w:val="3"/>
        <w:rPr>
          <w:b/>
          <w:bCs/>
          <w:sz w:val="24"/>
          <w:szCs w:val="24"/>
        </w:rPr>
      </w:pPr>
      <w:r w:rsidRPr="00E83491">
        <w:rPr>
          <w:b/>
          <w:bCs/>
          <w:sz w:val="24"/>
          <w:szCs w:val="24"/>
        </w:rPr>
        <w:t xml:space="preserve">Начало заседания правления в </w:t>
      </w:r>
      <w:r w:rsidR="00547003" w:rsidRPr="00E83491">
        <w:rPr>
          <w:b/>
          <w:bCs/>
          <w:sz w:val="24"/>
          <w:szCs w:val="24"/>
        </w:rPr>
        <w:t>1</w:t>
      </w:r>
      <w:r w:rsidR="00941CCA">
        <w:rPr>
          <w:b/>
          <w:bCs/>
          <w:sz w:val="24"/>
          <w:szCs w:val="24"/>
        </w:rPr>
        <w:t>4</w:t>
      </w:r>
      <w:r w:rsidR="00E37723" w:rsidRPr="00E83491">
        <w:rPr>
          <w:b/>
          <w:bCs/>
          <w:sz w:val="24"/>
          <w:szCs w:val="24"/>
        </w:rPr>
        <w:t xml:space="preserve"> час. </w:t>
      </w:r>
      <w:r w:rsidR="002840D5" w:rsidRPr="00E83491">
        <w:rPr>
          <w:b/>
          <w:bCs/>
          <w:sz w:val="24"/>
          <w:szCs w:val="24"/>
        </w:rPr>
        <w:t>0</w:t>
      </w:r>
      <w:r w:rsidRPr="00E83491">
        <w:rPr>
          <w:b/>
          <w:bCs/>
          <w:sz w:val="24"/>
          <w:szCs w:val="24"/>
        </w:rPr>
        <w:t>0 минут, место проведения: г.</w:t>
      </w:r>
      <w:r w:rsidR="00AB0BE6" w:rsidRPr="00E83491">
        <w:rPr>
          <w:b/>
          <w:bCs/>
          <w:sz w:val="24"/>
          <w:szCs w:val="24"/>
        </w:rPr>
        <w:t xml:space="preserve"> </w:t>
      </w:r>
      <w:r w:rsidRPr="00E83491">
        <w:rPr>
          <w:b/>
          <w:bCs/>
          <w:sz w:val="24"/>
          <w:szCs w:val="24"/>
        </w:rPr>
        <w:t xml:space="preserve">Новосибирск, </w:t>
      </w:r>
      <w:r w:rsidR="00C775C5" w:rsidRPr="00E83491">
        <w:rPr>
          <w:b/>
          <w:bCs/>
          <w:sz w:val="24"/>
          <w:szCs w:val="24"/>
        </w:rPr>
        <w:br/>
      </w:r>
      <w:r w:rsidRPr="00E83491">
        <w:rPr>
          <w:b/>
          <w:bCs/>
          <w:sz w:val="24"/>
          <w:szCs w:val="24"/>
        </w:rPr>
        <w:t>ул.</w:t>
      </w:r>
      <w:r w:rsidR="00AB0BE6" w:rsidRPr="00E83491">
        <w:rPr>
          <w:b/>
          <w:bCs/>
          <w:sz w:val="24"/>
          <w:szCs w:val="24"/>
        </w:rPr>
        <w:t xml:space="preserve"> </w:t>
      </w:r>
      <w:r w:rsidR="00547003" w:rsidRPr="00E83491">
        <w:rPr>
          <w:b/>
          <w:bCs/>
          <w:sz w:val="24"/>
          <w:szCs w:val="24"/>
        </w:rPr>
        <w:t>Некрасова,</w:t>
      </w:r>
      <w:r w:rsidRPr="00E83491">
        <w:rPr>
          <w:b/>
          <w:bCs/>
          <w:sz w:val="24"/>
          <w:szCs w:val="24"/>
        </w:rPr>
        <w:t xml:space="preserve"> </w:t>
      </w:r>
      <w:r w:rsidR="00547003" w:rsidRPr="00E83491">
        <w:rPr>
          <w:b/>
          <w:bCs/>
          <w:sz w:val="24"/>
          <w:szCs w:val="24"/>
        </w:rPr>
        <w:t>54</w:t>
      </w:r>
      <w:r w:rsidRPr="00E83491">
        <w:rPr>
          <w:b/>
          <w:bCs/>
          <w:sz w:val="24"/>
          <w:szCs w:val="24"/>
        </w:rPr>
        <w:t xml:space="preserve">, департамент по тарифам Новосибирской области, кабинет </w:t>
      </w:r>
      <w:r w:rsidR="00547003" w:rsidRPr="00E83491">
        <w:rPr>
          <w:b/>
          <w:bCs/>
          <w:sz w:val="24"/>
          <w:szCs w:val="24"/>
        </w:rPr>
        <w:t>309</w:t>
      </w:r>
      <w:r w:rsidRPr="00E83491">
        <w:rPr>
          <w:b/>
          <w:bCs/>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20"/>
        <w:gridCol w:w="7163"/>
        <w:gridCol w:w="2068"/>
      </w:tblGrid>
      <w:tr w:rsidR="00821573" w:rsidRPr="00A96AA1" w:rsidTr="00A96AA1">
        <w:trPr>
          <w:trHeight w:val="841"/>
          <w:tblCellSpacing w:w="0" w:type="dxa"/>
        </w:trPr>
        <w:tc>
          <w:tcPr>
            <w:tcW w:w="362" w:type="pct"/>
            <w:tcBorders>
              <w:top w:val="outset" w:sz="6" w:space="0" w:color="auto"/>
              <w:left w:val="outset" w:sz="6" w:space="0" w:color="auto"/>
              <w:bottom w:val="outset" w:sz="6" w:space="0" w:color="auto"/>
              <w:right w:val="outset" w:sz="6" w:space="0" w:color="auto"/>
            </w:tcBorders>
          </w:tcPr>
          <w:p w:rsidR="00821573" w:rsidRPr="00A96AA1" w:rsidRDefault="00821573" w:rsidP="00882F6A">
            <w:pPr>
              <w:spacing w:before="75" w:after="75"/>
              <w:ind w:left="30" w:right="30"/>
              <w:jc w:val="center"/>
              <w:rPr>
                <w:sz w:val="22"/>
                <w:szCs w:val="22"/>
              </w:rPr>
            </w:pPr>
            <w:r w:rsidRPr="00A96AA1">
              <w:rPr>
                <w:sz w:val="22"/>
                <w:szCs w:val="22"/>
              </w:rPr>
              <w:t>№</w:t>
            </w:r>
          </w:p>
        </w:tc>
        <w:tc>
          <w:tcPr>
            <w:tcW w:w="3599" w:type="pct"/>
            <w:tcBorders>
              <w:top w:val="outset" w:sz="6" w:space="0" w:color="auto"/>
              <w:left w:val="outset" w:sz="6" w:space="0" w:color="auto"/>
              <w:bottom w:val="outset" w:sz="6" w:space="0" w:color="auto"/>
              <w:right w:val="outset" w:sz="6" w:space="0" w:color="auto"/>
            </w:tcBorders>
            <w:vAlign w:val="center"/>
          </w:tcPr>
          <w:p w:rsidR="00821573" w:rsidRPr="00A96AA1" w:rsidRDefault="00821573" w:rsidP="00882F6A">
            <w:pPr>
              <w:spacing w:before="75" w:after="75"/>
              <w:ind w:left="30" w:right="30"/>
              <w:jc w:val="center"/>
              <w:rPr>
                <w:sz w:val="22"/>
                <w:szCs w:val="22"/>
              </w:rPr>
            </w:pPr>
            <w:r w:rsidRPr="00A96AA1">
              <w:rPr>
                <w:sz w:val="22"/>
                <w:szCs w:val="22"/>
              </w:rPr>
              <w:t>Наименование рассматриваемого вопроса</w:t>
            </w:r>
          </w:p>
        </w:tc>
        <w:tc>
          <w:tcPr>
            <w:tcW w:w="1039" w:type="pct"/>
            <w:tcBorders>
              <w:top w:val="outset" w:sz="6" w:space="0" w:color="auto"/>
              <w:left w:val="outset" w:sz="6" w:space="0" w:color="auto"/>
              <w:bottom w:val="outset" w:sz="6" w:space="0" w:color="auto"/>
              <w:right w:val="outset" w:sz="6" w:space="0" w:color="auto"/>
            </w:tcBorders>
          </w:tcPr>
          <w:p w:rsidR="00821573" w:rsidRPr="00A96AA1" w:rsidRDefault="00821573" w:rsidP="00882F6A">
            <w:pPr>
              <w:spacing w:before="75" w:after="75"/>
              <w:ind w:left="30" w:right="30"/>
              <w:jc w:val="center"/>
              <w:rPr>
                <w:sz w:val="22"/>
                <w:szCs w:val="22"/>
              </w:rPr>
            </w:pPr>
            <w:proofErr w:type="gramStart"/>
            <w:r w:rsidRPr="00A96AA1">
              <w:rPr>
                <w:sz w:val="22"/>
                <w:szCs w:val="22"/>
              </w:rPr>
              <w:t>Ответственный</w:t>
            </w:r>
            <w:proofErr w:type="gramEnd"/>
            <w:r w:rsidRPr="00A96AA1">
              <w:rPr>
                <w:sz w:val="22"/>
                <w:szCs w:val="22"/>
              </w:rPr>
              <w:t xml:space="preserve"> за подготовку материалов</w:t>
            </w:r>
          </w:p>
        </w:tc>
      </w:tr>
      <w:tr w:rsidR="00A96AA1" w:rsidRPr="00A96AA1" w:rsidTr="00A96AA1">
        <w:trPr>
          <w:trHeight w:val="841"/>
          <w:tblCellSpacing w:w="0" w:type="dxa"/>
        </w:trPr>
        <w:tc>
          <w:tcPr>
            <w:tcW w:w="362" w:type="pct"/>
            <w:tcBorders>
              <w:top w:val="outset" w:sz="6" w:space="0" w:color="auto"/>
              <w:left w:val="outset" w:sz="6" w:space="0" w:color="auto"/>
              <w:bottom w:val="outset" w:sz="6" w:space="0" w:color="auto"/>
              <w:right w:val="outset" w:sz="6" w:space="0" w:color="auto"/>
            </w:tcBorders>
            <w:vAlign w:val="center"/>
          </w:tcPr>
          <w:p w:rsidR="00A96AA1" w:rsidRPr="00A96AA1" w:rsidRDefault="00A96AA1" w:rsidP="006C0BAE">
            <w:pPr>
              <w:spacing w:before="75" w:after="75"/>
              <w:ind w:left="30" w:right="30"/>
              <w:jc w:val="center"/>
              <w:rPr>
                <w:sz w:val="22"/>
                <w:szCs w:val="22"/>
              </w:rPr>
            </w:pPr>
            <w:r w:rsidRPr="00A96AA1">
              <w:rPr>
                <w:sz w:val="22"/>
                <w:szCs w:val="22"/>
                <w:lang w:val="en-US"/>
              </w:rPr>
              <w:t>1</w:t>
            </w:r>
            <w:r w:rsidRPr="00A96AA1">
              <w:rPr>
                <w:sz w:val="22"/>
                <w:szCs w:val="22"/>
              </w:rPr>
              <w:t>.</w:t>
            </w:r>
          </w:p>
        </w:tc>
        <w:tc>
          <w:tcPr>
            <w:tcW w:w="3599" w:type="pct"/>
            <w:tcBorders>
              <w:top w:val="outset" w:sz="6" w:space="0" w:color="auto"/>
              <w:left w:val="outset" w:sz="6" w:space="0" w:color="auto"/>
              <w:bottom w:val="outset" w:sz="6" w:space="0" w:color="auto"/>
              <w:right w:val="outset" w:sz="6" w:space="0" w:color="auto"/>
            </w:tcBorders>
            <w:vAlign w:val="center"/>
          </w:tcPr>
          <w:p w:rsidR="00A96AA1" w:rsidRPr="00A96AA1" w:rsidRDefault="00A96AA1" w:rsidP="00A96AA1">
            <w:pPr>
              <w:ind w:right="38"/>
              <w:jc w:val="both"/>
              <w:rPr>
                <w:sz w:val="22"/>
                <w:szCs w:val="22"/>
              </w:rPr>
            </w:pPr>
            <w:r w:rsidRPr="00A96AA1">
              <w:rPr>
                <w:color w:val="000000"/>
                <w:sz w:val="22"/>
                <w:szCs w:val="22"/>
              </w:rPr>
              <w:t xml:space="preserve">О внесении изменений в приказ департамента по тарифам Новосибирской области от 30.12.2019 № 770-ЭЭ «Об установлении платы за технологическое присоединение энергопринимающих устройств к электрическим сетям, ставок за единицу максимальной мощности, стандартизированных тарифных ставок и формулы </w:t>
            </w:r>
            <w:r w:rsidRPr="00A96AA1">
              <w:rPr>
                <w:bCs/>
                <w:color w:val="000000"/>
                <w:sz w:val="22"/>
                <w:szCs w:val="22"/>
              </w:rPr>
              <w:t>платы за технологическое присоединение</w:t>
            </w:r>
            <w:r w:rsidRPr="00A96AA1">
              <w:rPr>
                <w:color w:val="000000"/>
                <w:sz w:val="22"/>
                <w:szCs w:val="22"/>
              </w:rPr>
              <w:t xml:space="preserve"> на территории Новосибирской области на 2020 год»</w:t>
            </w:r>
          </w:p>
        </w:tc>
        <w:tc>
          <w:tcPr>
            <w:tcW w:w="1039" w:type="pct"/>
            <w:tcBorders>
              <w:top w:val="outset" w:sz="6" w:space="0" w:color="auto"/>
              <w:left w:val="outset" w:sz="6" w:space="0" w:color="auto"/>
              <w:bottom w:val="outset" w:sz="6" w:space="0" w:color="auto"/>
              <w:right w:val="outset" w:sz="6" w:space="0" w:color="auto"/>
            </w:tcBorders>
            <w:vAlign w:val="center"/>
          </w:tcPr>
          <w:p w:rsidR="00A96AA1" w:rsidRPr="00A96AA1" w:rsidRDefault="00A96AA1" w:rsidP="00A96AA1">
            <w:pPr>
              <w:jc w:val="center"/>
              <w:rPr>
                <w:sz w:val="22"/>
                <w:szCs w:val="22"/>
              </w:rPr>
            </w:pPr>
            <w:proofErr w:type="spellStart"/>
            <w:r w:rsidRPr="00A96AA1">
              <w:rPr>
                <w:sz w:val="22"/>
                <w:szCs w:val="22"/>
              </w:rPr>
              <w:t>Меленчук</w:t>
            </w:r>
            <w:proofErr w:type="spellEnd"/>
            <w:r w:rsidRPr="00A96AA1">
              <w:rPr>
                <w:sz w:val="22"/>
                <w:szCs w:val="22"/>
              </w:rPr>
              <w:t xml:space="preserve"> А. А.</w:t>
            </w:r>
          </w:p>
          <w:p w:rsidR="00A96AA1" w:rsidRPr="00A96AA1" w:rsidRDefault="00A96AA1" w:rsidP="00A96AA1">
            <w:pPr>
              <w:jc w:val="center"/>
              <w:rPr>
                <w:sz w:val="22"/>
                <w:szCs w:val="22"/>
              </w:rPr>
            </w:pPr>
            <w:r w:rsidRPr="00A96AA1">
              <w:rPr>
                <w:sz w:val="22"/>
                <w:szCs w:val="22"/>
              </w:rPr>
              <w:t>224-94-68</w:t>
            </w:r>
          </w:p>
        </w:tc>
      </w:tr>
      <w:tr w:rsidR="00A96AA1" w:rsidRPr="00A96AA1" w:rsidTr="00A96AA1">
        <w:trPr>
          <w:trHeight w:val="1971"/>
          <w:tblCellSpacing w:w="0" w:type="dxa"/>
        </w:trPr>
        <w:tc>
          <w:tcPr>
            <w:tcW w:w="362" w:type="pct"/>
            <w:tcBorders>
              <w:top w:val="outset" w:sz="6" w:space="0" w:color="auto"/>
              <w:left w:val="outset" w:sz="6" w:space="0" w:color="auto"/>
              <w:bottom w:val="outset" w:sz="6" w:space="0" w:color="auto"/>
              <w:right w:val="outset" w:sz="6" w:space="0" w:color="auto"/>
            </w:tcBorders>
            <w:vAlign w:val="center"/>
          </w:tcPr>
          <w:p w:rsidR="00A96AA1" w:rsidRPr="00A96AA1" w:rsidRDefault="00A96AA1" w:rsidP="006C0BAE">
            <w:pPr>
              <w:spacing w:before="75" w:after="75"/>
              <w:ind w:left="30" w:right="30"/>
              <w:jc w:val="center"/>
              <w:rPr>
                <w:sz w:val="22"/>
                <w:szCs w:val="22"/>
              </w:rPr>
            </w:pPr>
            <w:r w:rsidRPr="00A96AA1">
              <w:rPr>
                <w:sz w:val="22"/>
                <w:szCs w:val="22"/>
              </w:rPr>
              <w:t>2.</w:t>
            </w:r>
          </w:p>
        </w:tc>
        <w:tc>
          <w:tcPr>
            <w:tcW w:w="3599" w:type="pct"/>
            <w:tcBorders>
              <w:top w:val="outset" w:sz="6" w:space="0" w:color="auto"/>
              <w:left w:val="outset" w:sz="6" w:space="0" w:color="auto"/>
              <w:bottom w:val="outset" w:sz="6" w:space="0" w:color="auto"/>
              <w:right w:val="outset" w:sz="6" w:space="0" w:color="auto"/>
            </w:tcBorders>
            <w:vAlign w:val="center"/>
          </w:tcPr>
          <w:p w:rsidR="00A96AA1" w:rsidRPr="00A96AA1" w:rsidRDefault="00A96AA1" w:rsidP="00A96AA1">
            <w:pPr>
              <w:pStyle w:val="Default"/>
              <w:jc w:val="both"/>
              <w:rPr>
                <w:sz w:val="22"/>
                <w:szCs w:val="22"/>
              </w:rPr>
            </w:pPr>
            <w:r w:rsidRPr="00A96AA1">
              <w:rPr>
                <w:sz w:val="22"/>
                <w:szCs w:val="22"/>
              </w:rPr>
              <w:t xml:space="preserve">Об установлении платы за технологическое присоединение энергопринимающих устройств ФГБУН «ФИЦ «Институт катализа им. Г.К. </w:t>
            </w:r>
            <w:proofErr w:type="spellStart"/>
            <w:r w:rsidRPr="00A96AA1">
              <w:rPr>
                <w:sz w:val="22"/>
                <w:szCs w:val="22"/>
              </w:rPr>
              <w:t>Борескова</w:t>
            </w:r>
            <w:proofErr w:type="spellEnd"/>
            <w:r w:rsidRPr="00A96AA1">
              <w:rPr>
                <w:sz w:val="22"/>
                <w:szCs w:val="22"/>
              </w:rPr>
              <w:t xml:space="preserve"> СО РАН» к электрическим сетям </w:t>
            </w:r>
            <w:r w:rsidRPr="00A96AA1">
              <w:rPr>
                <w:sz w:val="22"/>
                <w:szCs w:val="22"/>
              </w:rPr>
              <w:br/>
              <w:t>АО «Региональные электрические сети»</w:t>
            </w:r>
            <w:r w:rsidRPr="00A96AA1">
              <w:rPr>
                <w:bCs/>
                <w:sz w:val="22"/>
                <w:szCs w:val="22"/>
              </w:rPr>
              <w:t xml:space="preserve"> </w:t>
            </w:r>
            <w:r w:rsidRPr="00A96AA1">
              <w:rPr>
                <w:sz w:val="22"/>
                <w:szCs w:val="22"/>
              </w:rPr>
              <w:t xml:space="preserve">по </w:t>
            </w:r>
            <w:proofErr w:type="gramStart"/>
            <w:r w:rsidRPr="00A96AA1">
              <w:rPr>
                <w:sz w:val="22"/>
                <w:szCs w:val="22"/>
              </w:rPr>
              <w:t>индивидуальному проекту</w:t>
            </w:r>
            <w:proofErr w:type="gramEnd"/>
            <w:r w:rsidRPr="00A96AA1">
              <w:rPr>
                <w:sz w:val="22"/>
                <w:szCs w:val="22"/>
              </w:rPr>
              <w:t xml:space="preserve">: </w:t>
            </w:r>
            <w:r w:rsidRPr="00A96AA1">
              <w:rPr>
                <w:bCs/>
                <w:sz w:val="22"/>
                <w:szCs w:val="22"/>
              </w:rPr>
              <w:t>«</w:t>
            </w:r>
            <w:r w:rsidRPr="00A96AA1">
              <w:rPr>
                <w:color w:val="000033"/>
                <w:sz w:val="22"/>
                <w:szCs w:val="22"/>
              </w:rPr>
              <w:t xml:space="preserve">Технологическое присоединение </w:t>
            </w:r>
            <w:r w:rsidRPr="00A96AA1">
              <w:rPr>
                <w:sz w:val="22"/>
                <w:szCs w:val="22"/>
              </w:rPr>
              <w:t>объекта капитального строительства «Центр коллективного пользования «Сибирский кольцевой источник фотонов» (ЦКП «СКИФ»), расположенный на земельном участке по адресу: Новосибирская область, р.п. Кольцово</w:t>
            </w:r>
            <w:r w:rsidRPr="00A96AA1">
              <w:rPr>
                <w:bCs/>
                <w:sz w:val="22"/>
                <w:szCs w:val="22"/>
              </w:rPr>
              <w:t>»</w:t>
            </w:r>
          </w:p>
        </w:tc>
        <w:tc>
          <w:tcPr>
            <w:tcW w:w="1039" w:type="pct"/>
            <w:tcBorders>
              <w:top w:val="outset" w:sz="6" w:space="0" w:color="auto"/>
              <w:left w:val="outset" w:sz="6" w:space="0" w:color="auto"/>
              <w:bottom w:val="outset" w:sz="6" w:space="0" w:color="auto"/>
              <w:right w:val="outset" w:sz="6" w:space="0" w:color="auto"/>
            </w:tcBorders>
            <w:vAlign w:val="center"/>
          </w:tcPr>
          <w:p w:rsidR="00A96AA1" w:rsidRPr="00A96AA1" w:rsidRDefault="00A96AA1" w:rsidP="00A96AA1">
            <w:pPr>
              <w:jc w:val="center"/>
              <w:rPr>
                <w:sz w:val="22"/>
                <w:szCs w:val="22"/>
              </w:rPr>
            </w:pPr>
            <w:proofErr w:type="spellStart"/>
            <w:r w:rsidRPr="00A96AA1">
              <w:rPr>
                <w:sz w:val="22"/>
                <w:szCs w:val="22"/>
              </w:rPr>
              <w:t>Меленчук</w:t>
            </w:r>
            <w:proofErr w:type="spellEnd"/>
            <w:r w:rsidRPr="00A96AA1">
              <w:rPr>
                <w:sz w:val="22"/>
                <w:szCs w:val="22"/>
              </w:rPr>
              <w:t xml:space="preserve"> А. А.</w:t>
            </w:r>
          </w:p>
          <w:p w:rsidR="00A96AA1" w:rsidRPr="00A96AA1" w:rsidRDefault="00A96AA1" w:rsidP="00A96AA1">
            <w:pPr>
              <w:jc w:val="center"/>
              <w:rPr>
                <w:sz w:val="22"/>
                <w:szCs w:val="22"/>
              </w:rPr>
            </w:pPr>
            <w:r w:rsidRPr="00A96AA1">
              <w:rPr>
                <w:sz w:val="22"/>
                <w:szCs w:val="22"/>
              </w:rPr>
              <w:t>224-94-68</w:t>
            </w:r>
          </w:p>
        </w:tc>
      </w:tr>
      <w:tr w:rsidR="00A96AA1" w:rsidRPr="00A96AA1" w:rsidTr="00A96AA1">
        <w:trPr>
          <w:trHeight w:val="841"/>
          <w:tblCellSpacing w:w="0" w:type="dxa"/>
        </w:trPr>
        <w:tc>
          <w:tcPr>
            <w:tcW w:w="362" w:type="pct"/>
            <w:tcBorders>
              <w:top w:val="outset" w:sz="6" w:space="0" w:color="auto"/>
              <w:left w:val="outset" w:sz="6" w:space="0" w:color="auto"/>
              <w:bottom w:val="outset" w:sz="6" w:space="0" w:color="auto"/>
              <w:right w:val="outset" w:sz="6" w:space="0" w:color="auto"/>
            </w:tcBorders>
            <w:vAlign w:val="center"/>
          </w:tcPr>
          <w:p w:rsidR="00A96AA1" w:rsidRPr="00A96AA1" w:rsidRDefault="00A96AA1" w:rsidP="006C0BAE">
            <w:pPr>
              <w:spacing w:before="75" w:after="75"/>
              <w:ind w:left="30" w:right="30"/>
              <w:jc w:val="center"/>
              <w:rPr>
                <w:sz w:val="22"/>
                <w:szCs w:val="22"/>
              </w:rPr>
            </w:pPr>
            <w:r w:rsidRPr="00A96AA1">
              <w:rPr>
                <w:sz w:val="22"/>
                <w:szCs w:val="22"/>
              </w:rPr>
              <w:t>3.</w:t>
            </w:r>
          </w:p>
        </w:tc>
        <w:tc>
          <w:tcPr>
            <w:tcW w:w="3599" w:type="pct"/>
            <w:tcBorders>
              <w:top w:val="outset" w:sz="6" w:space="0" w:color="auto"/>
              <w:left w:val="outset" w:sz="6" w:space="0" w:color="auto"/>
              <w:bottom w:val="outset" w:sz="6" w:space="0" w:color="auto"/>
              <w:right w:val="outset" w:sz="6" w:space="0" w:color="auto"/>
            </w:tcBorders>
            <w:vAlign w:val="center"/>
          </w:tcPr>
          <w:p w:rsidR="00A96AA1" w:rsidRPr="00A96AA1" w:rsidRDefault="00A96AA1" w:rsidP="00A96AA1">
            <w:pPr>
              <w:pStyle w:val="Default"/>
              <w:jc w:val="both"/>
              <w:rPr>
                <w:sz w:val="22"/>
                <w:szCs w:val="22"/>
              </w:rPr>
            </w:pPr>
            <w:proofErr w:type="gramStart"/>
            <w:r w:rsidRPr="00A96AA1">
              <w:rPr>
                <w:sz w:val="22"/>
                <w:szCs w:val="22"/>
              </w:rPr>
              <w:t>Об утверждении производственной программы и установлении тарифа на питьевую воду (питьевое водоснабжение) для Муниципального унитарного предприятия «Коммунальное хозяйство Чистоозерного района Новосибирской области», осуществляющего деятельность по холодному водоснабжению на территории Журавского сельсовета Чистоозерного района Новосибирской области, на 2020 год и о внесении изменений в приказы департамента по тарифам Новосибирской области от 30.11.2018 № 554-В, от 30.11.2018 № 555-В, от 18.11.2019 № 420-В</w:t>
            </w:r>
            <w:proofErr w:type="gramEnd"/>
          </w:p>
        </w:tc>
        <w:tc>
          <w:tcPr>
            <w:tcW w:w="1039" w:type="pct"/>
            <w:tcBorders>
              <w:top w:val="outset" w:sz="6" w:space="0" w:color="auto"/>
              <w:left w:val="outset" w:sz="6" w:space="0" w:color="auto"/>
              <w:bottom w:val="outset" w:sz="6" w:space="0" w:color="auto"/>
              <w:right w:val="outset" w:sz="6" w:space="0" w:color="auto"/>
            </w:tcBorders>
            <w:vAlign w:val="center"/>
          </w:tcPr>
          <w:p w:rsidR="00A96AA1" w:rsidRPr="00A96AA1" w:rsidRDefault="00A96AA1" w:rsidP="00A96AA1">
            <w:pPr>
              <w:jc w:val="center"/>
              <w:rPr>
                <w:sz w:val="22"/>
                <w:szCs w:val="22"/>
              </w:rPr>
            </w:pPr>
            <w:proofErr w:type="spellStart"/>
            <w:r w:rsidRPr="00A96AA1">
              <w:rPr>
                <w:sz w:val="22"/>
                <w:szCs w:val="22"/>
              </w:rPr>
              <w:t>Жиделёва</w:t>
            </w:r>
            <w:proofErr w:type="spellEnd"/>
            <w:r w:rsidRPr="00A96AA1">
              <w:rPr>
                <w:sz w:val="22"/>
                <w:szCs w:val="22"/>
              </w:rPr>
              <w:t xml:space="preserve"> Я. А. </w:t>
            </w:r>
            <w:r w:rsidRPr="00A96AA1">
              <w:rPr>
                <w:sz w:val="22"/>
                <w:szCs w:val="22"/>
              </w:rPr>
              <w:br/>
              <w:t>201-64-76</w:t>
            </w:r>
          </w:p>
        </w:tc>
      </w:tr>
      <w:tr w:rsidR="00A96AA1" w:rsidRPr="00A96AA1" w:rsidTr="00A96AA1">
        <w:trPr>
          <w:trHeight w:val="841"/>
          <w:tblCellSpacing w:w="0" w:type="dxa"/>
        </w:trPr>
        <w:tc>
          <w:tcPr>
            <w:tcW w:w="362" w:type="pct"/>
            <w:tcBorders>
              <w:top w:val="outset" w:sz="6" w:space="0" w:color="auto"/>
              <w:left w:val="outset" w:sz="6" w:space="0" w:color="auto"/>
              <w:bottom w:val="outset" w:sz="6" w:space="0" w:color="auto"/>
              <w:right w:val="outset" w:sz="6" w:space="0" w:color="auto"/>
            </w:tcBorders>
            <w:vAlign w:val="center"/>
          </w:tcPr>
          <w:p w:rsidR="00A96AA1" w:rsidRPr="00A96AA1" w:rsidRDefault="00A96AA1" w:rsidP="006C0BAE">
            <w:pPr>
              <w:spacing w:before="75" w:after="75"/>
              <w:ind w:left="30" w:right="30"/>
              <w:jc w:val="center"/>
              <w:rPr>
                <w:sz w:val="22"/>
                <w:szCs w:val="22"/>
              </w:rPr>
            </w:pPr>
            <w:r w:rsidRPr="00A96AA1">
              <w:rPr>
                <w:sz w:val="22"/>
                <w:szCs w:val="22"/>
              </w:rPr>
              <w:t>4.</w:t>
            </w:r>
          </w:p>
        </w:tc>
        <w:tc>
          <w:tcPr>
            <w:tcW w:w="3599" w:type="pct"/>
            <w:tcBorders>
              <w:top w:val="outset" w:sz="6" w:space="0" w:color="auto"/>
              <w:left w:val="outset" w:sz="6" w:space="0" w:color="auto"/>
              <w:bottom w:val="outset" w:sz="6" w:space="0" w:color="auto"/>
              <w:right w:val="outset" w:sz="6" w:space="0" w:color="auto"/>
            </w:tcBorders>
            <w:vAlign w:val="center"/>
          </w:tcPr>
          <w:p w:rsidR="00A96AA1" w:rsidRPr="00A96AA1" w:rsidRDefault="00A96AA1" w:rsidP="00A96AA1">
            <w:pPr>
              <w:pStyle w:val="Default"/>
              <w:jc w:val="both"/>
              <w:rPr>
                <w:sz w:val="22"/>
                <w:szCs w:val="22"/>
              </w:rPr>
            </w:pPr>
            <w:r w:rsidRPr="00A96AA1">
              <w:rPr>
                <w:sz w:val="22"/>
                <w:szCs w:val="22"/>
              </w:rPr>
              <w:t xml:space="preserve">Об установлении тарифов на тепловую энергию (мощность), поставляемую Муниципальным унитарным предприятием рабочего поселка Краснозерское Краснозерского района Новосибирской области «ТВК» потребителям на территории рабочего поселка Краснозерское Краснозерского района Новосибирской области в системе теплоснабжения, источником тепловой энергии в которой является котельная, расположенная по адресу: Новосибирская область, </w:t>
            </w:r>
            <w:proofErr w:type="spellStart"/>
            <w:r w:rsidRPr="00A96AA1">
              <w:rPr>
                <w:sz w:val="22"/>
                <w:szCs w:val="22"/>
              </w:rPr>
              <w:t>Краснозерский</w:t>
            </w:r>
            <w:proofErr w:type="spellEnd"/>
            <w:r w:rsidRPr="00A96AA1">
              <w:rPr>
                <w:sz w:val="22"/>
                <w:szCs w:val="22"/>
              </w:rPr>
              <w:t xml:space="preserve"> район, рабочий поселок Краснозерское, ул. Красникова, 22а, на 2020 год и о внесении изменений в приказ департамента по тарифам Новосибирской области от 03.12.2019 № 527-ТЭ</w:t>
            </w:r>
          </w:p>
        </w:tc>
        <w:tc>
          <w:tcPr>
            <w:tcW w:w="1039" w:type="pct"/>
            <w:tcBorders>
              <w:top w:val="outset" w:sz="6" w:space="0" w:color="auto"/>
              <w:left w:val="outset" w:sz="6" w:space="0" w:color="auto"/>
              <w:bottom w:val="outset" w:sz="6" w:space="0" w:color="auto"/>
              <w:right w:val="outset" w:sz="6" w:space="0" w:color="auto"/>
            </w:tcBorders>
            <w:vAlign w:val="center"/>
          </w:tcPr>
          <w:p w:rsidR="00A96AA1" w:rsidRPr="00A96AA1" w:rsidRDefault="00A96AA1" w:rsidP="00A96AA1">
            <w:pPr>
              <w:spacing w:before="75" w:after="75"/>
              <w:ind w:left="30" w:right="30"/>
              <w:jc w:val="center"/>
              <w:rPr>
                <w:sz w:val="22"/>
                <w:szCs w:val="22"/>
              </w:rPr>
            </w:pPr>
            <w:proofErr w:type="spellStart"/>
            <w:r w:rsidRPr="00A96AA1">
              <w:rPr>
                <w:sz w:val="22"/>
                <w:szCs w:val="22"/>
              </w:rPr>
              <w:t>Ерыгина</w:t>
            </w:r>
            <w:proofErr w:type="spellEnd"/>
            <w:r w:rsidRPr="00A96AA1">
              <w:rPr>
                <w:sz w:val="22"/>
                <w:szCs w:val="22"/>
              </w:rPr>
              <w:t xml:space="preserve"> Т.Б.</w:t>
            </w:r>
          </w:p>
          <w:p w:rsidR="00A96AA1" w:rsidRPr="00A96AA1" w:rsidRDefault="00A96AA1" w:rsidP="00A96AA1">
            <w:pPr>
              <w:jc w:val="center"/>
              <w:rPr>
                <w:sz w:val="22"/>
                <w:szCs w:val="22"/>
              </w:rPr>
            </w:pPr>
            <w:r w:rsidRPr="00A96AA1">
              <w:rPr>
                <w:sz w:val="22"/>
                <w:szCs w:val="22"/>
              </w:rPr>
              <w:t>201-65-15</w:t>
            </w:r>
          </w:p>
        </w:tc>
      </w:tr>
      <w:tr w:rsidR="00A96AA1" w:rsidRPr="00A96AA1" w:rsidTr="00A96AA1">
        <w:trPr>
          <w:trHeight w:val="841"/>
          <w:tblCellSpacing w:w="0" w:type="dxa"/>
        </w:trPr>
        <w:tc>
          <w:tcPr>
            <w:tcW w:w="362" w:type="pct"/>
            <w:tcBorders>
              <w:top w:val="outset" w:sz="6" w:space="0" w:color="auto"/>
              <w:left w:val="outset" w:sz="6" w:space="0" w:color="auto"/>
              <w:bottom w:val="outset" w:sz="6" w:space="0" w:color="auto"/>
              <w:right w:val="outset" w:sz="6" w:space="0" w:color="auto"/>
            </w:tcBorders>
            <w:vAlign w:val="center"/>
          </w:tcPr>
          <w:p w:rsidR="00A96AA1" w:rsidRPr="00A96AA1" w:rsidRDefault="00A96AA1" w:rsidP="006C0BAE">
            <w:pPr>
              <w:spacing w:before="75" w:after="75"/>
              <w:ind w:left="30" w:right="30"/>
              <w:jc w:val="center"/>
              <w:rPr>
                <w:sz w:val="22"/>
                <w:szCs w:val="22"/>
              </w:rPr>
            </w:pPr>
            <w:r w:rsidRPr="00A96AA1">
              <w:rPr>
                <w:sz w:val="22"/>
                <w:szCs w:val="22"/>
              </w:rPr>
              <w:t>5.</w:t>
            </w:r>
          </w:p>
        </w:tc>
        <w:tc>
          <w:tcPr>
            <w:tcW w:w="3599" w:type="pct"/>
            <w:tcBorders>
              <w:top w:val="outset" w:sz="6" w:space="0" w:color="auto"/>
              <w:left w:val="outset" w:sz="6" w:space="0" w:color="auto"/>
              <w:bottom w:val="outset" w:sz="6" w:space="0" w:color="auto"/>
              <w:right w:val="outset" w:sz="6" w:space="0" w:color="auto"/>
            </w:tcBorders>
            <w:vAlign w:val="center"/>
          </w:tcPr>
          <w:p w:rsidR="00A96AA1" w:rsidRPr="00A96AA1" w:rsidRDefault="00A96AA1" w:rsidP="00A96AA1">
            <w:pPr>
              <w:ind w:right="38"/>
              <w:jc w:val="both"/>
              <w:rPr>
                <w:sz w:val="22"/>
                <w:szCs w:val="22"/>
              </w:rPr>
            </w:pPr>
            <w:r w:rsidRPr="00A96AA1">
              <w:rPr>
                <w:sz w:val="22"/>
                <w:szCs w:val="22"/>
              </w:rPr>
              <w:t>Об установлении платы за технологическое присоединение газоиспользующего оборудования объекта капитального строительств</w:t>
            </w:r>
            <w:proofErr w:type="gramStart"/>
            <w:r w:rsidRPr="00A96AA1">
              <w:rPr>
                <w:sz w:val="22"/>
                <w:szCs w:val="22"/>
              </w:rPr>
              <w:t>а ООО</w:t>
            </w:r>
            <w:proofErr w:type="gramEnd"/>
            <w:r w:rsidRPr="00A96AA1">
              <w:rPr>
                <w:sz w:val="22"/>
                <w:szCs w:val="22"/>
              </w:rPr>
              <w:t xml:space="preserve"> «</w:t>
            </w:r>
            <w:proofErr w:type="spellStart"/>
            <w:r w:rsidRPr="00A96AA1">
              <w:rPr>
                <w:sz w:val="22"/>
                <w:szCs w:val="22"/>
              </w:rPr>
              <w:t>Гидромаш</w:t>
            </w:r>
            <w:proofErr w:type="spellEnd"/>
            <w:r w:rsidRPr="00A96AA1">
              <w:rPr>
                <w:sz w:val="22"/>
                <w:szCs w:val="22"/>
              </w:rPr>
              <w:t>» к газораспределительным сетям Общества с ограниченной ответственностью «Газпром газораспределение Томск» на территории Новосибирской области по индивидуальному проекту</w:t>
            </w:r>
          </w:p>
        </w:tc>
        <w:tc>
          <w:tcPr>
            <w:tcW w:w="1039" w:type="pct"/>
            <w:tcBorders>
              <w:top w:val="outset" w:sz="6" w:space="0" w:color="auto"/>
              <w:left w:val="outset" w:sz="6" w:space="0" w:color="auto"/>
              <w:bottom w:val="outset" w:sz="6" w:space="0" w:color="auto"/>
              <w:right w:val="outset" w:sz="6" w:space="0" w:color="auto"/>
            </w:tcBorders>
            <w:vAlign w:val="center"/>
          </w:tcPr>
          <w:p w:rsidR="00A96AA1" w:rsidRPr="00A96AA1" w:rsidRDefault="00A96AA1" w:rsidP="00A96AA1">
            <w:pPr>
              <w:jc w:val="center"/>
              <w:rPr>
                <w:sz w:val="22"/>
                <w:szCs w:val="22"/>
              </w:rPr>
            </w:pPr>
            <w:r w:rsidRPr="00A96AA1">
              <w:rPr>
                <w:sz w:val="22"/>
                <w:szCs w:val="22"/>
              </w:rPr>
              <w:t>Зайцева Т.И.</w:t>
            </w:r>
          </w:p>
          <w:p w:rsidR="00A96AA1" w:rsidRPr="00A96AA1" w:rsidRDefault="00A96AA1" w:rsidP="00A96AA1">
            <w:pPr>
              <w:jc w:val="center"/>
              <w:rPr>
                <w:sz w:val="22"/>
                <w:szCs w:val="22"/>
              </w:rPr>
            </w:pPr>
            <w:r w:rsidRPr="00A96AA1">
              <w:rPr>
                <w:sz w:val="22"/>
                <w:szCs w:val="22"/>
              </w:rPr>
              <w:t>224-33-77</w:t>
            </w:r>
          </w:p>
        </w:tc>
      </w:tr>
      <w:tr w:rsidR="00A96AA1" w:rsidRPr="00A96AA1" w:rsidTr="00A96AA1">
        <w:trPr>
          <w:trHeight w:val="559"/>
          <w:tblCellSpacing w:w="0" w:type="dxa"/>
        </w:trPr>
        <w:tc>
          <w:tcPr>
            <w:tcW w:w="362" w:type="pct"/>
            <w:tcBorders>
              <w:top w:val="outset" w:sz="6" w:space="0" w:color="auto"/>
              <w:left w:val="outset" w:sz="6" w:space="0" w:color="auto"/>
              <w:bottom w:val="outset" w:sz="6" w:space="0" w:color="auto"/>
              <w:right w:val="outset" w:sz="6" w:space="0" w:color="auto"/>
            </w:tcBorders>
            <w:vAlign w:val="center"/>
          </w:tcPr>
          <w:p w:rsidR="00A96AA1" w:rsidRPr="00A96AA1" w:rsidRDefault="00A96AA1" w:rsidP="006C0BAE">
            <w:pPr>
              <w:spacing w:before="75" w:after="75"/>
              <w:ind w:left="30" w:right="30"/>
              <w:jc w:val="center"/>
              <w:rPr>
                <w:sz w:val="22"/>
                <w:szCs w:val="22"/>
              </w:rPr>
            </w:pPr>
            <w:r w:rsidRPr="00A96AA1">
              <w:rPr>
                <w:sz w:val="22"/>
                <w:szCs w:val="22"/>
              </w:rPr>
              <w:t>6.</w:t>
            </w:r>
          </w:p>
        </w:tc>
        <w:tc>
          <w:tcPr>
            <w:tcW w:w="3599" w:type="pct"/>
            <w:tcBorders>
              <w:top w:val="outset" w:sz="6" w:space="0" w:color="auto"/>
              <w:left w:val="outset" w:sz="6" w:space="0" w:color="auto"/>
              <w:bottom w:val="outset" w:sz="6" w:space="0" w:color="auto"/>
              <w:right w:val="outset" w:sz="6" w:space="0" w:color="auto"/>
            </w:tcBorders>
            <w:vAlign w:val="center"/>
          </w:tcPr>
          <w:p w:rsidR="00A96AA1" w:rsidRPr="00A96AA1" w:rsidRDefault="00A96AA1" w:rsidP="00A96AA1">
            <w:pPr>
              <w:ind w:right="38"/>
              <w:jc w:val="both"/>
              <w:rPr>
                <w:sz w:val="22"/>
                <w:szCs w:val="22"/>
              </w:rPr>
            </w:pPr>
            <w:r w:rsidRPr="00A96AA1">
              <w:rPr>
                <w:sz w:val="22"/>
                <w:szCs w:val="22"/>
              </w:rPr>
              <w:t>О пересмотре долгосрочных параметров регулирования, необходимой валовой выручки и индивидуальных тарифов на услуги по передаче электрической энерг</w:t>
            </w:r>
            <w:proofErr w:type="gramStart"/>
            <w:r w:rsidRPr="00A96AA1">
              <w:rPr>
                <w:sz w:val="22"/>
                <w:szCs w:val="22"/>
              </w:rPr>
              <w:t>ии АО</w:t>
            </w:r>
            <w:proofErr w:type="gramEnd"/>
            <w:r w:rsidRPr="00A96AA1">
              <w:rPr>
                <w:sz w:val="22"/>
                <w:szCs w:val="22"/>
              </w:rPr>
              <w:t xml:space="preserve"> «</w:t>
            </w:r>
            <w:proofErr w:type="spellStart"/>
            <w:r w:rsidRPr="00A96AA1">
              <w:rPr>
                <w:sz w:val="22"/>
                <w:szCs w:val="22"/>
              </w:rPr>
              <w:t>Оборонэнерго</w:t>
            </w:r>
            <w:proofErr w:type="spellEnd"/>
            <w:r w:rsidRPr="00A96AA1">
              <w:rPr>
                <w:sz w:val="22"/>
                <w:szCs w:val="22"/>
              </w:rPr>
              <w:t xml:space="preserve">» в лице филиала </w:t>
            </w:r>
            <w:r w:rsidRPr="00A96AA1">
              <w:rPr>
                <w:sz w:val="22"/>
                <w:szCs w:val="22"/>
              </w:rPr>
              <w:lastRenderedPageBreak/>
              <w:t xml:space="preserve">«Забайкальский» на 2020 – 2024 годы во исполнение решения Новосибирского областного суда от 27.07.2020 </w:t>
            </w:r>
            <w:r w:rsidRPr="00A96AA1">
              <w:rPr>
                <w:sz w:val="22"/>
                <w:szCs w:val="22"/>
              </w:rPr>
              <w:br/>
              <w:t>№ 3а-78/2020</w:t>
            </w:r>
          </w:p>
        </w:tc>
        <w:tc>
          <w:tcPr>
            <w:tcW w:w="1039" w:type="pct"/>
            <w:tcBorders>
              <w:top w:val="outset" w:sz="6" w:space="0" w:color="auto"/>
              <w:left w:val="outset" w:sz="6" w:space="0" w:color="auto"/>
              <w:bottom w:val="outset" w:sz="6" w:space="0" w:color="auto"/>
              <w:right w:val="outset" w:sz="6" w:space="0" w:color="auto"/>
            </w:tcBorders>
            <w:vAlign w:val="center"/>
          </w:tcPr>
          <w:p w:rsidR="00A96AA1" w:rsidRPr="00A96AA1" w:rsidRDefault="00A96AA1" w:rsidP="00A96AA1">
            <w:pPr>
              <w:jc w:val="center"/>
              <w:rPr>
                <w:sz w:val="22"/>
                <w:szCs w:val="22"/>
              </w:rPr>
            </w:pPr>
            <w:r w:rsidRPr="00A96AA1">
              <w:rPr>
                <w:sz w:val="22"/>
                <w:szCs w:val="22"/>
              </w:rPr>
              <w:lastRenderedPageBreak/>
              <w:t>Черногубова Е.В.</w:t>
            </w:r>
          </w:p>
          <w:p w:rsidR="00A96AA1" w:rsidRPr="00A96AA1" w:rsidRDefault="00A96AA1" w:rsidP="00A96AA1">
            <w:pPr>
              <w:jc w:val="center"/>
              <w:rPr>
                <w:sz w:val="22"/>
                <w:szCs w:val="22"/>
              </w:rPr>
            </w:pPr>
            <w:r w:rsidRPr="00A96AA1">
              <w:rPr>
                <w:sz w:val="22"/>
                <w:szCs w:val="22"/>
              </w:rPr>
              <w:t>201-64-77</w:t>
            </w:r>
          </w:p>
        </w:tc>
      </w:tr>
    </w:tbl>
    <w:p w:rsidR="00A96AA1" w:rsidRDefault="00A96AA1" w:rsidP="004A749B">
      <w:pPr>
        <w:rPr>
          <w:szCs w:val="28"/>
        </w:rPr>
      </w:pPr>
    </w:p>
    <w:p w:rsidR="00A96AA1" w:rsidRDefault="00A96AA1" w:rsidP="004A749B">
      <w:pPr>
        <w:rPr>
          <w:szCs w:val="28"/>
        </w:rPr>
      </w:pPr>
    </w:p>
    <w:p w:rsidR="00A96AA1" w:rsidRDefault="00A96AA1" w:rsidP="004A749B">
      <w:pPr>
        <w:rPr>
          <w:szCs w:val="28"/>
        </w:rPr>
      </w:pPr>
    </w:p>
    <w:p w:rsidR="007F5BC5" w:rsidRPr="00E83491" w:rsidRDefault="00832413" w:rsidP="004A749B">
      <w:pPr>
        <w:rPr>
          <w:szCs w:val="28"/>
        </w:rPr>
      </w:pPr>
      <w:bookmarkStart w:id="0" w:name="_GoBack"/>
      <w:bookmarkEnd w:id="0"/>
      <w:r>
        <w:rPr>
          <w:szCs w:val="28"/>
        </w:rPr>
        <w:t>Руководитель</w:t>
      </w:r>
      <w:r w:rsidR="00941CCA">
        <w:rPr>
          <w:szCs w:val="28"/>
        </w:rPr>
        <w:t xml:space="preserve"> </w:t>
      </w:r>
      <w:r w:rsidR="00A96A2F" w:rsidRPr="00E83491">
        <w:rPr>
          <w:szCs w:val="28"/>
        </w:rPr>
        <w:t xml:space="preserve">департамента   </w:t>
      </w:r>
      <w:r w:rsidR="00AE1EC0" w:rsidRPr="00E83491">
        <w:rPr>
          <w:szCs w:val="28"/>
        </w:rPr>
        <w:t xml:space="preserve">               </w:t>
      </w:r>
      <w:r w:rsidR="00E914F9">
        <w:rPr>
          <w:szCs w:val="28"/>
        </w:rPr>
        <w:t xml:space="preserve"> </w:t>
      </w:r>
      <w:r w:rsidR="00BD09C3" w:rsidRPr="00A96AA1">
        <w:rPr>
          <w:szCs w:val="28"/>
        </w:rPr>
        <w:t xml:space="preserve"> </w:t>
      </w:r>
      <w:r w:rsidR="00E914F9">
        <w:rPr>
          <w:szCs w:val="28"/>
        </w:rPr>
        <w:t xml:space="preserve">  </w:t>
      </w:r>
      <w:r w:rsidR="00941CCA">
        <w:rPr>
          <w:szCs w:val="28"/>
        </w:rPr>
        <w:t xml:space="preserve">        </w:t>
      </w:r>
      <w:r w:rsidR="00663C7A" w:rsidRPr="00E83491">
        <w:rPr>
          <w:szCs w:val="28"/>
        </w:rPr>
        <w:t xml:space="preserve">           </w:t>
      </w:r>
      <w:r w:rsidR="00E914F9">
        <w:rPr>
          <w:szCs w:val="28"/>
        </w:rPr>
        <w:t xml:space="preserve"> </w:t>
      </w:r>
      <w:r w:rsidR="003C5375" w:rsidRPr="00A96AA1">
        <w:rPr>
          <w:szCs w:val="28"/>
        </w:rPr>
        <w:t xml:space="preserve"> </w:t>
      </w:r>
      <w:r w:rsidR="00663C7A" w:rsidRPr="00E83491">
        <w:rPr>
          <w:szCs w:val="28"/>
        </w:rPr>
        <w:t xml:space="preserve"> </w:t>
      </w:r>
      <w:r w:rsidR="00CA1664" w:rsidRPr="00E83491">
        <w:rPr>
          <w:szCs w:val="28"/>
        </w:rPr>
        <w:t xml:space="preserve">     </w:t>
      </w:r>
      <w:r w:rsidR="00663C7A" w:rsidRPr="00E83491">
        <w:rPr>
          <w:szCs w:val="28"/>
        </w:rPr>
        <w:t xml:space="preserve">    </w:t>
      </w:r>
      <w:r>
        <w:rPr>
          <w:szCs w:val="28"/>
        </w:rPr>
        <w:t xml:space="preserve">        </w:t>
      </w:r>
      <w:r w:rsidR="00663C7A" w:rsidRPr="00E83491">
        <w:rPr>
          <w:szCs w:val="28"/>
        </w:rPr>
        <w:t xml:space="preserve"> </w:t>
      </w:r>
      <w:r w:rsidR="00C77008" w:rsidRPr="00E83491">
        <w:rPr>
          <w:szCs w:val="28"/>
        </w:rPr>
        <w:t xml:space="preserve">  </w:t>
      </w:r>
      <w:r w:rsidR="00663C7A" w:rsidRPr="00E83491">
        <w:rPr>
          <w:szCs w:val="28"/>
        </w:rPr>
        <w:t xml:space="preserve"> </w:t>
      </w:r>
      <w:r>
        <w:rPr>
          <w:szCs w:val="28"/>
        </w:rPr>
        <w:t xml:space="preserve">Г.Р. </w:t>
      </w:r>
      <w:proofErr w:type="spellStart"/>
      <w:r>
        <w:rPr>
          <w:szCs w:val="28"/>
        </w:rPr>
        <w:t>Асмодьяров</w:t>
      </w:r>
      <w:proofErr w:type="spellEnd"/>
    </w:p>
    <w:sectPr w:rsidR="007F5BC5" w:rsidRPr="00E83491" w:rsidSect="007B774D">
      <w:pgSz w:w="11906" w:h="16838"/>
      <w:pgMar w:top="567" w:right="567" w:bottom="1702"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stylePaneFormatFilter w:val="3F01"/>
  <w:defaultTabStop w:val="708"/>
  <w:characterSpacingControl w:val="doNotCompress"/>
  <w:compat/>
  <w:rsids>
    <w:rsidRoot w:val="00454227"/>
    <w:rsid w:val="00001836"/>
    <w:rsid w:val="00001D28"/>
    <w:rsid w:val="00002BAC"/>
    <w:rsid w:val="00003161"/>
    <w:rsid w:val="00003647"/>
    <w:rsid w:val="000043E0"/>
    <w:rsid w:val="0000498C"/>
    <w:rsid w:val="000059E1"/>
    <w:rsid w:val="00006C54"/>
    <w:rsid w:val="00007076"/>
    <w:rsid w:val="000077E5"/>
    <w:rsid w:val="00010649"/>
    <w:rsid w:val="00010C45"/>
    <w:rsid w:val="000110E0"/>
    <w:rsid w:val="000114D4"/>
    <w:rsid w:val="00013B43"/>
    <w:rsid w:val="00014501"/>
    <w:rsid w:val="00016673"/>
    <w:rsid w:val="00020152"/>
    <w:rsid w:val="00020827"/>
    <w:rsid w:val="00021AF2"/>
    <w:rsid w:val="00026065"/>
    <w:rsid w:val="00026535"/>
    <w:rsid w:val="000272BF"/>
    <w:rsid w:val="00027D9C"/>
    <w:rsid w:val="00030D1F"/>
    <w:rsid w:val="00032777"/>
    <w:rsid w:val="00033188"/>
    <w:rsid w:val="00034139"/>
    <w:rsid w:val="00034C96"/>
    <w:rsid w:val="000354CD"/>
    <w:rsid w:val="000406FA"/>
    <w:rsid w:val="00040757"/>
    <w:rsid w:val="00040956"/>
    <w:rsid w:val="00041DF0"/>
    <w:rsid w:val="00042E3E"/>
    <w:rsid w:val="000440E4"/>
    <w:rsid w:val="000442E4"/>
    <w:rsid w:val="0005375F"/>
    <w:rsid w:val="00057F55"/>
    <w:rsid w:val="00057FB7"/>
    <w:rsid w:val="000604E6"/>
    <w:rsid w:val="00060B9D"/>
    <w:rsid w:val="0006161D"/>
    <w:rsid w:val="0006230F"/>
    <w:rsid w:val="00063BC4"/>
    <w:rsid w:val="00064B5E"/>
    <w:rsid w:val="00064FE1"/>
    <w:rsid w:val="00064FF2"/>
    <w:rsid w:val="000650E9"/>
    <w:rsid w:val="00065289"/>
    <w:rsid w:val="0006690C"/>
    <w:rsid w:val="000705C6"/>
    <w:rsid w:val="00073AA0"/>
    <w:rsid w:val="00075CE3"/>
    <w:rsid w:val="00075DDF"/>
    <w:rsid w:val="00076B9C"/>
    <w:rsid w:val="00076F14"/>
    <w:rsid w:val="00077059"/>
    <w:rsid w:val="0007765B"/>
    <w:rsid w:val="00081295"/>
    <w:rsid w:val="00081B85"/>
    <w:rsid w:val="0008395B"/>
    <w:rsid w:val="00084295"/>
    <w:rsid w:val="00084467"/>
    <w:rsid w:val="000855BA"/>
    <w:rsid w:val="00085E1C"/>
    <w:rsid w:val="00087252"/>
    <w:rsid w:val="00090725"/>
    <w:rsid w:val="00090AD9"/>
    <w:rsid w:val="00090B13"/>
    <w:rsid w:val="00091251"/>
    <w:rsid w:val="0009195B"/>
    <w:rsid w:val="00091A09"/>
    <w:rsid w:val="00092A45"/>
    <w:rsid w:val="00092C06"/>
    <w:rsid w:val="00092FE2"/>
    <w:rsid w:val="00094B2D"/>
    <w:rsid w:val="00096DFF"/>
    <w:rsid w:val="0009754A"/>
    <w:rsid w:val="000A0C56"/>
    <w:rsid w:val="000A1F09"/>
    <w:rsid w:val="000A31B4"/>
    <w:rsid w:val="000A3808"/>
    <w:rsid w:val="000A5507"/>
    <w:rsid w:val="000A6BDB"/>
    <w:rsid w:val="000B0B2B"/>
    <w:rsid w:val="000B1829"/>
    <w:rsid w:val="000B7782"/>
    <w:rsid w:val="000C0C88"/>
    <w:rsid w:val="000C0EFC"/>
    <w:rsid w:val="000C1C94"/>
    <w:rsid w:val="000C267A"/>
    <w:rsid w:val="000C3358"/>
    <w:rsid w:val="000C3D16"/>
    <w:rsid w:val="000C412E"/>
    <w:rsid w:val="000C536F"/>
    <w:rsid w:val="000C601C"/>
    <w:rsid w:val="000C695B"/>
    <w:rsid w:val="000C7613"/>
    <w:rsid w:val="000D0C79"/>
    <w:rsid w:val="000D1746"/>
    <w:rsid w:val="000D1CE3"/>
    <w:rsid w:val="000D242C"/>
    <w:rsid w:val="000D25C7"/>
    <w:rsid w:val="000D38F6"/>
    <w:rsid w:val="000D61FE"/>
    <w:rsid w:val="000D64F9"/>
    <w:rsid w:val="000E3105"/>
    <w:rsid w:val="000E3735"/>
    <w:rsid w:val="000E5812"/>
    <w:rsid w:val="000E5C43"/>
    <w:rsid w:val="000E6ECA"/>
    <w:rsid w:val="000F0218"/>
    <w:rsid w:val="000F0340"/>
    <w:rsid w:val="000F1A98"/>
    <w:rsid w:val="000F2EAA"/>
    <w:rsid w:val="000F3593"/>
    <w:rsid w:val="000F4899"/>
    <w:rsid w:val="000F6FD1"/>
    <w:rsid w:val="00100024"/>
    <w:rsid w:val="001005CA"/>
    <w:rsid w:val="00100AAC"/>
    <w:rsid w:val="00101920"/>
    <w:rsid w:val="00102127"/>
    <w:rsid w:val="00103380"/>
    <w:rsid w:val="00103DCE"/>
    <w:rsid w:val="00105014"/>
    <w:rsid w:val="00106B5D"/>
    <w:rsid w:val="00107C08"/>
    <w:rsid w:val="00110B0E"/>
    <w:rsid w:val="00111A57"/>
    <w:rsid w:val="001133DB"/>
    <w:rsid w:val="0011349B"/>
    <w:rsid w:val="00113BE6"/>
    <w:rsid w:val="00117C2D"/>
    <w:rsid w:val="001213F2"/>
    <w:rsid w:val="00123C6B"/>
    <w:rsid w:val="00123D7A"/>
    <w:rsid w:val="00130EFD"/>
    <w:rsid w:val="00135B16"/>
    <w:rsid w:val="00136F0F"/>
    <w:rsid w:val="001443E2"/>
    <w:rsid w:val="001461BB"/>
    <w:rsid w:val="00146947"/>
    <w:rsid w:val="00150C04"/>
    <w:rsid w:val="0015154D"/>
    <w:rsid w:val="00151D36"/>
    <w:rsid w:val="00151FEB"/>
    <w:rsid w:val="0015300F"/>
    <w:rsid w:val="0015326D"/>
    <w:rsid w:val="00153298"/>
    <w:rsid w:val="00153C75"/>
    <w:rsid w:val="00154C3F"/>
    <w:rsid w:val="0015516C"/>
    <w:rsid w:val="001555F4"/>
    <w:rsid w:val="001617DE"/>
    <w:rsid w:val="001618BE"/>
    <w:rsid w:val="001619FF"/>
    <w:rsid w:val="00163E9F"/>
    <w:rsid w:val="00164820"/>
    <w:rsid w:val="001706B8"/>
    <w:rsid w:val="001715EE"/>
    <w:rsid w:val="00172176"/>
    <w:rsid w:val="00172713"/>
    <w:rsid w:val="00172C00"/>
    <w:rsid w:val="00172FFD"/>
    <w:rsid w:val="00176857"/>
    <w:rsid w:val="0018088C"/>
    <w:rsid w:val="001809B3"/>
    <w:rsid w:val="00180F1B"/>
    <w:rsid w:val="00181618"/>
    <w:rsid w:val="00181981"/>
    <w:rsid w:val="00181B5B"/>
    <w:rsid w:val="001836F3"/>
    <w:rsid w:val="0018420A"/>
    <w:rsid w:val="00184C49"/>
    <w:rsid w:val="001860B4"/>
    <w:rsid w:val="00186FC1"/>
    <w:rsid w:val="00187FD6"/>
    <w:rsid w:val="00190442"/>
    <w:rsid w:val="00191777"/>
    <w:rsid w:val="00193A61"/>
    <w:rsid w:val="0019494C"/>
    <w:rsid w:val="00194FE2"/>
    <w:rsid w:val="001971BF"/>
    <w:rsid w:val="001A0CE5"/>
    <w:rsid w:val="001A2A5F"/>
    <w:rsid w:val="001A4085"/>
    <w:rsid w:val="001A47A4"/>
    <w:rsid w:val="001A65DF"/>
    <w:rsid w:val="001A68E6"/>
    <w:rsid w:val="001A7763"/>
    <w:rsid w:val="001B04D2"/>
    <w:rsid w:val="001B0926"/>
    <w:rsid w:val="001B139F"/>
    <w:rsid w:val="001B1783"/>
    <w:rsid w:val="001B1E9D"/>
    <w:rsid w:val="001B5F0C"/>
    <w:rsid w:val="001B76D3"/>
    <w:rsid w:val="001B7E93"/>
    <w:rsid w:val="001C096C"/>
    <w:rsid w:val="001C0ABC"/>
    <w:rsid w:val="001C174E"/>
    <w:rsid w:val="001C30A8"/>
    <w:rsid w:val="001C3103"/>
    <w:rsid w:val="001C5AD3"/>
    <w:rsid w:val="001C6FDE"/>
    <w:rsid w:val="001C72CC"/>
    <w:rsid w:val="001C7DEE"/>
    <w:rsid w:val="001D1162"/>
    <w:rsid w:val="001D2B29"/>
    <w:rsid w:val="001D42B6"/>
    <w:rsid w:val="001D5D3D"/>
    <w:rsid w:val="001D706A"/>
    <w:rsid w:val="001D74C8"/>
    <w:rsid w:val="001E1A88"/>
    <w:rsid w:val="001E2432"/>
    <w:rsid w:val="001E7A84"/>
    <w:rsid w:val="001F06CC"/>
    <w:rsid w:val="001F1335"/>
    <w:rsid w:val="001F14E4"/>
    <w:rsid w:val="001F187C"/>
    <w:rsid w:val="001F2327"/>
    <w:rsid w:val="001F31BE"/>
    <w:rsid w:val="001F351E"/>
    <w:rsid w:val="001F466C"/>
    <w:rsid w:val="001F546F"/>
    <w:rsid w:val="001F5BF7"/>
    <w:rsid w:val="001F6C4C"/>
    <w:rsid w:val="001F6E47"/>
    <w:rsid w:val="001F6EAB"/>
    <w:rsid w:val="00200CA4"/>
    <w:rsid w:val="00200EE1"/>
    <w:rsid w:val="00203BE8"/>
    <w:rsid w:val="00203CE1"/>
    <w:rsid w:val="00205B01"/>
    <w:rsid w:val="00205D94"/>
    <w:rsid w:val="002061E9"/>
    <w:rsid w:val="00207833"/>
    <w:rsid w:val="00207B98"/>
    <w:rsid w:val="00210820"/>
    <w:rsid w:val="0021232E"/>
    <w:rsid w:val="00212802"/>
    <w:rsid w:val="00212D8B"/>
    <w:rsid w:val="002138B3"/>
    <w:rsid w:val="00223392"/>
    <w:rsid w:val="00225040"/>
    <w:rsid w:val="00226349"/>
    <w:rsid w:val="00226F0D"/>
    <w:rsid w:val="002276BE"/>
    <w:rsid w:val="00227D98"/>
    <w:rsid w:val="00227EFC"/>
    <w:rsid w:val="00232EFE"/>
    <w:rsid w:val="00234EE3"/>
    <w:rsid w:val="00237DDE"/>
    <w:rsid w:val="00240B03"/>
    <w:rsid w:val="00240F8D"/>
    <w:rsid w:val="00241BCA"/>
    <w:rsid w:val="0024236C"/>
    <w:rsid w:val="00243501"/>
    <w:rsid w:val="002439B8"/>
    <w:rsid w:val="00243E61"/>
    <w:rsid w:val="00244DC3"/>
    <w:rsid w:val="0024687D"/>
    <w:rsid w:val="00246FA9"/>
    <w:rsid w:val="00247A53"/>
    <w:rsid w:val="00247D9D"/>
    <w:rsid w:val="00251DF5"/>
    <w:rsid w:val="00252E66"/>
    <w:rsid w:val="00252E7E"/>
    <w:rsid w:val="00252FE0"/>
    <w:rsid w:val="0025342C"/>
    <w:rsid w:val="00253C55"/>
    <w:rsid w:val="002557ED"/>
    <w:rsid w:val="00256128"/>
    <w:rsid w:val="00256A3A"/>
    <w:rsid w:val="00256BC6"/>
    <w:rsid w:val="0025763B"/>
    <w:rsid w:val="00260270"/>
    <w:rsid w:val="0026375B"/>
    <w:rsid w:val="00266C6C"/>
    <w:rsid w:val="002673D3"/>
    <w:rsid w:val="00271216"/>
    <w:rsid w:val="00272AB7"/>
    <w:rsid w:val="002730C3"/>
    <w:rsid w:val="002738C4"/>
    <w:rsid w:val="00274805"/>
    <w:rsid w:val="002771E7"/>
    <w:rsid w:val="00277374"/>
    <w:rsid w:val="002821F4"/>
    <w:rsid w:val="002830E8"/>
    <w:rsid w:val="002838E8"/>
    <w:rsid w:val="0028408F"/>
    <w:rsid w:val="002840D5"/>
    <w:rsid w:val="00285ED5"/>
    <w:rsid w:val="00286357"/>
    <w:rsid w:val="002868B1"/>
    <w:rsid w:val="00292413"/>
    <w:rsid w:val="00292BE5"/>
    <w:rsid w:val="00296006"/>
    <w:rsid w:val="00296822"/>
    <w:rsid w:val="00297FDD"/>
    <w:rsid w:val="002A0427"/>
    <w:rsid w:val="002A19F9"/>
    <w:rsid w:val="002A2EEA"/>
    <w:rsid w:val="002A643D"/>
    <w:rsid w:val="002A69D5"/>
    <w:rsid w:val="002A72F2"/>
    <w:rsid w:val="002A74AA"/>
    <w:rsid w:val="002A7994"/>
    <w:rsid w:val="002B11DE"/>
    <w:rsid w:val="002B4B5C"/>
    <w:rsid w:val="002B518B"/>
    <w:rsid w:val="002B6406"/>
    <w:rsid w:val="002B6A76"/>
    <w:rsid w:val="002B6AC9"/>
    <w:rsid w:val="002C04CA"/>
    <w:rsid w:val="002C0687"/>
    <w:rsid w:val="002C16A2"/>
    <w:rsid w:val="002C2D9C"/>
    <w:rsid w:val="002C38BC"/>
    <w:rsid w:val="002C4124"/>
    <w:rsid w:val="002C44AA"/>
    <w:rsid w:val="002C5156"/>
    <w:rsid w:val="002C524D"/>
    <w:rsid w:val="002C5EF7"/>
    <w:rsid w:val="002C7AFC"/>
    <w:rsid w:val="002C7F2B"/>
    <w:rsid w:val="002D00F0"/>
    <w:rsid w:val="002D0AA2"/>
    <w:rsid w:val="002D0C3C"/>
    <w:rsid w:val="002D120F"/>
    <w:rsid w:val="002D149B"/>
    <w:rsid w:val="002D1B89"/>
    <w:rsid w:val="002D22DF"/>
    <w:rsid w:val="002D2FA6"/>
    <w:rsid w:val="002D3BFB"/>
    <w:rsid w:val="002D60E0"/>
    <w:rsid w:val="002D6A87"/>
    <w:rsid w:val="002D74CA"/>
    <w:rsid w:val="002D7EEA"/>
    <w:rsid w:val="002E05EB"/>
    <w:rsid w:val="002E39BF"/>
    <w:rsid w:val="002E4390"/>
    <w:rsid w:val="002E48C2"/>
    <w:rsid w:val="002E5D47"/>
    <w:rsid w:val="002E6293"/>
    <w:rsid w:val="002E648A"/>
    <w:rsid w:val="002E65FA"/>
    <w:rsid w:val="002E6F4E"/>
    <w:rsid w:val="002E7104"/>
    <w:rsid w:val="002E7994"/>
    <w:rsid w:val="002F0582"/>
    <w:rsid w:val="002F0DF9"/>
    <w:rsid w:val="002F118A"/>
    <w:rsid w:val="002F1B40"/>
    <w:rsid w:val="002F2046"/>
    <w:rsid w:val="002F3307"/>
    <w:rsid w:val="002F3941"/>
    <w:rsid w:val="002F654A"/>
    <w:rsid w:val="002F6FE4"/>
    <w:rsid w:val="002F7D5B"/>
    <w:rsid w:val="002F7EC7"/>
    <w:rsid w:val="003019FC"/>
    <w:rsid w:val="00301B0E"/>
    <w:rsid w:val="00302DB1"/>
    <w:rsid w:val="00303021"/>
    <w:rsid w:val="003041F6"/>
    <w:rsid w:val="003044B9"/>
    <w:rsid w:val="003047BC"/>
    <w:rsid w:val="003050C2"/>
    <w:rsid w:val="00305998"/>
    <w:rsid w:val="00306454"/>
    <w:rsid w:val="00306AA7"/>
    <w:rsid w:val="00306BF8"/>
    <w:rsid w:val="00307326"/>
    <w:rsid w:val="00311A91"/>
    <w:rsid w:val="00314BF0"/>
    <w:rsid w:val="00315C66"/>
    <w:rsid w:val="00315C9D"/>
    <w:rsid w:val="0031642F"/>
    <w:rsid w:val="00316BE7"/>
    <w:rsid w:val="003174A6"/>
    <w:rsid w:val="0032271F"/>
    <w:rsid w:val="00322FD9"/>
    <w:rsid w:val="00322FF4"/>
    <w:rsid w:val="00323DAE"/>
    <w:rsid w:val="00323FE2"/>
    <w:rsid w:val="003253C2"/>
    <w:rsid w:val="003253CD"/>
    <w:rsid w:val="00325B9D"/>
    <w:rsid w:val="003261AE"/>
    <w:rsid w:val="00327A83"/>
    <w:rsid w:val="003301B9"/>
    <w:rsid w:val="00330332"/>
    <w:rsid w:val="003314D7"/>
    <w:rsid w:val="00332FC3"/>
    <w:rsid w:val="003334FC"/>
    <w:rsid w:val="00334A30"/>
    <w:rsid w:val="00335C55"/>
    <w:rsid w:val="00336DDE"/>
    <w:rsid w:val="003374FA"/>
    <w:rsid w:val="003375D0"/>
    <w:rsid w:val="00341963"/>
    <w:rsid w:val="00342111"/>
    <w:rsid w:val="00342D95"/>
    <w:rsid w:val="00344FB6"/>
    <w:rsid w:val="0034599C"/>
    <w:rsid w:val="00346176"/>
    <w:rsid w:val="00347075"/>
    <w:rsid w:val="00350642"/>
    <w:rsid w:val="00351C25"/>
    <w:rsid w:val="00353E1F"/>
    <w:rsid w:val="00354058"/>
    <w:rsid w:val="003557D7"/>
    <w:rsid w:val="00360F67"/>
    <w:rsid w:val="00363E0F"/>
    <w:rsid w:val="003653A3"/>
    <w:rsid w:val="00367734"/>
    <w:rsid w:val="00367A36"/>
    <w:rsid w:val="00367ABB"/>
    <w:rsid w:val="003739D9"/>
    <w:rsid w:val="0037448C"/>
    <w:rsid w:val="00375C60"/>
    <w:rsid w:val="0037720E"/>
    <w:rsid w:val="003802EA"/>
    <w:rsid w:val="00380B77"/>
    <w:rsid w:val="00381044"/>
    <w:rsid w:val="003840F3"/>
    <w:rsid w:val="00385C43"/>
    <w:rsid w:val="00387CAC"/>
    <w:rsid w:val="0039017D"/>
    <w:rsid w:val="003903B5"/>
    <w:rsid w:val="0039051B"/>
    <w:rsid w:val="00390C41"/>
    <w:rsid w:val="00392206"/>
    <w:rsid w:val="00392542"/>
    <w:rsid w:val="00392A1D"/>
    <w:rsid w:val="00392F3A"/>
    <w:rsid w:val="00394717"/>
    <w:rsid w:val="00394BF8"/>
    <w:rsid w:val="00396D68"/>
    <w:rsid w:val="003A015B"/>
    <w:rsid w:val="003A12EE"/>
    <w:rsid w:val="003A1771"/>
    <w:rsid w:val="003A3894"/>
    <w:rsid w:val="003A73A7"/>
    <w:rsid w:val="003A7526"/>
    <w:rsid w:val="003B1E53"/>
    <w:rsid w:val="003B214C"/>
    <w:rsid w:val="003B587B"/>
    <w:rsid w:val="003B638D"/>
    <w:rsid w:val="003B6F00"/>
    <w:rsid w:val="003B7857"/>
    <w:rsid w:val="003C0929"/>
    <w:rsid w:val="003C0AE1"/>
    <w:rsid w:val="003C30F2"/>
    <w:rsid w:val="003C3DFE"/>
    <w:rsid w:val="003C4F53"/>
    <w:rsid w:val="003C4F9C"/>
    <w:rsid w:val="003C5375"/>
    <w:rsid w:val="003C621C"/>
    <w:rsid w:val="003C6C32"/>
    <w:rsid w:val="003C6ED1"/>
    <w:rsid w:val="003C6F9A"/>
    <w:rsid w:val="003C737D"/>
    <w:rsid w:val="003D3F92"/>
    <w:rsid w:val="003D4B46"/>
    <w:rsid w:val="003D5EAF"/>
    <w:rsid w:val="003D6286"/>
    <w:rsid w:val="003D6AA8"/>
    <w:rsid w:val="003D7438"/>
    <w:rsid w:val="003E130B"/>
    <w:rsid w:val="003E149C"/>
    <w:rsid w:val="003E17AC"/>
    <w:rsid w:val="003E28BD"/>
    <w:rsid w:val="003E3086"/>
    <w:rsid w:val="003E3AB5"/>
    <w:rsid w:val="003E43DD"/>
    <w:rsid w:val="003E4DD2"/>
    <w:rsid w:val="003E5559"/>
    <w:rsid w:val="003E578C"/>
    <w:rsid w:val="003E5C1B"/>
    <w:rsid w:val="003F0575"/>
    <w:rsid w:val="003F1295"/>
    <w:rsid w:val="003F30A8"/>
    <w:rsid w:val="003F4518"/>
    <w:rsid w:val="003F4528"/>
    <w:rsid w:val="003F48C2"/>
    <w:rsid w:val="003F5873"/>
    <w:rsid w:val="003F74C7"/>
    <w:rsid w:val="003F7D4D"/>
    <w:rsid w:val="00402223"/>
    <w:rsid w:val="00403DB4"/>
    <w:rsid w:val="00404687"/>
    <w:rsid w:val="004048A7"/>
    <w:rsid w:val="00404DFE"/>
    <w:rsid w:val="004063CB"/>
    <w:rsid w:val="004064ED"/>
    <w:rsid w:val="00407589"/>
    <w:rsid w:val="00410F91"/>
    <w:rsid w:val="0041216D"/>
    <w:rsid w:val="0041235C"/>
    <w:rsid w:val="00414C52"/>
    <w:rsid w:val="004152E3"/>
    <w:rsid w:val="00417906"/>
    <w:rsid w:val="00417D58"/>
    <w:rsid w:val="00417E63"/>
    <w:rsid w:val="004203E4"/>
    <w:rsid w:val="0042098E"/>
    <w:rsid w:val="00421B55"/>
    <w:rsid w:val="004220A6"/>
    <w:rsid w:val="0042318B"/>
    <w:rsid w:val="004236CB"/>
    <w:rsid w:val="0042398F"/>
    <w:rsid w:val="004243D5"/>
    <w:rsid w:val="004269B8"/>
    <w:rsid w:val="00426F1A"/>
    <w:rsid w:val="0042738E"/>
    <w:rsid w:val="00430E04"/>
    <w:rsid w:val="00431698"/>
    <w:rsid w:val="00431D85"/>
    <w:rsid w:val="004336AA"/>
    <w:rsid w:val="00433ABE"/>
    <w:rsid w:val="00434B6A"/>
    <w:rsid w:val="00435BC5"/>
    <w:rsid w:val="00440791"/>
    <w:rsid w:val="004414F4"/>
    <w:rsid w:val="00441F4C"/>
    <w:rsid w:val="00442C03"/>
    <w:rsid w:val="00442D25"/>
    <w:rsid w:val="0044374C"/>
    <w:rsid w:val="00443F9B"/>
    <w:rsid w:val="0044447D"/>
    <w:rsid w:val="00444512"/>
    <w:rsid w:val="00444C7B"/>
    <w:rsid w:val="00445C82"/>
    <w:rsid w:val="00446849"/>
    <w:rsid w:val="00446C44"/>
    <w:rsid w:val="00446F6A"/>
    <w:rsid w:val="004479A1"/>
    <w:rsid w:val="00450062"/>
    <w:rsid w:val="0045287A"/>
    <w:rsid w:val="00452F10"/>
    <w:rsid w:val="00454227"/>
    <w:rsid w:val="00454851"/>
    <w:rsid w:val="00454DFC"/>
    <w:rsid w:val="00460655"/>
    <w:rsid w:val="0046110C"/>
    <w:rsid w:val="00462B3C"/>
    <w:rsid w:val="00464278"/>
    <w:rsid w:val="00464BAA"/>
    <w:rsid w:val="00464E4F"/>
    <w:rsid w:val="004677D6"/>
    <w:rsid w:val="0047028B"/>
    <w:rsid w:val="00471950"/>
    <w:rsid w:val="004744BE"/>
    <w:rsid w:val="00476D78"/>
    <w:rsid w:val="0047746F"/>
    <w:rsid w:val="004777BF"/>
    <w:rsid w:val="00480C0A"/>
    <w:rsid w:val="00480D8E"/>
    <w:rsid w:val="004810B2"/>
    <w:rsid w:val="0048215D"/>
    <w:rsid w:val="00482E95"/>
    <w:rsid w:val="004832A4"/>
    <w:rsid w:val="004852F5"/>
    <w:rsid w:val="004854CA"/>
    <w:rsid w:val="0048645E"/>
    <w:rsid w:val="00486583"/>
    <w:rsid w:val="00493272"/>
    <w:rsid w:val="00493808"/>
    <w:rsid w:val="004938F4"/>
    <w:rsid w:val="00493CE7"/>
    <w:rsid w:val="0049469B"/>
    <w:rsid w:val="004951EF"/>
    <w:rsid w:val="00496AD4"/>
    <w:rsid w:val="00497285"/>
    <w:rsid w:val="00497948"/>
    <w:rsid w:val="00497BCC"/>
    <w:rsid w:val="00497FA4"/>
    <w:rsid w:val="004A07A2"/>
    <w:rsid w:val="004A1168"/>
    <w:rsid w:val="004A163A"/>
    <w:rsid w:val="004A2363"/>
    <w:rsid w:val="004A2655"/>
    <w:rsid w:val="004A29BD"/>
    <w:rsid w:val="004A749B"/>
    <w:rsid w:val="004A75E9"/>
    <w:rsid w:val="004A7B7D"/>
    <w:rsid w:val="004B326A"/>
    <w:rsid w:val="004B368D"/>
    <w:rsid w:val="004B41DB"/>
    <w:rsid w:val="004B4A4C"/>
    <w:rsid w:val="004B4D35"/>
    <w:rsid w:val="004B528D"/>
    <w:rsid w:val="004B60C7"/>
    <w:rsid w:val="004B67F3"/>
    <w:rsid w:val="004B7EEF"/>
    <w:rsid w:val="004C2AD2"/>
    <w:rsid w:val="004C31C4"/>
    <w:rsid w:val="004C31D5"/>
    <w:rsid w:val="004C409A"/>
    <w:rsid w:val="004C418F"/>
    <w:rsid w:val="004C78C1"/>
    <w:rsid w:val="004C7C8D"/>
    <w:rsid w:val="004D1723"/>
    <w:rsid w:val="004D4080"/>
    <w:rsid w:val="004D4FA2"/>
    <w:rsid w:val="004D559B"/>
    <w:rsid w:val="004D632D"/>
    <w:rsid w:val="004D65E6"/>
    <w:rsid w:val="004E1BE7"/>
    <w:rsid w:val="004E4FB9"/>
    <w:rsid w:val="004E60A2"/>
    <w:rsid w:val="004E62A6"/>
    <w:rsid w:val="004F0A83"/>
    <w:rsid w:val="004F460F"/>
    <w:rsid w:val="004F4F20"/>
    <w:rsid w:val="005010E0"/>
    <w:rsid w:val="005012C1"/>
    <w:rsid w:val="005036EE"/>
    <w:rsid w:val="0050393E"/>
    <w:rsid w:val="00503B73"/>
    <w:rsid w:val="00504E5A"/>
    <w:rsid w:val="005059A2"/>
    <w:rsid w:val="00507644"/>
    <w:rsid w:val="00511E74"/>
    <w:rsid w:val="00515822"/>
    <w:rsid w:val="005160BC"/>
    <w:rsid w:val="00517021"/>
    <w:rsid w:val="0052110D"/>
    <w:rsid w:val="005226CE"/>
    <w:rsid w:val="0052652B"/>
    <w:rsid w:val="0052777A"/>
    <w:rsid w:val="005314E5"/>
    <w:rsid w:val="00532143"/>
    <w:rsid w:val="00532696"/>
    <w:rsid w:val="00532B4D"/>
    <w:rsid w:val="00534950"/>
    <w:rsid w:val="00537E62"/>
    <w:rsid w:val="00540E16"/>
    <w:rsid w:val="00541448"/>
    <w:rsid w:val="00542BD9"/>
    <w:rsid w:val="00543414"/>
    <w:rsid w:val="00545892"/>
    <w:rsid w:val="005462D3"/>
    <w:rsid w:val="00546BD4"/>
    <w:rsid w:val="00546F24"/>
    <w:rsid w:val="00547003"/>
    <w:rsid w:val="0055002B"/>
    <w:rsid w:val="00551504"/>
    <w:rsid w:val="00552F6F"/>
    <w:rsid w:val="0055345C"/>
    <w:rsid w:val="00553A6F"/>
    <w:rsid w:val="005541A8"/>
    <w:rsid w:val="0055638B"/>
    <w:rsid w:val="00560762"/>
    <w:rsid w:val="005616FC"/>
    <w:rsid w:val="005641FB"/>
    <w:rsid w:val="005653CB"/>
    <w:rsid w:val="00570561"/>
    <w:rsid w:val="0057143A"/>
    <w:rsid w:val="00573809"/>
    <w:rsid w:val="00573CEA"/>
    <w:rsid w:val="00573DCF"/>
    <w:rsid w:val="00574A50"/>
    <w:rsid w:val="005759EA"/>
    <w:rsid w:val="00575F8E"/>
    <w:rsid w:val="0057670D"/>
    <w:rsid w:val="00576D10"/>
    <w:rsid w:val="00577004"/>
    <w:rsid w:val="005801F3"/>
    <w:rsid w:val="005804A1"/>
    <w:rsid w:val="00580FC0"/>
    <w:rsid w:val="00584115"/>
    <w:rsid w:val="00584BAC"/>
    <w:rsid w:val="00587AEA"/>
    <w:rsid w:val="0059019D"/>
    <w:rsid w:val="0059072A"/>
    <w:rsid w:val="00590A36"/>
    <w:rsid w:val="00591037"/>
    <w:rsid w:val="00591E7D"/>
    <w:rsid w:val="00593468"/>
    <w:rsid w:val="00593753"/>
    <w:rsid w:val="0059398A"/>
    <w:rsid w:val="0059543D"/>
    <w:rsid w:val="005965A6"/>
    <w:rsid w:val="005A17BB"/>
    <w:rsid w:val="005A30F1"/>
    <w:rsid w:val="005A31A2"/>
    <w:rsid w:val="005A476B"/>
    <w:rsid w:val="005A58DE"/>
    <w:rsid w:val="005A71A8"/>
    <w:rsid w:val="005B0419"/>
    <w:rsid w:val="005B19C0"/>
    <w:rsid w:val="005B2CEC"/>
    <w:rsid w:val="005B2CFE"/>
    <w:rsid w:val="005B4AEE"/>
    <w:rsid w:val="005B5F40"/>
    <w:rsid w:val="005B63D4"/>
    <w:rsid w:val="005B6416"/>
    <w:rsid w:val="005B66D9"/>
    <w:rsid w:val="005B6E50"/>
    <w:rsid w:val="005C06AC"/>
    <w:rsid w:val="005C104E"/>
    <w:rsid w:val="005C1747"/>
    <w:rsid w:val="005C202B"/>
    <w:rsid w:val="005C2BDA"/>
    <w:rsid w:val="005C2C65"/>
    <w:rsid w:val="005C430F"/>
    <w:rsid w:val="005C4735"/>
    <w:rsid w:val="005C49D0"/>
    <w:rsid w:val="005C4C75"/>
    <w:rsid w:val="005C558B"/>
    <w:rsid w:val="005C664B"/>
    <w:rsid w:val="005D0556"/>
    <w:rsid w:val="005D07CC"/>
    <w:rsid w:val="005D1962"/>
    <w:rsid w:val="005D19AA"/>
    <w:rsid w:val="005D1E54"/>
    <w:rsid w:val="005D2647"/>
    <w:rsid w:val="005D2669"/>
    <w:rsid w:val="005D2B95"/>
    <w:rsid w:val="005D303A"/>
    <w:rsid w:val="005D4C87"/>
    <w:rsid w:val="005E115A"/>
    <w:rsid w:val="005E2FE8"/>
    <w:rsid w:val="005E37DE"/>
    <w:rsid w:val="005E426D"/>
    <w:rsid w:val="005E4A75"/>
    <w:rsid w:val="005E6482"/>
    <w:rsid w:val="005F0BFD"/>
    <w:rsid w:val="005F1F24"/>
    <w:rsid w:val="005F2191"/>
    <w:rsid w:val="005F3809"/>
    <w:rsid w:val="005F3E82"/>
    <w:rsid w:val="005F4937"/>
    <w:rsid w:val="005F4ED2"/>
    <w:rsid w:val="005F6713"/>
    <w:rsid w:val="005F7A51"/>
    <w:rsid w:val="00601A11"/>
    <w:rsid w:val="006041BE"/>
    <w:rsid w:val="006048F2"/>
    <w:rsid w:val="00605944"/>
    <w:rsid w:val="006102E2"/>
    <w:rsid w:val="006115D6"/>
    <w:rsid w:val="006125F8"/>
    <w:rsid w:val="00614173"/>
    <w:rsid w:val="0062062E"/>
    <w:rsid w:val="006210F4"/>
    <w:rsid w:val="00621F62"/>
    <w:rsid w:val="00623C8A"/>
    <w:rsid w:val="00624AED"/>
    <w:rsid w:val="00624C92"/>
    <w:rsid w:val="00625999"/>
    <w:rsid w:val="00626EBB"/>
    <w:rsid w:val="0062750B"/>
    <w:rsid w:val="00630BAC"/>
    <w:rsid w:val="006316B7"/>
    <w:rsid w:val="006359B8"/>
    <w:rsid w:val="00636E10"/>
    <w:rsid w:val="00640CFE"/>
    <w:rsid w:val="00642451"/>
    <w:rsid w:val="0064271B"/>
    <w:rsid w:val="006427A4"/>
    <w:rsid w:val="0064318F"/>
    <w:rsid w:val="006453FD"/>
    <w:rsid w:val="00645940"/>
    <w:rsid w:val="00645BC2"/>
    <w:rsid w:val="00646574"/>
    <w:rsid w:val="00646D19"/>
    <w:rsid w:val="00646E0C"/>
    <w:rsid w:val="00647320"/>
    <w:rsid w:val="00647522"/>
    <w:rsid w:val="006511BB"/>
    <w:rsid w:val="006515FA"/>
    <w:rsid w:val="006527B1"/>
    <w:rsid w:val="006557C5"/>
    <w:rsid w:val="00656B71"/>
    <w:rsid w:val="00656D39"/>
    <w:rsid w:val="00660DB3"/>
    <w:rsid w:val="006634F0"/>
    <w:rsid w:val="00663C7A"/>
    <w:rsid w:val="00664EC5"/>
    <w:rsid w:val="00671195"/>
    <w:rsid w:val="00672021"/>
    <w:rsid w:val="00672704"/>
    <w:rsid w:val="006754D5"/>
    <w:rsid w:val="006806A3"/>
    <w:rsid w:val="00681950"/>
    <w:rsid w:val="00681C1D"/>
    <w:rsid w:val="00682C05"/>
    <w:rsid w:val="00687D21"/>
    <w:rsid w:val="006920F4"/>
    <w:rsid w:val="0069229D"/>
    <w:rsid w:val="00693B63"/>
    <w:rsid w:val="00693CAE"/>
    <w:rsid w:val="006959FE"/>
    <w:rsid w:val="00697699"/>
    <w:rsid w:val="006A1314"/>
    <w:rsid w:val="006A1AC0"/>
    <w:rsid w:val="006A1D03"/>
    <w:rsid w:val="006A4FF7"/>
    <w:rsid w:val="006A6286"/>
    <w:rsid w:val="006B121B"/>
    <w:rsid w:val="006B18AC"/>
    <w:rsid w:val="006B1C15"/>
    <w:rsid w:val="006B2C82"/>
    <w:rsid w:val="006B40A2"/>
    <w:rsid w:val="006B4167"/>
    <w:rsid w:val="006B489D"/>
    <w:rsid w:val="006B4A95"/>
    <w:rsid w:val="006B7950"/>
    <w:rsid w:val="006C08C1"/>
    <w:rsid w:val="006C0BAE"/>
    <w:rsid w:val="006C12E1"/>
    <w:rsid w:val="006C2315"/>
    <w:rsid w:val="006C34B7"/>
    <w:rsid w:val="006C5562"/>
    <w:rsid w:val="006C6171"/>
    <w:rsid w:val="006C6C1A"/>
    <w:rsid w:val="006C76A2"/>
    <w:rsid w:val="006D0E52"/>
    <w:rsid w:val="006D18E6"/>
    <w:rsid w:val="006D1EE6"/>
    <w:rsid w:val="006D2172"/>
    <w:rsid w:val="006D315D"/>
    <w:rsid w:val="006D4298"/>
    <w:rsid w:val="006D5A2B"/>
    <w:rsid w:val="006D7649"/>
    <w:rsid w:val="006E1209"/>
    <w:rsid w:val="006E146F"/>
    <w:rsid w:val="006E206E"/>
    <w:rsid w:val="006E257E"/>
    <w:rsid w:val="006E43A7"/>
    <w:rsid w:val="006E60B0"/>
    <w:rsid w:val="006E69CF"/>
    <w:rsid w:val="006E7B62"/>
    <w:rsid w:val="006E7DAC"/>
    <w:rsid w:val="006E7DD2"/>
    <w:rsid w:val="006F1C5A"/>
    <w:rsid w:val="006F5805"/>
    <w:rsid w:val="006F59C8"/>
    <w:rsid w:val="0070080E"/>
    <w:rsid w:val="00701EDD"/>
    <w:rsid w:val="007022C2"/>
    <w:rsid w:val="007026EC"/>
    <w:rsid w:val="007038E5"/>
    <w:rsid w:val="007040F2"/>
    <w:rsid w:val="007045B6"/>
    <w:rsid w:val="00705046"/>
    <w:rsid w:val="007106FA"/>
    <w:rsid w:val="00712025"/>
    <w:rsid w:val="0071280F"/>
    <w:rsid w:val="007131AC"/>
    <w:rsid w:val="00713647"/>
    <w:rsid w:val="00714115"/>
    <w:rsid w:val="0071594C"/>
    <w:rsid w:val="00715EC8"/>
    <w:rsid w:val="007161B9"/>
    <w:rsid w:val="00717081"/>
    <w:rsid w:val="00717DBE"/>
    <w:rsid w:val="007201DF"/>
    <w:rsid w:val="007239E0"/>
    <w:rsid w:val="00723D0C"/>
    <w:rsid w:val="00723DEE"/>
    <w:rsid w:val="007248DF"/>
    <w:rsid w:val="00726555"/>
    <w:rsid w:val="00726609"/>
    <w:rsid w:val="00727EAE"/>
    <w:rsid w:val="00730447"/>
    <w:rsid w:val="00730FD7"/>
    <w:rsid w:val="0073219D"/>
    <w:rsid w:val="00732A70"/>
    <w:rsid w:val="00735677"/>
    <w:rsid w:val="00743BB8"/>
    <w:rsid w:val="00750BAE"/>
    <w:rsid w:val="00751D77"/>
    <w:rsid w:val="00754D4C"/>
    <w:rsid w:val="00755CD2"/>
    <w:rsid w:val="00755D41"/>
    <w:rsid w:val="00755E61"/>
    <w:rsid w:val="007566BE"/>
    <w:rsid w:val="007570B0"/>
    <w:rsid w:val="00757F9F"/>
    <w:rsid w:val="007604A0"/>
    <w:rsid w:val="00760B61"/>
    <w:rsid w:val="00762151"/>
    <w:rsid w:val="007624A5"/>
    <w:rsid w:val="0076309E"/>
    <w:rsid w:val="007637EF"/>
    <w:rsid w:val="00763E38"/>
    <w:rsid w:val="00764ABD"/>
    <w:rsid w:val="00764D8C"/>
    <w:rsid w:val="0076698E"/>
    <w:rsid w:val="00767CEF"/>
    <w:rsid w:val="00767D25"/>
    <w:rsid w:val="00770215"/>
    <w:rsid w:val="00771509"/>
    <w:rsid w:val="007731EF"/>
    <w:rsid w:val="00773504"/>
    <w:rsid w:val="00774117"/>
    <w:rsid w:val="00775CAB"/>
    <w:rsid w:val="0077615D"/>
    <w:rsid w:val="00781BEC"/>
    <w:rsid w:val="007848B0"/>
    <w:rsid w:val="007850E4"/>
    <w:rsid w:val="00785D08"/>
    <w:rsid w:val="00786E07"/>
    <w:rsid w:val="00790119"/>
    <w:rsid w:val="00791786"/>
    <w:rsid w:val="00791A26"/>
    <w:rsid w:val="00793B71"/>
    <w:rsid w:val="00795E4B"/>
    <w:rsid w:val="00796475"/>
    <w:rsid w:val="007A006F"/>
    <w:rsid w:val="007A189F"/>
    <w:rsid w:val="007A2D6D"/>
    <w:rsid w:val="007A4171"/>
    <w:rsid w:val="007B0403"/>
    <w:rsid w:val="007B104C"/>
    <w:rsid w:val="007B1416"/>
    <w:rsid w:val="007B44AB"/>
    <w:rsid w:val="007B586F"/>
    <w:rsid w:val="007B774D"/>
    <w:rsid w:val="007C2217"/>
    <w:rsid w:val="007C2487"/>
    <w:rsid w:val="007C3F17"/>
    <w:rsid w:val="007C4418"/>
    <w:rsid w:val="007C4AC4"/>
    <w:rsid w:val="007C59AE"/>
    <w:rsid w:val="007C59D9"/>
    <w:rsid w:val="007C5CFB"/>
    <w:rsid w:val="007C5E41"/>
    <w:rsid w:val="007C74C0"/>
    <w:rsid w:val="007C7B9B"/>
    <w:rsid w:val="007D0351"/>
    <w:rsid w:val="007D0992"/>
    <w:rsid w:val="007D0D5D"/>
    <w:rsid w:val="007D1574"/>
    <w:rsid w:val="007D167C"/>
    <w:rsid w:val="007D1FE9"/>
    <w:rsid w:val="007D3930"/>
    <w:rsid w:val="007D6343"/>
    <w:rsid w:val="007D79B1"/>
    <w:rsid w:val="007E06B0"/>
    <w:rsid w:val="007E0B50"/>
    <w:rsid w:val="007E1FD0"/>
    <w:rsid w:val="007E2F3F"/>
    <w:rsid w:val="007E40B9"/>
    <w:rsid w:val="007E40BC"/>
    <w:rsid w:val="007E519C"/>
    <w:rsid w:val="007E52F7"/>
    <w:rsid w:val="007E6301"/>
    <w:rsid w:val="007E6EB4"/>
    <w:rsid w:val="007F04CE"/>
    <w:rsid w:val="007F34B3"/>
    <w:rsid w:val="007F3CA8"/>
    <w:rsid w:val="007F52C8"/>
    <w:rsid w:val="007F5BC5"/>
    <w:rsid w:val="007F72F3"/>
    <w:rsid w:val="00801363"/>
    <w:rsid w:val="0080332E"/>
    <w:rsid w:val="00803409"/>
    <w:rsid w:val="00803BE1"/>
    <w:rsid w:val="00805CD0"/>
    <w:rsid w:val="00807D6D"/>
    <w:rsid w:val="00810C28"/>
    <w:rsid w:val="00813A92"/>
    <w:rsid w:val="00813E55"/>
    <w:rsid w:val="008152AA"/>
    <w:rsid w:val="0081665B"/>
    <w:rsid w:val="008177F9"/>
    <w:rsid w:val="00821573"/>
    <w:rsid w:val="008219D8"/>
    <w:rsid w:val="008220A0"/>
    <w:rsid w:val="00824171"/>
    <w:rsid w:val="00824778"/>
    <w:rsid w:val="00825202"/>
    <w:rsid w:val="008252DE"/>
    <w:rsid w:val="00826FB3"/>
    <w:rsid w:val="00830537"/>
    <w:rsid w:val="00830BE0"/>
    <w:rsid w:val="00830F53"/>
    <w:rsid w:val="00832413"/>
    <w:rsid w:val="00833F78"/>
    <w:rsid w:val="00834325"/>
    <w:rsid w:val="008355C1"/>
    <w:rsid w:val="00840376"/>
    <w:rsid w:val="00842003"/>
    <w:rsid w:val="008428D9"/>
    <w:rsid w:val="00842AD0"/>
    <w:rsid w:val="00842C9C"/>
    <w:rsid w:val="008441AA"/>
    <w:rsid w:val="00845CFD"/>
    <w:rsid w:val="008463A4"/>
    <w:rsid w:val="00850A36"/>
    <w:rsid w:val="00852CF7"/>
    <w:rsid w:val="00852DDF"/>
    <w:rsid w:val="0085392F"/>
    <w:rsid w:val="00854171"/>
    <w:rsid w:val="008551BF"/>
    <w:rsid w:val="00855FD2"/>
    <w:rsid w:val="00856739"/>
    <w:rsid w:val="00856A9F"/>
    <w:rsid w:val="00856D83"/>
    <w:rsid w:val="00856E92"/>
    <w:rsid w:val="00862D78"/>
    <w:rsid w:val="008631EA"/>
    <w:rsid w:val="0086549F"/>
    <w:rsid w:val="008668AC"/>
    <w:rsid w:val="008672D6"/>
    <w:rsid w:val="00870BC4"/>
    <w:rsid w:val="00870E77"/>
    <w:rsid w:val="00871D6C"/>
    <w:rsid w:val="008748E7"/>
    <w:rsid w:val="00876CBA"/>
    <w:rsid w:val="00880236"/>
    <w:rsid w:val="0088087E"/>
    <w:rsid w:val="00880E09"/>
    <w:rsid w:val="00881573"/>
    <w:rsid w:val="00882F6A"/>
    <w:rsid w:val="008847DA"/>
    <w:rsid w:val="00885340"/>
    <w:rsid w:val="00886434"/>
    <w:rsid w:val="008865DF"/>
    <w:rsid w:val="008873ED"/>
    <w:rsid w:val="00887C52"/>
    <w:rsid w:val="00887F03"/>
    <w:rsid w:val="00890012"/>
    <w:rsid w:val="008945D3"/>
    <w:rsid w:val="00895A5D"/>
    <w:rsid w:val="00896558"/>
    <w:rsid w:val="008A1B24"/>
    <w:rsid w:val="008A2E43"/>
    <w:rsid w:val="008A3B85"/>
    <w:rsid w:val="008A4153"/>
    <w:rsid w:val="008A4871"/>
    <w:rsid w:val="008A56D1"/>
    <w:rsid w:val="008A68AF"/>
    <w:rsid w:val="008B0128"/>
    <w:rsid w:val="008B057C"/>
    <w:rsid w:val="008B0890"/>
    <w:rsid w:val="008B0DB1"/>
    <w:rsid w:val="008B21CB"/>
    <w:rsid w:val="008B2E1A"/>
    <w:rsid w:val="008B72D2"/>
    <w:rsid w:val="008B7929"/>
    <w:rsid w:val="008C174B"/>
    <w:rsid w:val="008C1850"/>
    <w:rsid w:val="008C5DD4"/>
    <w:rsid w:val="008C6896"/>
    <w:rsid w:val="008C6DBB"/>
    <w:rsid w:val="008D00CD"/>
    <w:rsid w:val="008D06A3"/>
    <w:rsid w:val="008D36F3"/>
    <w:rsid w:val="008D3844"/>
    <w:rsid w:val="008D3BEE"/>
    <w:rsid w:val="008D440B"/>
    <w:rsid w:val="008D5098"/>
    <w:rsid w:val="008D5B02"/>
    <w:rsid w:val="008D7C76"/>
    <w:rsid w:val="008E1C33"/>
    <w:rsid w:val="008E31BC"/>
    <w:rsid w:val="008E4BC0"/>
    <w:rsid w:val="008E4E2E"/>
    <w:rsid w:val="008E508A"/>
    <w:rsid w:val="008E5202"/>
    <w:rsid w:val="008E6D9F"/>
    <w:rsid w:val="008E74AB"/>
    <w:rsid w:val="008E7DE3"/>
    <w:rsid w:val="008F0474"/>
    <w:rsid w:val="008F076C"/>
    <w:rsid w:val="008F1121"/>
    <w:rsid w:val="008F1C30"/>
    <w:rsid w:val="008F2360"/>
    <w:rsid w:val="008F2418"/>
    <w:rsid w:val="008F3556"/>
    <w:rsid w:val="008F3D0D"/>
    <w:rsid w:val="008F430E"/>
    <w:rsid w:val="008F593A"/>
    <w:rsid w:val="008F5AAE"/>
    <w:rsid w:val="008F5B06"/>
    <w:rsid w:val="00901D4B"/>
    <w:rsid w:val="00902314"/>
    <w:rsid w:val="0090257D"/>
    <w:rsid w:val="00904FCE"/>
    <w:rsid w:val="009078CC"/>
    <w:rsid w:val="00911621"/>
    <w:rsid w:val="009128D1"/>
    <w:rsid w:val="00914364"/>
    <w:rsid w:val="0091459A"/>
    <w:rsid w:val="009155B9"/>
    <w:rsid w:val="00915AA9"/>
    <w:rsid w:val="00917987"/>
    <w:rsid w:val="00917EBB"/>
    <w:rsid w:val="0092103C"/>
    <w:rsid w:val="00921491"/>
    <w:rsid w:val="00921B3E"/>
    <w:rsid w:val="00925579"/>
    <w:rsid w:val="009309DE"/>
    <w:rsid w:val="00930B59"/>
    <w:rsid w:val="00930FCE"/>
    <w:rsid w:val="0093111B"/>
    <w:rsid w:val="009338BB"/>
    <w:rsid w:val="00934FDD"/>
    <w:rsid w:val="009359CA"/>
    <w:rsid w:val="009374CB"/>
    <w:rsid w:val="00940338"/>
    <w:rsid w:val="00941CCA"/>
    <w:rsid w:val="0094233F"/>
    <w:rsid w:val="009438EB"/>
    <w:rsid w:val="00947287"/>
    <w:rsid w:val="00952058"/>
    <w:rsid w:val="00953AFF"/>
    <w:rsid w:val="009540D0"/>
    <w:rsid w:val="009565AA"/>
    <w:rsid w:val="00956784"/>
    <w:rsid w:val="00957026"/>
    <w:rsid w:val="00957BA1"/>
    <w:rsid w:val="009605C7"/>
    <w:rsid w:val="009609E3"/>
    <w:rsid w:val="00961940"/>
    <w:rsid w:val="00963719"/>
    <w:rsid w:val="0096769E"/>
    <w:rsid w:val="00970600"/>
    <w:rsid w:val="009712BB"/>
    <w:rsid w:val="00973A20"/>
    <w:rsid w:val="00975038"/>
    <w:rsid w:val="00975A6B"/>
    <w:rsid w:val="00975DE0"/>
    <w:rsid w:val="009761A8"/>
    <w:rsid w:val="009766F6"/>
    <w:rsid w:val="009772CE"/>
    <w:rsid w:val="00980AF4"/>
    <w:rsid w:val="00980CD3"/>
    <w:rsid w:val="009810B6"/>
    <w:rsid w:val="0098132F"/>
    <w:rsid w:val="00981B2D"/>
    <w:rsid w:val="009837C6"/>
    <w:rsid w:val="009851F0"/>
    <w:rsid w:val="009858D3"/>
    <w:rsid w:val="00986B1C"/>
    <w:rsid w:val="00986FEA"/>
    <w:rsid w:val="00987B68"/>
    <w:rsid w:val="00987C9A"/>
    <w:rsid w:val="009938B2"/>
    <w:rsid w:val="009938ED"/>
    <w:rsid w:val="00994BA7"/>
    <w:rsid w:val="009A0981"/>
    <w:rsid w:val="009A0C6E"/>
    <w:rsid w:val="009A0D1B"/>
    <w:rsid w:val="009A1052"/>
    <w:rsid w:val="009A2B87"/>
    <w:rsid w:val="009A39DF"/>
    <w:rsid w:val="009A3B90"/>
    <w:rsid w:val="009A4E35"/>
    <w:rsid w:val="009A5D46"/>
    <w:rsid w:val="009A77D8"/>
    <w:rsid w:val="009B244B"/>
    <w:rsid w:val="009B41DA"/>
    <w:rsid w:val="009B49E4"/>
    <w:rsid w:val="009B5FDA"/>
    <w:rsid w:val="009C122C"/>
    <w:rsid w:val="009C138D"/>
    <w:rsid w:val="009C19C8"/>
    <w:rsid w:val="009C2250"/>
    <w:rsid w:val="009C2575"/>
    <w:rsid w:val="009C2D23"/>
    <w:rsid w:val="009C4BD1"/>
    <w:rsid w:val="009C6FC0"/>
    <w:rsid w:val="009C7D70"/>
    <w:rsid w:val="009D0BF2"/>
    <w:rsid w:val="009D12A0"/>
    <w:rsid w:val="009D3E7A"/>
    <w:rsid w:val="009D5BC4"/>
    <w:rsid w:val="009D657E"/>
    <w:rsid w:val="009D7145"/>
    <w:rsid w:val="009D7303"/>
    <w:rsid w:val="009D7375"/>
    <w:rsid w:val="009D7553"/>
    <w:rsid w:val="009E0641"/>
    <w:rsid w:val="009E1C1F"/>
    <w:rsid w:val="009E3599"/>
    <w:rsid w:val="009E4C13"/>
    <w:rsid w:val="009E4C3F"/>
    <w:rsid w:val="009E4E76"/>
    <w:rsid w:val="009E55DA"/>
    <w:rsid w:val="009F0D12"/>
    <w:rsid w:val="009F127F"/>
    <w:rsid w:val="009F21DE"/>
    <w:rsid w:val="009F379B"/>
    <w:rsid w:val="009F48FD"/>
    <w:rsid w:val="009F56DE"/>
    <w:rsid w:val="009F67CF"/>
    <w:rsid w:val="009F79B7"/>
    <w:rsid w:val="009F7C57"/>
    <w:rsid w:val="00A02146"/>
    <w:rsid w:val="00A04CC0"/>
    <w:rsid w:val="00A04D4D"/>
    <w:rsid w:val="00A05256"/>
    <w:rsid w:val="00A07790"/>
    <w:rsid w:val="00A1107B"/>
    <w:rsid w:val="00A11C7F"/>
    <w:rsid w:val="00A11E93"/>
    <w:rsid w:val="00A12C69"/>
    <w:rsid w:val="00A13B86"/>
    <w:rsid w:val="00A14544"/>
    <w:rsid w:val="00A14636"/>
    <w:rsid w:val="00A155CF"/>
    <w:rsid w:val="00A15FF9"/>
    <w:rsid w:val="00A16884"/>
    <w:rsid w:val="00A16BC6"/>
    <w:rsid w:val="00A171F1"/>
    <w:rsid w:val="00A203C2"/>
    <w:rsid w:val="00A20E3E"/>
    <w:rsid w:val="00A21D3D"/>
    <w:rsid w:val="00A22863"/>
    <w:rsid w:val="00A233F5"/>
    <w:rsid w:val="00A2340C"/>
    <w:rsid w:val="00A251E5"/>
    <w:rsid w:val="00A25B15"/>
    <w:rsid w:val="00A30847"/>
    <w:rsid w:val="00A30A81"/>
    <w:rsid w:val="00A33E6D"/>
    <w:rsid w:val="00A3508A"/>
    <w:rsid w:val="00A37377"/>
    <w:rsid w:val="00A375D4"/>
    <w:rsid w:val="00A37901"/>
    <w:rsid w:val="00A4088C"/>
    <w:rsid w:val="00A412CD"/>
    <w:rsid w:val="00A41EB4"/>
    <w:rsid w:val="00A4285A"/>
    <w:rsid w:val="00A42C92"/>
    <w:rsid w:val="00A44D6E"/>
    <w:rsid w:val="00A44EA2"/>
    <w:rsid w:val="00A45578"/>
    <w:rsid w:val="00A47C0A"/>
    <w:rsid w:val="00A47C20"/>
    <w:rsid w:val="00A47FA0"/>
    <w:rsid w:val="00A5024F"/>
    <w:rsid w:val="00A510B4"/>
    <w:rsid w:val="00A51537"/>
    <w:rsid w:val="00A5162A"/>
    <w:rsid w:val="00A517AF"/>
    <w:rsid w:val="00A517EA"/>
    <w:rsid w:val="00A51920"/>
    <w:rsid w:val="00A52137"/>
    <w:rsid w:val="00A527F2"/>
    <w:rsid w:val="00A5306E"/>
    <w:rsid w:val="00A546E3"/>
    <w:rsid w:val="00A547C2"/>
    <w:rsid w:val="00A564A5"/>
    <w:rsid w:val="00A56A12"/>
    <w:rsid w:val="00A57588"/>
    <w:rsid w:val="00A57AB8"/>
    <w:rsid w:val="00A6014D"/>
    <w:rsid w:val="00A60241"/>
    <w:rsid w:val="00A60647"/>
    <w:rsid w:val="00A60648"/>
    <w:rsid w:val="00A60BF4"/>
    <w:rsid w:val="00A63369"/>
    <w:rsid w:val="00A63A04"/>
    <w:rsid w:val="00A64B38"/>
    <w:rsid w:val="00A66BAD"/>
    <w:rsid w:val="00A70765"/>
    <w:rsid w:val="00A71B4F"/>
    <w:rsid w:val="00A7272B"/>
    <w:rsid w:val="00A74063"/>
    <w:rsid w:val="00A7503D"/>
    <w:rsid w:val="00A75265"/>
    <w:rsid w:val="00A76339"/>
    <w:rsid w:val="00A769BC"/>
    <w:rsid w:val="00A77935"/>
    <w:rsid w:val="00A77B1F"/>
    <w:rsid w:val="00A80F9D"/>
    <w:rsid w:val="00A81203"/>
    <w:rsid w:val="00A81340"/>
    <w:rsid w:val="00A87762"/>
    <w:rsid w:val="00A90310"/>
    <w:rsid w:val="00A9151C"/>
    <w:rsid w:val="00A91681"/>
    <w:rsid w:val="00A9219D"/>
    <w:rsid w:val="00A92422"/>
    <w:rsid w:val="00A92594"/>
    <w:rsid w:val="00A946EB"/>
    <w:rsid w:val="00A96167"/>
    <w:rsid w:val="00A969DC"/>
    <w:rsid w:val="00A96A2F"/>
    <w:rsid w:val="00A96AA1"/>
    <w:rsid w:val="00AA11A3"/>
    <w:rsid w:val="00AA21F9"/>
    <w:rsid w:val="00AA2C97"/>
    <w:rsid w:val="00AA46EA"/>
    <w:rsid w:val="00AA5B28"/>
    <w:rsid w:val="00AA68F1"/>
    <w:rsid w:val="00AB0685"/>
    <w:rsid w:val="00AB0BE6"/>
    <w:rsid w:val="00AB1003"/>
    <w:rsid w:val="00AB6A46"/>
    <w:rsid w:val="00AC0E3F"/>
    <w:rsid w:val="00AC32C9"/>
    <w:rsid w:val="00AC6E9E"/>
    <w:rsid w:val="00AC72D1"/>
    <w:rsid w:val="00AD0775"/>
    <w:rsid w:val="00AD1513"/>
    <w:rsid w:val="00AD1A01"/>
    <w:rsid w:val="00AD2784"/>
    <w:rsid w:val="00AD3739"/>
    <w:rsid w:val="00AD4746"/>
    <w:rsid w:val="00AD4792"/>
    <w:rsid w:val="00AD4C31"/>
    <w:rsid w:val="00AD4CB9"/>
    <w:rsid w:val="00AE01C0"/>
    <w:rsid w:val="00AE10BB"/>
    <w:rsid w:val="00AE1467"/>
    <w:rsid w:val="00AE1C79"/>
    <w:rsid w:val="00AE1EC0"/>
    <w:rsid w:val="00AE29F6"/>
    <w:rsid w:val="00AE2C66"/>
    <w:rsid w:val="00AE325A"/>
    <w:rsid w:val="00AE363A"/>
    <w:rsid w:val="00AE5824"/>
    <w:rsid w:val="00AE59B3"/>
    <w:rsid w:val="00AE7656"/>
    <w:rsid w:val="00AE77EB"/>
    <w:rsid w:val="00AE7B87"/>
    <w:rsid w:val="00AF037D"/>
    <w:rsid w:val="00AF078A"/>
    <w:rsid w:val="00AF08CD"/>
    <w:rsid w:val="00AF22A4"/>
    <w:rsid w:val="00AF321B"/>
    <w:rsid w:val="00AF3376"/>
    <w:rsid w:val="00AF5459"/>
    <w:rsid w:val="00AF6109"/>
    <w:rsid w:val="00AF68B2"/>
    <w:rsid w:val="00AF6BAF"/>
    <w:rsid w:val="00B035E3"/>
    <w:rsid w:val="00B03EA8"/>
    <w:rsid w:val="00B03FAC"/>
    <w:rsid w:val="00B0435A"/>
    <w:rsid w:val="00B05313"/>
    <w:rsid w:val="00B05E81"/>
    <w:rsid w:val="00B05FE2"/>
    <w:rsid w:val="00B060F7"/>
    <w:rsid w:val="00B1050C"/>
    <w:rsid w:val="00B107CD"/>
    <w:rsid w:val="00B11AC0"/>
    <w:rsid w:val="00B11B3B"/>
    <w:rsid w:val="00B12353"/>
    <w:rsid w:val="00B141D2"/>
    <w:rsid w:val="00B14DCE"/>
    <w:rsid w:val="00B17228"/>
    <w:rsid w:val="00B20070"/>
    <w:rsid w:val="00B2213A"/>
    <w:rsid w:val="00B2288F"/>
    <w:rsid w:val="00B2342F"/>
    <w:rsid w:val="00B236F2"/>
    <w:rsid w:val="00B30067"/>
    <w:rsid w:val="00B30230"/>
    <w:rsid w:val="00B30A3E"/>
    <w:rsid w:val="00B31952"/>
    <w:rsid w:val="00B32951"/>
    <w:rsid w:val="00B34C40"/>
    <w:rsid w:val="00B352E0"/>
    <w:rsid w:val="00B36A51"/>
    <w:rsid w:val="00B36CD6"/>
    <w:rsid w:val="00B37CB3"/>
    <w:rsid w:val="00B40B55"/>
    <w:rsid w:val="00B413E9"/>
    <w:rsid w:val="00B42115"/>
    <w:rsid w:val="00B43D55"/>
    <w:rsid w:val="00B43EBA"/>
    <w:rsid w:val="00B44FD5"/>
    <w:rsid w:val="00B45353"/>
    <w:rsid w:val="00B45856"/>
    <w:rsid w:val="00B464F4"/>
    <w:rsid w:val="00B475B2"/>
    <w:rsid w:val="00B50F1A"/>
    <w:rsid w:val="00B50FCE"/>
    <w:rsid w:val="00B511C2"/>
    <w:rsid w:val="00B53592"/>
    <w:rsid w:val="00B53917"/>
    <w:rsid w:val="00B53A12"/>
    <w:rsid w:val="00B5476A"/>
    <w:rsid w:val="00B54A41"/>
    <w:rsid w:val="00B55DDF"/>
    <w:rsid w:val="00B56405"/>
    <w:rsid w:val="00B5797D"/>
    <w:rsid w:val="00B6024A"/>
    <w:rsid w:val="00B6226B"/>
    <w:rsid w:val="00B62783"/>
    <w:rsid w:val="00B63455"/>
    <w:rsid w:val="00B63849"/>
    <w:rsid w:val="00B64360"/>
    <w:rsid w:val="00B65D37"/>
    <w:rsid w:val="00B65DBC"/>
    <w:rsid w:val="00B65E4E"/>
    <w:rsid w:val="00B66298"/>
    <w:rsid w:val="00B701F2"/>
    <w:rsid w:val="00B702B0"/>
    <w:rsid w:val="00B70515"/>
    <w:rsid w:val="00B7059D"/>
    <w:rsid w:val="00B722B6"/>
    <w:rsid w:val="00B72BBC"/>
    <w:rsid w:val="00B73494"/>
    <w:rsid w:val="00B75464"/>
    <w:rsid w:val="00B759FB"/>
    <w:rsid w:val="00B7777C"/>
    <w:rsid w:val="00B77A01"/>
    <w:rsid w:val="00B77E6E"/>
    <w:rsid w:val="00B813AB"/>
    <w:rsid w:val="00B8225E"/>
    <w:rsid w:val="00B853A4"/>
    <w:rsid w:val="00B86598"/>
    <w:rsid w:val="00B8678B"/>
    <w:rsid w:val="00B86FB0"/>
    <w:rsid w:val="00B87954"/>
    <w:rsid w:val="00B90BDB"/>
    <w:rsid w:val="00BA26CD"/>
    <w:rsid w:val="00BA2984"/>
    <w:rsid w:val="00BA3341"/>
    <w:rsid w:val="00BA3761"/>
    <w:rsid w:val="00BA5401"/>
    <w:rsid w:val="00BA786D"/>
    <w:rsid w:val="00BB21EE"/>
    <w:rsid w:val="00BB27CE"/>
    <w:rsid w:val="00BB2CF0"/>
    <w:rsid w:val="00BB3137"/>
    <w:rsid w:val="00BB5588"/>
    <w:rsid w:val="00BB5E6E"/>
    <w:rsid w:val="00BB6276"/>
    <w:rsid w:val="00BC1E0C"/>
    <w:rsid w:val="00BC2FBC"/>
    <w:rsid w:val="00BC31BE"/>
    <w:rsid w:val="00BC3CB5"/>
    <w:rsid w:val="00BC5058"/>
    <w:rsid w:val="00BC5D07"/>
    <w:rsid w:val="00BC622A"/>
    <w:rsid w:val="00BD09C3"/>
    <w:rsid w:val="00BD47AB"/>
    <w:rsid w:val="00BD5D43"/>
    <w:rsid w:val="00BD642C"/>
    <w:rsid w:val="00BD66BD"/>
    <w:rsid w:val="00BD6F55"/>
    <w:rsid w:val="00BD76EF"/>
    <w:rsid w:val="00BE07A8"/>
    <w:rsid w:val="00BE0E85"/>
    <w:rsid w:val="00BE2622"/>
    <w:rsid w:val="00BE4866"/>
    <w:rsid w:val="00BE6E0E"/>
    <w:rsid w:val="00BF0182"/>
    <w:rsid w:val="00BF0A86"/>
    <w:rsid w:val="00BF0A90"/>
    <w:rsid w:val="00BF2181"/>
    <w:rsid w:val="00BF2F9E"/>
    <w:rsid w:val="00BF311E"/>
    <w:rsid w:val="00BF692C"/>
    <w:rsid w:val="00BF71DE"/>
    <w:rsid w:val="00C03630"/>
    <w:rsid w:val="00C03E1D"/>
    <w:rsid w:val="00C0592E"/>
    <w:rsid w:val="00C061AD"/>
    <w:rsid w:val="00C06B2D"/>
    <w:rsid w:val="00C07666"/>
    <w:rsid w:val="00C07D12"/>
    <w:rsid w:val="00C100B7"/>
    <w:rsid w:val="00C11F29"/>
    <w:rsid w:val="00C12886"/>
    <w:rsid w:val="00C14058"/>
    <w:rsid w:val="00C148AF"/>
    <w:rsid w:val="00C15AA0"/>
    <w:rsid w:val="00C2100A"/>
    <w:rsid w:val="00C21B6F"/>
    <w:rsid w:val="00C238E3"/>
    <w:rsid w:val="00C23A9C"/>
    <w:rsid w:val="00C243BC"/>
    <w:rsid w:val="00C24A9A"/>
    <w:rsid w:val="00C31D81"/>
    <w:rsid w:val="00C33961"/>
    <w:rsid w:val="00C35B4D"/>
    <w:rsid w:val="00C37172"/>
    <w:rsid w:val="00C379E6"/>
    <w:rsid w:val="00C37D97"/>
    <w:rsid w:val="00C43628"/>
    <w:rsid w:val="00C43903"/>
    <w:rsid w:val="00C44F30"/>
    <w:rsid w:val="00C451D9"/>
    <w:rsid w:val="00C5061C"/>
    <w:rsid w:val="00C510ED"/>
    <w:rsid w:val="00C520A0"/>
    <w:rsid w:val="00C536C9"/>
    <w:rsid w:val="00C558D9"/>
    <w:rsid w:val="00C566C3"/>
    <w:rsid w:val="00C56EFA"/>
    <w:rsid w:val="00C57A04"/>
    <w:rsid w:val="00C60D1A"/>
    <w:rsid w:val="00C624CB"/>
    <w:rsid w:val="00C63399"/>
    <w:rsid w:val="00C63512"/>
    <w:rsid w:val="00C64478"/>
    <w:rsid w:val="00C648C5"/>
    <w:rsid w:val="00C64C0B"/>
    <w:rsid w:val="00C64DD0"/>
    <w:rsid w:val="00C652A1"/>
    <w:rsid w:val="00C657F4"/>
    <w:rsid w:val="00C66CE9"/>
    <w:rsid w:val="00C67034"/>
    <w:rsid w:val="00C67670"/>
    <w:rsid w:val="00C707BD"/>
    <w:rsid w:val="00C717EE"/>
    <w:rsid w:val="00C72039"/>
    <w:rsid w:val="00C73980"/>
    <w:rsid w:val="00C74789"/>
    <w:rsid w:val="00C77008"/>
    <w:rsid w:val="00C775C5"/>
    <w:rsid w:val="00C77D35"/>
    <w:rsid w:val="00C802DD"/>
    <w:rsid w:val="00C81BF8"/>
    <w:rsid w:val="00C848B7"/>
    <w:rsid w:val="00C848FC"/>
    <w:rsid w:val="00C8517D"/>
    <w:rsid w:val="00C86EAA"/>
    <w:rsid w:val="00C87099"/>
    <w:rsid w:val="00C90BD0"/>
    <w:rsid w:val="00C91225"/>
    <w:rsid w:val="00C918A1"/>
    <w:rsid w:val="00C91ABE"/>
    <w:rsid w:val="00C93DC3"/>
    <w:rsid w:val="00C94C56"/>
    <w:rsid w:val="00C94DFD"/>
    <w:rsid w:val="00C94EFE"/>
    <w:rsid w:val="00C96C0A"/>
    <w:rsid w:val="00C97C95"/>
    <w:rsid w:val="00CA0944"/>
    <w:rsid w:val="00CA1664"/>
    <w:rsid w:val="00CA1961"/>
    <w:rsid w:val="00CA2B29"/>
    <w:rsid w:val="00CA3508"/>
    <w:rsid w:val="00CA35C2"/>
    <w:rsid w:val="00CA63F6"/>
    <w:rsid w:val="00CA6789"/>
    <w:rsid w:val="00CB2218"/>
    <w:rsid w:val="00CB28EA"/>
    <w:rsid w:val="00CB3356"/>
    <w:rsid w:val="00CB4F26"/>
    <w:rsid w:val="00CB5DCE"/>
    <w:rsid w:val="00CB7826"/>
    <w:rsid w:val="00CC0238"/>
    <w:rsid w:val="00CC1E93"/>
    <w:rsid w:val="00CC3605"/>
    <w:rsid w:val="00CC3AC5"/>
    <w:rsid w:val="00CC4E9D"/>
    <w:rsid w:val="00CC4FDD"/>
    <w:rsid w:val="00CC559E"/>
    <w:rsid w:val="00CC6406"/>
    <w:rsid w:val="00CC79AD"/>
    <w:rsid w:val="00CD0EA4"/>
    <w:rsid w:val="00CD1826"/>
    <w:rsid w:val="00CD310D"/>
    <w:rsid w:val="00CD46AD"/>
    <w:rsid w:val="00CD512B"/>
    <w:rsid w:val="00CD5B4D"/>
    <w:rsid w:val="00CD6E5C"/>
    <w:rsid w:val="00CD72C4"/>
    <w:rsid w:val="00CE1346"/>
    <w:rsid w:val="00CE1A8B"/>
    <w:rsid w:val="00CE20FF"/>
    <w:rsid w:val="00CE4181"/>
    <w:rsid w:val="00CE5479"/>
    <w:rsid w:val="00CE6447"/>
    <w:rsid w:val="00CE7450"/>
    <w:rsid w:val="00CF399E"/>
    <w:rsid w:val="00CF48CC"/>
    <w:rsid w:val="00CF5DD0"/>
    <w:rsid w:val="00CF6A66"/>
    <w:rsid w:val="00CF7781"/>
    <w:rsid w:val="00D0125D"/>
    <w:rsid w:val="00D01907"/>
    <w:rsid w:val="00D0282E"/>
    <w:rsid w:val="00D02E06"/>
    <w:rsid w:val="00D03362"/>
    <w:rsid w:val="00D04CAF"/>
    <w:rsid w:val="00D057CF"/>
    <w:rsid w:val="00D067F2"/>
    <w:rsid w:val="00D067FF"/>
    <w:rsid w:val="00D07390"/>
    <w:rsid w:val="00D074AA"/>
    <w:rsid w:val="00D077A0"/>
    <w:rsid w:val="00D10106"/>
    <w:rsid w:val="00D12796"/>
    <w:rsid w:val="00D12A54"/>
    <w:rsid w:val="00D13414"/>
    <w:rsid w:val="00D13EEC"/>
    <w:rsid w:val="00D15428"/>
    <w:rsid w:val="00D17037"/>
    <w:rsid w:val="00D212F0"/>
    <w:rsid w:val="00D214CE"/>
    <w:rsid w:val="00D222EF"/>
    <w:rsid w:val="00D230A7"/>
    <w:rsid w:val="00D243A4"/>
    <w:rsid w:val="00D25722"/>
    <w:rsid w:val="00D25B7D"/>
    <w:rsid w:val="00D26087"/>
    <w:rsid w:val="00D27AEA"/>
    <w:rsid w:val="00D27E40"/>
    <w:rsid w:val="00D30358"/>
    <w:rsid w:val="00D30D3D"/>
    <w:rsid w:val="00D33541"/>
    <w:rsid w:val="00D3374D"/>
    <w:rsid w:val="00D3472C"/>
    <w:rsid w:val="00D35B31"/>
    <w:rsid w:val="00D35E21"/>
    <w:rsid w:val="00D370F6"/>
    <w:rsid w:val="00D372FA"/>
    <w:rsid w:val="00D374AB"/>
    <w:rsid w:val="00D40072"/>
    <w:rsid w:val="00D43062"/>
    <w:rsid w:val="00D46924"/>
    <w:rsid w:val="00D50546"/>
    <w:rsid w:val="00D55341"/>
    <w:rsid w:val="00D61264"/>
    <w:rsid w:val="00D61499"/>
    <w:rsid w:val="00D622F7"/>
    <w:rsid w:val="00D6428A"/>
    <w:rsid w:val="00D64C84"/>
    <w:rsid w:val="00D661C2"/>
    <w:rsid w:val="00D66615"/>
    <w:rsid w:val="00D70957"/>
    <w:rsid w:val="00D71158"/>
    <w:rsid w:val="00D719DF"/>
    <w:rsid w:val="00D73E83"/>
    <w:rsid w:val="00D73EA1"/>
    <w:rsid w:val="00D77421"/>
    <w:rsid w:val="00D809B0"/>
    <w:rsid w:val="00D80F16"/>
    <w:rsid w:val="00D822FF"/>
    <w:rsid w:val="00D85279"/>
    <w:rsid w:val="00D85CD2"/>
    <w:rsid w:val="00D865F2"/>
    <w:rsid w:val="00D878D4"/>
    <w:rsid w:val="00D87F39"/>
    <w:rsid w:val="00D911AD"/>
    <w:rsid w:val="00D92881"/>
    <w:rsid w:val="00D92D7A"/>
    <w:rsid w:val="00D931CF"/>
    <w:rsid w:val="00D95259"/>
    <w:rsid w:val="00D95AD5"/>
    <w:rsid w:val="00D95E06"/>
    <w:rsid w:val="00D9669A"/>
    <w:rsid w:val="00D966B1"/>
    <w:rsid w:val="00D96EAB"/>
    <w:rsid w:val="00D97499"/>
    <w:rsid w:val="00DA0470"/>
    <w:rsid w:val="00DA3B2B"/>
    <w:rsid w:val="00DA44ED"/>
    <w:rsid w:val="00DB097F"/>
    <w:rsid w:val="00DB1289"/>
    <w:rsid w:val="00DB2967"/>
    <w:rsid w:val="00DB60B2"/>
    <w:rsid w:val="00DB6406"/>
    <w:rsid w:val="00DC123E"/>
    <w:rsid w:val="00DC2D9C"/>
    <w:rsid w:val="00DC31E1"/>
    <w:rsid w:val="00DC327B"/>
    <w:rsid w:val="00DC393F"/>
    <w:rsid w:val="00DC3BC9"/>
    <w:rsid w:val="00DC66C9"/>
    <w:rsid w:val="00DC698B"/>
    <w:rsid w:val="00DD11B5"/>
    <w:rsid w:val="00DD17ED"/>
    <w:rsid w:val="00DD4018"/>
    <w:rsid w:val="00DD6C17"/>
    <w:rsid w:val="00DD7CF9"/>
    <w:rsid w:val="00DE0227"/>
    <w:rsid w:val="00DE09D2"/>
    <w:rsid w:val="00DE146E"/>
    <w:rsid w:val="00DE14A0"/>
    <w:rsid w:val="00DE3784"/>
    <w:rsid w:val="00DE4516"/>
    <w:rsid w:val="00DE646F"/>
    <w:rsid w:val="00DF2463"/>
    <w:rsid w:val="00DF24B9"/>
    <w:rsid w:val="00DF3B69"/>
    <w:rsid w:val="00DF4478"/>
    <w:rsid w:val="00DF58AD"/>
    <w:rsid w:val="00DF7E45"/>
    <w:rsid w:val="00E007DD"/>
    <w:rsid w:val="00E007E5"/>
    <w:rsid w:val="00E009F7"/>
    <w:rsid w:val="00E00CAB"/>
    <w:rsid w:val="00E01C4A"/>
    <w:rsid w:val="00E02DA2"/>
    <w:rsid w:val="00E04873"/>
    <w:rsid w:val="00E057FB"/>
    <w:rsid w:val="00E05833"/>
    <w:rsid w:val="00E05B28"/>
    <w:rsid w:val="00E0620C"/>
    <w:rsid w:val="00E06C30"/>
    <w:rsid w:val="00E0761A"/>
    <w:rsid w:val="00E10087"/>
    <w:rsid w:val="00E11722"/>
    <w:rsid w:val="00E122D7"/>
    <w:rsid w:val="00E13F8C"/>
    <w:rsid w:val="00E145AD"/>
    <w:rsid w:val="00E146CF"/>
    <w:rsid w:val="00E1489B"/>
    <w:rsid w:val="00E15E12"/>
    <w:rsid w:val="00E16404"/>
    <w:rsid w:val="00E167CF"/>
    <w:rsid w:val="00E16F88"/>
    <w:rsid w:val="00E17575"/>
    <w:rsid w:val="00E20627"/>
    <w:rsid w:val="00E20956"/>
    <w:rsid w:val="00E20FEE"/>
    <w:rsid w:val="00E222D5"/>
    <w:rsid w:val="00E259E3"/>
    <w:rsid w:val="00E262D9"/>
    <w:rsid w:val="00E269D1"/>
    <w:rsid w:val="00E277CD"/>
    <w:rsid w:val="00E30108"/>
    <w:rsid w:val="00E3135B"/>
    <w:rsid w:val="00E31889"/>
    <w:rsid w:val="00E32D19"/>
    <w:rsid w:val="00E32F66"/>
    <w:rsid w:val="00E3502A"/>
    <w:rsid w:val="00E3526A"/>
    <w:rsid w:val="00E36D45"/>
    <w:rsid w:val="00E37723"/>
    <w:rsid w:val="00E37CAB"/>
    <w:rsid w:val="00E409A2"/>
    <w:rsid w:val="00E42598"/>
    <w:rsid w:val="00E44300"/>
    <w:rsid w:val="00E45CF0"/>
    <w:rsid w:val="00E4692E"/>
    <w:rsid w:val="00E50F2F"/>
    <w:rsid w:val="00E51A0C"/>
    <w:rsid w:val="00E526FB"/>
    <w:rsid w:val="00E537BB"/>
    <w:rsid w:val="00E53BD9"/>
    <w:rsid w:val="00E54D44"/>
    <w:rsid w:val="00E54FDA"/>
    <w:rsid w:val="00E57862"/>
    <w:rsid w:val="00E6053E"/>
    <w:rsid w:val="00E62809"/>
    <w:rsid w:val="00E62ADE"/>
    <w:rsid w:val="00E63705"/>
    <w:rsid w:val="00E64C68"/>
    <w:rsid w:val="00E655C3"/>
    <w:rsid w:val="00E655CE"/>
    <w:rsid w:val="00E70D78"/>
    <w:rsid w:val="00E71668"/>
    <w:rsid w:val="00E72072"/>
    <w:rsid w:val="00E745D3"/>
    <w:rsid w:val="00E746D3"/>
    <w:rsid w:val="00E74C4C"/>
    <w:rsid w:val="00E74FA3"/>
    <w:rsid w:val="00E75972"/>
    <w:rsid w:val="00E82A00"/>
    <w:rsid w:val="00E82DDE"/>
    <w:rsid w:val="00E83491"/>
    <w:rsid w:val="00E834D2"/>
    <w:rsid w:val="00E83C39"/>
    <w:rsid w:val="00E83CC5"/>
    <w:rsid w:val="00E841CC"/>
    <w:rsid w:val="00E84A00"/>
    <w:rsid w:val="00E85585"/>
    <w:rsid w:val="00E86658"/>
    <w:rsid w:val="00E86E2E"/>
    <w:rsid w:val="00E87204"/>
    <w:rsid w:val="00E914F9"/>
    <w:rsid w:val="00E94545"/>
    <w:rsid w:val="00E94FDC"/>
    <w:rsid w:val="00E9528C"/>
    <w:rsid w:val="00E952EB"/>
    <w:rsid w:val="00E95CA5"/>
    <w:rsid w:val="00E967C4"/>
    <w:rsid w:val="00E96A40"/>
    <w:rsid w:val="00EA0DF2"/>
    <w:rsid w:val="00EA17F7"/>
    <w:rsid w:val="00EA232B"/>
    <w:rsid w:val="00EA270D"/>
    <w:rsid w:val="00EA37DE"/>
    <w:rsid w:val="00EA47B6"/>
    <w:rsid w:val="00EA6EF1"/>
    <w:rsid w:val="00EA7F26"/>
    <w:rsid w:val="00EB0B55"/>
    <w:rsid w:val="00EB15C4"/>
    <w:rsid w:val="00EB201C"/>
    <w:rsid w:val="00EB4495"/>
    <w:rsid w:val="00EB66F6"/>
    <w:rsid w:val="00EB7A8B"/>
    <w:rsid w:val="00EC0256"/>
    <w:rsid w:val="00EC1E12"/>
    <w:rsid w:val="00EC3108"/>
    <w:rsid w:val="00EC44FE"/>
    <w:rsid w:val="00EC5093"/>
    <w:rsid w:val="00EC66F1"/>
    <w:rsid w:val="00EC7EEB"/>
    <w:rsid w:val="00ED02DE"/>
    <w:rsid w:val="00ED0656"/>
    <w:rsid w:val="00ED14F3"/>
    <w:rsid w:val="00ED1B6D"/>
    <w:rsid w:val="00ED22DE"/>
    <w:rsid w:val="00ED23D5"/>
    <w:rsid w:val="00ED4EB7"/>
    <w:rsid w:val="00ED5AC0"/>
    <w:rsid w:val="00ED5AF2"/>
    <w:rsid w:val="00ED604D"/>
    <w:rsid w:val="00ED6B8B"/>
    <w:rsid w:val="00ED6BB3"/>
    <w:rsid w:val="00ED72AA"/>
    <w:rsid w:val="00ED7970"/>
    <w:rsid w:val="00ED7FA1"/>
    <w:rsid w:val="00EE19A6"/>
    <w:rsid w:val="00EE1A9F"/>
    <w:rsid w:val="00EE21B2"/>
    <w:rsid w:val="00EE2484"/>
    <w:rsid w:val="00EE3399"/>
    <w:rsid w:val="00EE3670"/>
    <w:rsid w:val="00EE3989"/>
    <w:rsid w:val="00EE4397"/>
    <w:rsid w:val="00EE4625"/>
    <w:rsid w:val="00EE4913"/>
    <w:rsid w:val="00EE4CC9"/>
    <w:rsid w:val="00EE5013"/>
    <w:rsid w:val="00EE51FC"/>
    <w:rsid w:val="00EE6BE9"/>
    <w:rsid w:val="00EE71F5"/>
    <w:rsid w:val="00EE782B"/>
    <w:rsid w:val="00EF01D4"/>
    <w:rsid w:val="00EF0B48"/>
    <w:rsid w:val="00EF0D7D"/>
    <w:rsid w:val="00EF112D"/>
    <w:rsid w:val="00EF2A55"/>
    <w:rsid w:val="00EF55D6"/>
    <w:rsid w:val="00EF5883"/>
    <w:rsid w:val="00EF64A6"/>
    <w:rsid w:val="00EF6CAD"/>
    <w:rsid w:val="00EF7F21"/>
    <w:rsid w:val="00F01498"/>
    <w:rsid w:val="00F01E42"/>
    <w:rsid w:val="00F01EEC"/>
    <w:rsid w:val="00F028B3"/>
    <w:rsid w:val="00F02A19"/>
    <w:rsid w:val="00F02BCE"/>
    <w:rsid w:val="00F03394"/>
    <w:rsid w:val="00F037CF"/>
    <w:rsid w:val="00F03D73"/>
    <w:rsid w:val="00F03ECE"/>
    <w:rsid w:val="00F062D4"/>
    <w:rsid w:val="00F07564"/>
    <w:rsid w:val="00F07BE7"/>
    <w:rsid w:val="00F119B9"/>
    <w:rsid w:val="00F14468"/>
    <w:rsid w:val="00F14F22"/>
    <w:rsid w:val="00F15B59"/>
    <w:rsid w:val="00F15D8C"/>
    <w:rsid w:val="00F22FD6"/>
    <w:rsid w:val="00F233F9"/>
    <w:rsid w:val="00F24292"/>
    <w:rsid w:val="00F24A68"/>
    <w:rsid w:val="00F24FDE"/>
    <w:rsid w:val="00F31E67"/>
    <w:rsid w:val="00F324F8"/>
    <w:rsid w:val="00F32F9F"/>
    <w:rsid w:val="00F33106"/>
    <w:rsid w:val="00F3345E"/>
    <w:rsid w:val="00F3349C"/>
    <w:rsid w:val="00F3485F"/>
    <w:rsid w:val="00F350AA"/>
    <w:rsid w:val="00F36F72"/>
    <w:rsid w:val="00F374BD"/>
    <w:rsid w:val="00F40A6E"/>
    <w:rsid w:val="00F40E7E"/>
    <w:rsid w:val="00F43049"/>
    <w:rsid w:val="00F449A5"/>
    <w:rsid w:val="00F454D1"/>
    <w:rsid w:val="00F51663"/>
    <w:rsid w:val="00F526DA"/>
    <w:rsid w:val="00F536BA"/>
    <w:rsid w:val="00F55B25"/>
    <w:rsid w:val="00F56504"/>
    <w:rsid w:val="00F565B6"/>
    <w:rsid w:val="00F56E45"/>
    <w:rsid w:val="00F56EEA"/>
    <w:rsid w:val="00F616C3"/>
    <w:rsid w:val="00F624FD"/>
    <w:rsid w:val="00F64BAA"/>
    <w:rsid w:val="00F70526"/>
    <w:rsid w:val="00F70B73"/>
    <w:rsid w:val="00F70F00"/>
    <w:rsid w:val="00F71C56"/>
    <w:rsid w:val="00F732B9"/>
    <w:rsid w:val="00F74588"/>
    <w:rsid w:val="00F74688"/>
    <w:rsid w:val="00F751C9"/>
    <w:rsid w:val="00F75AA9"/>
    <w:rsid w:val="00F76A19"/>
    <w:rsid w:val="00F7702D"/>
    <w:rsid w:val="00F80EDE"/>
    <w:rsid w:val="00F81371"/>
    <w:rsid w:val="00F821C0"/>
    <w:rsid w:val="00F875E3"/>
    <w:rsid w:val="00F93A3C"/>
    <w:rsid w:val="00F94671"/>
    <w:rsid w:val="00F949A9"/>
    <w:rsid w:val="00F9719B"/>
    <w:rsid w:val="00F97857"/>
    <w:rsid w:val="00F978EB"/>
    <w:rsid w:val="00FA059E"/>
    <w:rsid w:val="00FA11D4"/>
    <w:rsid w:val="00FA2E6D"/>
    <w:rsid w:val="00FA3945"/>
    <w:rsid w:val="00FA4391"/>
    <w:rsid w:val="00FA4BEB"/>
    <w:rsid w:val="00FA7EAD"/>
    <w:rsid w:val="00FB1621"/>
    <w:rsid w:val="00FB1877"/>
    <w:rsid w:val="00FB31EF"/>
    <w:rsid w:val="00FB3562"/>
    <w:rsid w:val="00FB36E4"/>
    <w:rsid w:val="00FB3866"/>
    <w:rsid w:val="00FB3D1E"/>
    <w:rsid w:val="00FB3F83"/>
    <w:rsid w:val="00FB55B0"/>
    <w:rsid w:val="00FB5CCB"/>
    <w:rsid w:val="00FB6A1F"/>
    <w:rsid w:val="00FB774B"/>
    <w:rsid w:val="00FC028E"/>
    <w:rsid w:val="00FC09B0"/>
    <w:rsid w:val="00FC410E"/>
    <w:rsid w:val="00FC5854"/>
    <w:rsid w:val="00FC5DD9"/>
    <w:rsid w:val="00FC7714"/>
    <w:rsid w:val="00FC79F6"/>
    <w:rsid w:val="00FD1B0D"/>
    <w:rsid w:val="00FD202C"/>
    <w:rsid w:val="00FD43D1"/>
    <w:rsid w:val="00FD54F0"/>
    <w:rsid w:val="00FD5904"/>
    <w:rsid w:val="00FD6D96"/>
    <w:rsid w:val="00FD6E5E"/>
    <w:rsid w:val="00FD7CDE"/>
    <w:rsid w:val="00FE08DC"/>
    <w:rsid w:val="00FE1C88"/>
    <w:rsid w:val="00FE2EA8"/>
    <w:rsid w:val="00FE5159"/>
    <w:rsid w:val="00FE6944"/>
    <w:rsid w:val="00FE707E"/>
    <w:rsid w:val="00FF04C8"/>
    <w:rsid w:val="00FF08DF"/>
    <w:rsid w:val="00FF3F9F"/>
    <w:rsid w:val="00FF47DF"/>
    <w:rsid w:val="00FF4812"/>
    <w:rsid w:val="00FF59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7438"/>
    <w:rPr>
      <w:sz w:val="28"/>
    </w:rPr>
  </w:style>
  <w:style w:type="paragraph" w:styleId="1">
    <w:name w:val="heading 1"/>
    <w:basedOn w:val="a"/>
    <w:next w:val="a"/>
    <w:link w:val="10"/>
    <w:qFormat/>
    <w:rsid w:val="00F526D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nhideWhenUsed/>
    <w:qFormat/>
    <w:rsid w:val="009E4E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qFormat/>
    <w:rsid w:val="00E42598"/>
    <w:pPr>
      <w:spacing w:before="100" w:beforeAutospacing="1" w:after="100" w:afterAutospacing="1"/>
      <w:outlineLvl w:val="2"/>
    </w:pPr>
    <w:rPr>
      <w:b/>
      <w:bCs/>
      <w:sz w:val="27"/>
      <w:szCs w:val="27"/>
    </w:rPr>
  </w:style>
  <w:style w:type="paragraph" w:styleId="4">
    <w:name w:val="heading 4"/>
    <w:basedOn w:val="a"/>
    <w:qFormat/>
    <w:rsid w:val="00E42598"/>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4227"/>
    <w:pPr>
      <w:tabs>
        <w:tab w:val="center" w:pos="4153"/>
        <w:tab w:val="right" w:pos="8306"/>
      </w:tabs>
    </w:pPr>
  </w:style>
  <w:style w:type="paragraph" w:styleId="a5">
    <w:name w:val="Balloon Text"/>
    <w:basedOn w:val="a"/>
    <w:semiHidden/>
    <w:rsid w:val="00E42598"/>
    <w:rPr>
      <w:rFonts w:ascii="Tahoma" w:hAnsi="Tahoma" w:cs="Tahoma"/>
      <w:sz w:val="16"/>
      <w:szCs w:val="16"/>
    </w:rPr>
  </w:style>
  <w:style w:type="paragraph" w:customStyle="1" w:styleId="11">
    <w:name w:val="Знак1 Знак Знак Знак"/>
    <w:basedOn w:val="a"/>
    <w:rsid w:val="00A80F9D"/>
    <w:rPr>
      <w:rFonts w:ascii="Verdana" w:hAnsi="Verdana" w:cs="Verdana"/>
      <w:sz w:val="20"/>
      <w:lang w:val="en-US" w:eastAsia="en-US"/>
    </w:rPr>
  </w:style>
  <w:style w:type="paragraph" w:styleId="21">
    <w:name w:val="Body Text 2"/>
    <w:basedOn w:val="a"/>
    <w:rsid w:val="00C451D9"/>
    <w:pPr>
      <w:spacing w:after="120" w:line="480" w:lineRule="auto"/>
    </w:pPr>
    <w:rPr>
      <w:sz w:val="20"/>
    </w:rPr>
  </w:style>
  <w:style w:type="character" w:customStyle="1" w:styleId="a4">
    <w:name w:val="Верхний колонтитул Знак"/>
    <w:basedOn w:val="a0"/>
    <w:link w:val="a3"/>
    <w:uiPriority w:val="99"/>
    <w:rsid w:val="006427A4"/>
    <w:rPr>
      <w:sz w:val="28"/>
    </w:rPr>
  </w:style>
  <w:style w:type="character" w:customStyle="1" w:styleId="20">
    <w:name w:val="Заголовок 2 Знак"/>
    <w:basedOn w:val="a0"/>
    <w:link w:val="2"/>
    <w:rsid w:val="009E4E76"/>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546BD4"/>
    <w:pPr>
      <w:ind w:left="720"/>
      <w:contextualSpacing/>
    </w:pPr>
  </w:style>
  <w:style w:type="character" w:customStyle="1" w:styleId="10">
    <w:name w:val="Заголовок 1 Знак"/>
    <w:basedOn w:val="a0"/>
    <w:link w:val="1"/>
    <w:uiPriority w:val="99"/>
    <w:rsid w:val="00F526DA"/>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1F5BF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710826">
      <w:bodyDiv w:val="1"/>
      <w:marLeft w:val="0"/>
      <w:marRight w:val="0"/>
      <w:marTop w:val="0"/>
      <w:marBottom w:val="0"/>
      <w:divBdr>
        <w:top w:val="none" w:sz="0" w:space="0" w:color="auto"/>
        <w:left w:val="none" w:sz="0" w:space="0" w:color="auto"/>
        <w:bottom w:val="none" w:sz="0" w:space="0" w:color="auto"/>
        <w:right w:val="none" w:sz="0" w:space="0" w:color="auto"/>
      </w:divBdr>
    </w:div>
    <w:div w:id="59838902">
      <w:bodyDiv w:val="1"/>
      <w:marLeft w:val="0"/>
      <w:marRight w:val="0"/>
      <w:marTop w:val="0"/>
      <w:marBottom w:val="0"/>
      <w:divBdr>
        <w:top w:val="none" w:sz="0" w:space="0" w:color="auto"/>
        <w:left w:val="none" w:sz="0" w:space="0" w:color="auto"/>
        <w:bottom w:val="none" w:sz="0" w:space="0" w:color="auto"/>
        <w:right w:val="none" w:sz="0" w:space="0" w:color="auto"/>
      </w:divBdr>
    </w:div>
    <w:div w:id="178129148">
      <w:bodyDiv w:val="1"/>
      <w:marLeft w:val="0"/>
      <w:marRight w:val="0"/>
      <w:marTop w:val="0"/>
      <w:marBottom w:val="0"/>
      <w:divBdr>
        <w:top w:val="none" w:sz="0" w:space="0" w:color="auto"/>
        <w:left w:val="none" w:sz="0" w:space="0" w:color="auto"/>
        <w:bottom w:val="none" w:sz="0" w:space="0" w:color="auto"/>
        <w:right w:val="none" w:sz="0" w:space="0" w:color="auto"/>
      </w:divBdr>
    </w:div>
    <w:div w:id="188417448">
      <w:bodyDiv w:val="1"/>
      <w:marLeft w:val="0"/>
      <w:marRight w:val="0"/>
      <w:marTop w:val="0"/>
      <w:marBottom w:val="0"/>
      <w:divBdr>
        <w:top w:val="none" w:sz="0" w:space="0" w:color="auto"/>
        <w:left w:val="none" w:sz="0" w:space="0" w:color="auto"/>
        <w:bottom w:val="none" w:sz="0" w:space="0" w:color="auto"/>
        <w:right w:val="none" w:sz="0" w:space="0" w:color="auto"/>
      </w:divBdr>
    </w:div>
    <w:div w:id="245922666">
      <w:bodyDiv w:val="1"/>
      <w:marLeft w:val="0"/>
      <w:marRight w:val="0"/>
      <w:marTop w:val="0"/>
      <w:marBottom w:val="0"/>
      <w:divBdr>
        <w:top w:val="none" w:sz="0" w:space="0" w:color="auto"/>
        <w:left w:val="none" w:sz="0" w:space="0" w:color="auto"/>
        <w:bottom w:val="none" w:sz="0" w:space="0" w:color="auto"/>
        <w:right w:val="none" w:sz="0" w:space="0" w:color="auto"/>
      </w:divBdr>
    </w:div>
    <w:div w:id="300501002">
      <w:bodyDiv w:val="1"/>
      <w:marLeft w:val="0"/>
      <w:marRight w:val="0"/>
      <w:marTop w:val="0"/>
      <w:marBottom w:val="0"/>
      <w:divBdr>
        <w:top w:val="none" w:sz="0" w:space="0" w:color="auto"/>
        <w:left w:val="none" w:sz="0" w:space="0" w:color="auto"/>
        <w:bottom w:val="none" w:sz="0" w:space="0" w:color="auto"/>
        <w:right w:val="none" w:sz="0" w:space="0" w:color="auto"/>
      </w:divBdr>
    </w:div>
    <w:div w:id="320305742">
      <w:bodyDiv w:val="1"/>
      <w:marLeft w:val="0"/>
      <w:marRight w:val="0"/>
      <w:marTop w:val="0"/>
      <w:marBottom w:val="0"/>
      <w:divBdr>
        <w:top w:val="none" w:sz="0" w:space="0" w:color="auto"/>
        <w:left w:val="none" w:sz="0" w:space="0" w:color="auto"/>
        <w:bottom w:val="none" w:sz="0" w:space="0" w:color="auto"/>
        <w:right w:val="none" w:sz="0" w:space="0" w:color="auto"/>
      </w:divBdr>
    </w:div>
    <w:div w:id="452480928">
      <w:bodyDiv w:val="1"/>
      <w:marLeft w:val="0"/>
      <w:marRight w:val="0"/>
      <w:marTop w:val="0"/>
      <w:marBottom w:val="0"/>
      <w:divBdr>
        <w:top w:val="none" w:sz="0" w:space="0" w:color="auto"/>
        <w:left w:val="none" w:sz="0" w:space="0" w:color="auto"/>
        <w:bottom w:val="none" w:sz="0" w:space="0" w:color="auto"/>
        <w:right w:val="none" w:sz="0" w:space="0" w:color="auto"/>
      </w:divBdr>
    </w:div>
    <w:div w:id="463930868">
      <w:bodyDiv w:val="1"/>
      <w:marLeft w:val="0"/>
      <w:marRight w:val="0"/>
      <w:marTop w:val="0"/>
      <w:marBottom w:val="0"/>
      <w:divBdr>
        <w:top w:val="none" w:sz="0" w:space="0" w:color="auto"/>
        <w:left w:val="none" w:sz="0" w:space="0" w:color="auto"/>
        <w:bottom w:val="none" w:sz="0" w:space="0" w:color="auto"/>
        <w:right w:val="none" w:sz="0" w:space="0" w:color="auto"/>
      </w:divBdr>
    </w:div>
    <w:div w:id="586889104">
      <w:bodyDiv w:val="1"/>
      <w:marLeft w:val="0"/>
      <w:marRight w:val="0"/>
      <w:marTop w:val="0"/>
      <w:marBottom w:val="0"/>
      <w:divBdr>
        <w:top w:val="none" w:sz="0" w:space="0" w:color="auto"/>
        <w:left w:val="none" w:sz="0" w:space="0" w:color="auto"/>
        <w:bottom w:val="none" w:sz="0" w:space="0" w:color="auto"/>
        <w:right w:val="none" w:sz="0" w:space="0" w:color="auto"/>
      </w:divBdr>
    </w:div>
    <w:div w:id="678116110">
      <w:bodyDiv w:val="1"/>
      <w:marLeft w:val="0"/>
      <w:marRight w:val="0"/>
      <w:marTop w:val="0"/>
      <w:marBottom w:val="0"/>
      <w:divBdr>
        <w:top w:val="none" w:sz="0" w:space="0" w:color="auto"/>
        <w:left w:val="none" w:sz="0" w:space="0" w:color="auto"/>
        <w:bottom w:val="none" w:sz="0" w:space="0" w:color="auto"/>
        <w:right w:val="none" w:sz="0" w:space="0" w:color="auto"/>
      </w:divBdr>
    </w:div>
    <w:div w:id="712929563">
      <w:bodyDiv w:val="1"/>
      <w:marLeft w:val="0"/>
      <w:marRight w:val="0"/>
      <w:marTop w:val="0"/>
      <w:marBottom w:val="0"/>
      <w:divBdr>
        <w:top w:val="none" w:sz="0" w:space="0" w:color="auto"/>
        <w:left w:val="none" w:sz="0" w:space="0" w:color="auto"/>
        <w:bottom w:val="none" w:sz="0" w:space="0" w:color="auto"/>
        <w:right w:val="none" w:sz="0" w:space="0" w:color="auto"/>
      </w:divBdr>
    </w:div>
    <w:div w:id="773718887">
      <w:bodyDiv w:val="1"/>
      <w:marLeft w:val="0"/>
      <w:marRight w:val="0"/>
      <w:marTop w:val="0"/>
      <w:marBottom w:val="0"/>
      <w:divBdr>
        <w:top w:val="none" w:sz="0" w:space="0" w:color="auto"/>
        <w:left w:val="none" w:sz="0" w:space="0" w:color="auto"/>
        <w:bottom w:val="none" w:sz="0" w:space="0" w:color="auto"/>
        <w:right w:val="none" w:sz="0" w:space="0" w:color="auto"/>
      </w:divBdr>
    </w:div>
    <w:div w:id="899900297">
      <w:bodyDiv w:val="1"/>
      <w:marLeft w:val="0"/>
      <w:marRight w:val="0"/>
      <w:marTop w:val="0"/>
      <w:marBottom w:val="0"/>
      <w:divBdr>
        <w:top w:val="none" w:sz="0" w:space="0" w:color="auto"/>
        <w:left w:val="none" w:sz="0" w:space="0" w:color="auto"/>
        <w:bottom w:val="none" w:sz="0" w:space="0" w:color="auto"/>
        <w:right w:val="none" w:sz="0" w:space="0" w:color="auto"/>
      </w:divBdr>
    </w:div>
    <w:div w:id="929854191">
      <w:bodyDiv w:val="1"/>
      <w:marLeft w:val="0"/>
      <w:marRight w:val="0"/>
      <w:marTop w:val="0"/>
      <w:marBottom w:val="0"/>
      <w:divBdr>
        <w:top w:val="none" w:sz="0" w:space="0" w:color="auto"/>
        <w:left w:val="none" w:sz="0" w:space="0" w:color="auto"/>
        <w:bottom w:val="none" w:sz="0" w:space="0" w:color="auto"/>
        <w:right w:val="none" w:sz="0" w:space="0" w:color="auto"/>
      </w:divBdr>
    </w:div>
    <w:div w:id="955020001">
      <w:bodyDiv w:val="1"/>
      <w:marLeft w:val="0"/>
      <w:marRight w:val="0"/>
      <w:marTop w:val="0"/>
      <w:marBottom w:val="0"/>
      <w:divBdr>
        <w:top w:val="none" w:sz="0" w:space="0" w:color="auto"/>
        <w:left w:val="none" w:sz="0" w:space="0" w:color="auto"/>
        <w:bottom w:val="none" w:sz="0" w:space="0" w:color="auto"/>
        <w:right w:val="none" w:sz="0" w:space="0" w:color="auto"/>
      </w:divBdr>
    </w:div>
    <w:div w:id="961153579">
      <w:bodyDiv w:val="1"/>
      <w:marLeft w:val="0"/>
      <w:marRight w:val="0"/>
      <w:marTop w:val="0"/>
      <w:marBottom w:val="0"/>
      <w:divBdr>
        <w:top w:val="none" w:sz="0" w:space="0" w:color="auto"/>
        <w:left w:val="none" w:sz="0" w:space="0" w:color="auto"/>
        <w:bottom w:val="none" w:sz="0" w:space="0" w:color="auto"/>
        <w:right w:val="none" w:sz="0" w:space="0" w:color="auto"/>
      </w:divBdr>
    </w:div>
    <w:div w:id="1057126517">
      <w:bodyDiv w:val="1"/>
      <w:marLeft w:val="0"/>
      <w:marRight w:val="0"/>
      <w:marTop w:val="0"/>
      <w:marBottom w:val="0"/>
      <w:divBdr>
        <w:top w:val="none" w:sz="0" w:space="0" w:color="auto"/>
        <w:left w:val="none" w:sz="0" w:space="0" w:color="auto"/>
        <w:bottom w:val="none" w:sz="0" w:space="0" w:color="auto"/>
        <w:right w:val="none" w:sz="0" w:space="0" w:color="auto"/>
      </w:divBdr>
    </w:div>
    <w:div w:id="1105347023">
      <w:bodyDiv w:val="1"/>
      <w:marLeft w:val="0"/>
      <w:marRight w:val="0"/>
      <w:marTop w:val="0"/>
      <w:marBottom w:val="0"/>
      <w:divBdr>
        <w:top w:val="none" w:sz="0" w:space="0" w:color="auto"/>
        <w:left w:val="none" w:sz="0" w:space="0" w:color="auto"/>
        <w:bottom w:val="none" w:sz="0" w:space="0" w:color="auto"/>
        <w:right w:val="none" w:sz="0" w:space="0" w:color="auto"/>
      </w:divBdr>
    </w:div>
    <w:div w:id="1117025568">
      <w:bodyDiv w:val="1"/>
      <w:marLeft w:val="0"/>
      <w:marRight w:val="0"/>
      <w:marTop w:val="0"/>
      <w:marBottom w:val="0"/>
      <w:divBdr>
        <w:top w:val="none" w:sz="0" w:space="0" w:color="auto"/>
        <w:left w:val="none" w:sz="0" w:space="0" w:color="auto"/>
        <w:bottom w:val="none" w:sz="0" w:space="0" w:color="auto"/>
        <w:right w:val="none" w:sz="0" w:space="0" w:color="auto"/>
      </w:divBdr>
    </w:div>
    <w:div w:id="1321540013">
      <w:bodyDiv w:val="1"/>
      <w:marLeft w:val="0"/>
      <w:marRight w:val="0"/>
      <w:marTop w:val="0"/>
      <w:marBottom w:val="0"/>
      <w:divBdr>
        <w:top w:val="none" w:sz="0" w:space="0" w:color="auto"/>
        <w:left w:val="none" w:sz="0" w:space="0" w:color="auto"/>
        <w:bottom w:val="none" w:sz="0" w:space="0" w:color="auto"/>
        <w:right w:val="none" w:sz="0" w:space="0" w:color="auto"/>
      </w:divBdr>
    </w:div>
    <w:div w:id="1399593778">
      <w:bodyDiv w:val="1"/>
      <w:marLeft w:val="0"/>
      <w:marRight w:val="0"/>
      <w:marTop w:val="0"/>
      <w:marBottom w:val="0"/>
      <w:divBdr>
        <w:top w:val="none" w:sz="0" w:space="0" w:color="auto"/>
        <w:left w:val="none" w:sz="0" w:space="0" w:color="auto"/>
        <w:bottom w:val="none" w:sz="0" w:space="0" w:color="auto"/>
        <w:right w:val="none" w:sz="0" w:space="0" w:color="auto"/>
      </w:divBdr>
    </w:div>
    <w:div w:id="1456944610">
      <w:bodyDiv w:val="1"/>
      <w:marLeft w:val="0"/>
      <w:marRight w:val="0"/>
      <w:marTop w:val="0"/>
      <w:marBottom w:val="0"/>
      <w:divBdr>
        <w:top w:val="none" w:sz="0" w:space="0" w:color="auto"/>
        <w:left w:val="none" w:sz="0" w:space="0" w:color="auto"/>
        <w:bottom w:val="none" w:sz="0" w:space="0" w:color="auto"/>
        <w:right w:val="none" w:sz="0" w:space="0" w:color="auto"/>
      </w:divBdr>
    </w:div>
    <w:div w:id="1546139231">
      <w:bodyDiv w:val="1"/>
      <w:marLeft w:val="0"/>
      <w:marRight w:val="0"/>
      <w:marTop w:val="0"/>
      <w:marBottom w:val="0"/>
      <w:divBdr>
        <w:top w:val="none" w:sz="0" w:space="0" w:color="auto"/>
        <w:left w:val="none" w:sz="0" w:space="0" w:color="auto"/>
        <w:bottom w:val="none" w:sz="0" w:space="0" w:color="auto"/>
        <w:right w:val="none" w:sz="0" w:space="0" w:color="auto"/>
      </w:divBdr>
    </w:div>
    <w:div w:id="1559248446">
      <w:bodyDiv w:val="1"/>
      <w:marLeft w:val="0"/>
      <w:marRight w:val="0"/>
      <w:marTop w:val="0"/>
      <w:marBottom w:val="0"/>
      <w:divBdr>
        <w:top w:val="none" w:sz="0" w:space="0" w:color="auto"/>
        <w:left w:val="none" w:sz="0" w:space="0" w:color="auto"/>
        <w:bottom w:val="none" w:sz="0" w:space="0" w:color="auto"/>
        <w:right w:val="none" w:sz="0" w:space="0" w:color="auto"/>
      </w:divBdr>
    </w:div>
    <w:div w:id="1563909177">
      <w:bodyDiv w:val="1"/>
      <w:marLeft w:val="0"/>
      <w:marRight w:val="0"/>
      <w:marTop w:val="0"/>
      <w:marBottom w:val="0"/>
      <w:divBdr>
        <w:top w:val="none" w:sz="0" w:space="0" w:color="auto"/>
        <w:left w:val="none" w:sz="0" w:space="0" w:color="auto"/>
        <w:bottom w:val="none" w:sz="0" w:space="0" w:color="auto"/>
        <w:right w:val="none" w:sz="0" w:space="0" w:color="auto"/>
      </w:divBdr>
    </w:div>
    <w:div w:id="1648509127">
      <w:bodyDiv w:val="1"/>
      <w:marLeft w:val="0"/>
      <w:marRight w:val="0"/>
      <w:marTop w:val="0"/>
      <w:marBottom w:val="0"/>
      <w:divBdr>
        <w:top w:val="none" w:sz="0" w:space="0" w:color="auto"/>
        <w:left w:val="none" w:sz="0" w:space="0" w:color="auto"/>
        <w:bottom w:val="none" w:sz="0" w:space="0" w:color="auto"/>
        <w:right w:val="none" w:sz="0" w:space="0" w:color="auto"/>
      </w:divBdr>
    </w:div>
    <w:div w:id="1669022834">
      <w:bodyDiv w:val="1"/>
      <w:marLeft w:val="0"/>
      <w:marRight w:val="0"/>
      <w:marTop w:val="0"/>
      <w:marBottom w:val="0"/>
      <w:divBdr>
        <w:top w:val="none" w:sz="0" w:space="0" w:color="auto"/>
        <w:left w:val="none" w:sz="0" w:space="0" w:color="auto"/>
        <w:bottom w:val="none" w:sz="0" w:space="0" w:color="auto"/>
        <w:right w:val="none" w:sz="0" w:space="0" w:color="auto"/>
      </w:divBdr>
    </w:div>
    <w:div w:id="2079401709">
      <w:bodyDiv w:val="1"/>
      <w:marLeft w:val="0"/>
      <w:marRight w:val="0"/>
      <w:marTop w:val="0"/>
      <w:marBottom w:val="0"/>
      <w:divBdr>
        <w:top w:val="none" w:sz="0" w:space="0" w:color="auto"/>
        <w:left w:val="none" w:sz="0" w:space="0" w:color="auto"/>
        <w:bottom w:val="none" w:sz="0" w:space="0" w:color="auto"/>
        <w:right w:val="none" w:sz="0" w:space="0" w:color="auto"/>
      </w:divBdr>
    </w:div>
    <w:div w:id="212607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D3A83B-B0C9-427A-8CDB-56AF9222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3469</TotalTime>
  <Pages>2</Pages>
  <Words>377</Words>
  <Characters>2830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На заседании  правления  Департамента по тарифам Новосибирской области департамента 12</vt:lpstr>
    </vt:vector>
  </TitlesOfParts>
  <Company>РЭК НСО</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заседании  правления  Департамента по тарифам Новосибирской области департамента 12</dc:title>
  <dc:creator>maa</dc:creator>
  <cp:lastModifiedBy>sns</cp:lastModifiedBy>
  <cp:revision>615</cp:revision>
  <cp:lastPrinted>2020-11-09T08:40:00Z</cp:lastPrinted>
  <dcterms:created xsi:type="dcterms:W3CDTF">2017-09-01T07:06:00Z</dcterms:created>
  <dcterms:modified xsi:type="dcterms:W3CDTF">2020-11-09T08:53:00Z</dcterms:modified>
</cp:coreProperties>
</file>