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4E" w:rsidRPr="00ED534E" w:rsidRDefault="00ED534E" w:rsidP="00ED534E">
      <w:pPr>
        <w:pStyle w:val="ConsPlusTitlePage"/>
        <w:rPr>
          <w:rFonts w:ascii="Times New Roman" w:hAnsi="Times New Roman" w:cs="Times New Roman"/>
          <w:sz w:val="22"/>
          <w:szCs w:val="22"/>
        </w:rPr>
      </w:pPr>
      <w:r w:rsidRPr="00ED534E">
        <w:rPr>
          <w:rFonts w:ascii="Times New Roman" w:hAnsi="Times New Roman" w:cs="Times New Roman"/>
          <w:sz w:val="22"/>
          <w:szCs w:val="22"/>
        </w:rPr>
        <w:t xml:space="preserve">Документ предоставлен </w:t>
      </w:r>
      <w:hyperlink r:id="rId4" w:history="1">
        <w:proofErr w:type="spellStart"/>
        <w:r w:rsidRPr="00ED534E">
          <w:rPr>
            <w:rFonts w:ascii="Times New Roman" w:hAnsi="Times New Roman" w:cs="Times New Roman"/>
            <w:color w:val="0000FF"/>
            <w:sz w:val="22"/>
            <w:szCs w:val="22"/>
          </w:rPr>
          <w:t>КонсультантПлюс</w:t>
        </w:r>
        <w:proofErr w:type="spellEnd"/>
      </w:hyperlink>
      <w:r w:rsidRPr="00ED534E">
        <w:rPr>
          <w:rFonts w:ascii="Times New Roman" w:hAnsi="Times New Roman" w:cs="Times New Roman"/>
          <w:sz w:val="22"/>
          <w:szCs w:val="22"/>
        </w:rPr>
        <w:br/>
      </w:r>
    </w:p>
    <w:p w:rsidR="00ED534E" w:rsidRPr="00ED534E" w:rsidRDefault="00ED534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>ПРАВИТЕЛЬСТВО РОССИЙСКОЙ ФЕДЕРАЦИИ</w:t>
      </w:r>
    </w:p>
    <w:p w:rsidR="00ED534E" w:rsidRPr="00ED534E" w:rsidRDefault="00ED534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ED534E" w:rsidRPr="00ED534E" w:rsidRDefault="00ED534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>ПОСТАНОВЛЕНИЕ</w:t>
      </w:r>
    </w:p>
    <w:p w:rsidR="00ED534E" w:rsidRPr="00ED534E" w:rsidRDefault="00ED534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>от 15 апреля 1995 г. N 332</w:t>
      </w:r>
    </w:p>
    <w:p w:rsidR="00ED534E" w:rsidRPr="00ED534E" w:rsidRDefault="00ED534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>О МЕРАХ ПО УПОРЯДОЧЕНИЮ ГОСУДАРСТВЕННОГО РЕГУЛИРОВАНИЯ</w:t>
      </w:r>
    </w:p>
    <w:p w:rsidR="00ED534E" w:rsidRPr="00ED534E" w:rsidRDefault="00ED534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>ЦЕН НА ГАЗ И СЫРЬЕ ДЛЯ ЕГО ПРОИЗВОДСТВА</w:t>
      </w:r>
    </w:p>
    <w:p w:rsidR="00ED534E" w:rsidRPr="00ED534E" w:rsidRDefault="00ED534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D534E" w:rsidRPr="00ED534E" w:rsidRDefault="00ED534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D534E">
        <w:rPr>
          <w:rFonts w:ascii="Times New Roman" w:hAnsi="Times New Roman" w:cs="Times New Roman"/>
          <w:sz w:val="16"/>
          <w:szCs w:val="16"/>
        </w:rPr>
        <w:t>Список изменяющих документов</w:t>
      </w:r>
    </w:p>
    <w:p w:rsidR="00ED534E" w:rsidRPr="00ED534E" w:rsidRDefault="00ED534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D534E">
        <w:rPr>
          <w:rFonts w:ascii="Times New Roman" w:hAnsi="Times New Roman" w:cs="Times New Roman"/>
          <w:sz w:val="16"/>
          <w:szCs w:val="16"/>
        </w:rPr>
        <w:t>(в ред. Постановлений Правительства РФ</w:t>
      </w:r>
      <w:proofErr w:type="gramEnd"/>
    </w:p>
    <w:p w:rsidR="00ED534E" w:rsidRPr="00ED534E" w:rsidRDefault="00ED534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D534E">
        <w:rPr>
          <w:rFonts w:ascii="Times New Roman" w:hAnsi="Times New Roman" w:cs="Times New Roman"/>
          <w:sz w:val="16"/>
          <w:szCs w:val="16"/>
        </w:rPr>
        <w:t xml:space="preserve">от 06.02.2001 </w:t>
      </w:r>
      <w:hyperlink r:id="rId5" w:history="1">
        <w:r w:rsidRPr="00ED534E">
          <w:rPr>
            <w:rFonts w:ascii="Times New Roman" w:hAnsi="Times New Roman" w:cs="Times New Roman"/>
            <w:color w:val="0000FF"/>
            <w:sz w:val="16"/>
            <w:szCs w:val="16"/>
          </w:rPr>
          <w:t>N 88,</w:t>
        </w:r>
      </w:hyperlink>
      <w:r w:rsidRPr="00ED534E">
        <w:rPr>
          <w:rFonts w:ascii="Times New Roman" w:hAnsi="Times New Roman" w:cs="Times New Roman"/>
          <w:sz w:val="16"/>
          <w:szCs w:val="16"/>
        </w:rPr>
        <w:t xml:space="preserve"> от 01.02.2005 </w:t>
      </w:r>
      <w:hyperlink r:id="rId6" w:history="1">
        <w:r w:rsidRPr="00ED534E">
          <w:rPr>
            <w:rFonts w:ascii="Times New Roman" w:hAnsi="Times New Roman" w:cs="Times New Roman"/>
            <w:color w:val="0000FF"/>
            <w:sz w:val="16"/>
            <w:szCs w:val="16"/>
          </w:rPr>
          <w:t>N 49,</w:t>
        </w:r>
      </w:hyperlink>
      <w:r w:rsidRPr="00ED534E">
        <w:rPr>
          <w:rFonts w:ascii="Times New Roman" w:hAnsi="Times New Roman" w:cs="Times New Roman"/>
          <w:sz w:val="16"/>
          <w:szCs w:val="16"/>
        </w:rPr>
        <w:t xml:space="preserve"> от 21.04.2006 </w:t>
      </w:r>
      <w:hyperlink r:id="rId7" w:history="1">
        <w:r w:rsidRPr="00ED534E">
          <w:rPr>
            <w:rFonts w:ascii="Times New Roman" w:hAnsi="Times New Roman" w:cs="Times New Roman"/>
            <w:color w:val="0000FF"/>
            <w:sz w:val="16"/>
            <w:szCs w:val="16"/>
          </w:rPr>
          <w:t>N 231</w:t>
        </w:r>
      </w:hyperlink>
      <w:r w:rsidRPr="00ED534E">
        <w:rPr>
          <w:rFonts w:ascii="Times New Roman" w:hAnsi="Times New Roman" w:cs="Times New Roman"/>
          <w:sz w:val="16"/>
          <w:szCs w:val="16"/>
        </w:rPr>
        <w:t>,</w:t>
      </w:r>
    </w:p>
    <w:p w:rsidR="00ED534E" w:rsidRPr="00ED534E" w:rsidRDefault="00ED534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D534E">
        <w:rPr>
          <w:rFonts w:ascii="Times New Roman" w:hAnsi="Times New Roman" w:cs="Times New Roman"/>
          <w:sz w:val="16"/>
          <w:szCs w:val="16"/>
        </w:rPr>
        <w:t xml:space="preserve">от 26.05.2007 </w:t>
      </w:r>
      <w:hyperlink r:id="rId8" w:history="1">
        <w:r w:rsidRPr="00ED534E">
          <w:rPr>
            <w:rFonts w:ascii="Times New Roman" w:hAnsi="Times New Roman" w:cs="Times New Roman"/>
            <w:color w:val="0000FF"/>
            <w:sz w:val="16"/>
            <w:szCs w:val="16"/>
          </w:rPr>
          <w:t>N 323</w:t>
        </w:r>
      </w:hyperlink>
      <w:r w:rsidRPr="00ED534E">
        <w:rPr>
          <w:rFonts w:ascii="Times New Roman" w:hAnsi="Times New Roman" w:cs="Times New Roman"/>
          <w:sz w:val="16"/>
          <w:szCs w:val="16"/>
        </w:rPr>
        <w:t xml:space="preserve">, от 09.02.2008 </w:t>
      </w:r>
      <w:hyperlink r:id="rId9" w:history="1">
        <w:r w:rsidRPr="00ED534E">
          <w:rPr>
            <w:rFonts w:ascii="Times New Roman" w:hAnsi="Times New Roman" w:cs="Times New Roman"/>
            <w:color w:val="0000FF"/>
            <w:sz w:val="16"/>
            <w:szCs w:val="16"/>
          </w:rPr>
          <w:t>N 59</w:t>
        </w:r>
      </w:hyperlink>
      <w:r w:rsidRPr="00ED534E">
        <w:rPr>
          <w:rFonts w:ascii="Times New Roman" w:hAnsi="Times New Roman" w:cs="Times New Roman"/>
          <w:sz w:val="16"/>
          <w:szCs w:val="16"/>
        </w:rPr>
        <w:t xml:space="preserve">, от 12.06.2008 </w:t>
      </w:r>
      <w:hyperlink r:id="rId10" w:history="1">
        <w:r w:rsidRPr="00ED534E">
          <w:rPr>
            <w:rFonts w:ascii="Times New Roman" w:hAnsi="Times New Roman" w:cs="Times New Roman"/>
            <w:color w:val="0000FF"/>
            <w:sz w:val="16"/>
            <w:szCs w:val="16"/>
          </w:rPr>
          <w:t>N 453</w:t>
        </w:r>
      </w:hyperlink>
      <w:r w:rsidRPr="00ED534E">
        <w:rPr>
          <w:rFonts w:ascii="Times New Roman" w:hAnsi="Times New Roman" w:cs="Times New Roman"/>
          <w:sz w:val="16"/>
          <w:szCs w:val="16"/>
        </w:rPr>
        <w:t>,</w:t>
      </w:r>
    </w:p>
    <w:p w:rsidR="00ED534E" w:rsidRPr="00ED534E" w:rsidRDefault="00ED534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D534E">
        <w:rPr>
          <w:rFonts w:ascii="Times New Roman" w:hAnsi="Times New Roman" w:cs="Times New Roman"/>
          <w:sz w:val="16"/>
          <w:szCs w:val="16"/>
        </w:rPr>
        <w:t xml:space="preserve">от 18.08.2011 </w:t>
      </w:r>
      <w:hyperlink r:id="rId11" w:history="1">
        <w:r w:rsidRPr="00ED534E">
          <w:rPr>
            <w:rFonts w:ascii="Times New Roman" w:hAnsi="Times New Roman" w:cs="Times New Roman"/>
            <w:color w:val="0000FF"/>
            <w:sz w:val="16"/>
            <w:szCs w:val="16"/>
          </w:rPr>
          <w:t>N 685</w:t>
        </w:r>
      </w:hyperlink>
      <w:r w:rsidRPr="00ED534E">
        <w:rPr>
          <w:rFonts w:ascii="Times New Roman" w:hAnsi="Times New Roman" w:cs="Times New Roman"/>
          <w:sz w:val="16"/>
          <w:szCs w:val="16"/>
        </w:rPr>
        <w:t xml:space="preserve">, от 04.09.2015 </w:t>
      </w:r>
      <w:hyperlink r:id="rId12" w:history="1">
        <w:r w:rsidRPr="00ED534E">
          <w:rPr>
            <w:rFonts w:ascii="Times New Roman" w:hAnsi="Times New Roman" w:cs="Times New Roman"/>
            <w:color w:val="0000FF"/>
            <w:sz w:val="16"/>
            <w:szCs w:val="16"/>
          </w:rPr>
          <w:t>N 941</w:t>
        </w:r>
      </w:hyperlink>
      <w:r w:rsidRPr="00ED534E">
        <w:rPr>
          <w:rFonts w:ascii="Times New Roman" w:hAnsi="Times New Roman" w:cs="Times New Roman"/>
          <w:sz w:val="16"/>
          <w:szCs w:val="16"/>
        </w:rPr>
        <w:t>)</w:t>
      </w:r>
    </w:p>
    <w:p w:rsidR="00ED534E" w:rsidRDefault="00ED534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534E" w:rsidRPr="00ED534E" w:rsidRDefault="00ED534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>В целях упорядочения государственного регулирования цен на газ и сырье для его производства, повышения уровня рентабельности работы газоперерабатывающих предприятий и бесперебойного обеспечения населения газом Правительство Российской Федерации постановляет:</w:t>
      </w:r>
    </w:p>
    <w:p w:rsidR="00ED534E" w:rsidRPr="00ED534E" w:rsidRDefault="00ED53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 xml:space="preserve">(в ред. </w:t>
      </w:r>
      <w:hyperlink r:id="rId13" w:history="1">
        <w:r w:rsidRPr="00ED534E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ED534E">
        <w:rPr>
          <w:rFonts w:ascii="Times New Roman" w:hAnsi="Times New Roman" w:cs="Times New Roman"/>
          <w:szCs w:val="22"/>
        </w:rPr>
        <w:t xml:space="preserve"> Правительства РФ от 12.06.2008 N 453)</w:t>
      </w:r>
    </w:p>
    <w:p w:rsidR="00ED534E" w:rsidRPr="00ED534E" w:rsidRDefault="00ED53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>1. Установить, что оптовые цены на сжиженный газ для бытовых нужд утверждаются Федеральной антимонопольной службой.</w:t>
      </w:r>
    </w:p>
    <w:p w:rsidR="00ED534E" w:rsidRPr="00ED534E" w:rsidRDefault="00ED53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>(</w:t>
      </w:r>
      <w:proofErr w:type="gramStart"/>
      <w:r w:rsidRPr="00ED534E">
        <w:rPr>
          <w:rFonts w:ascii="Times New Roman" w:hAnsi="Times New Roman" w:cs="Times New Roman"/>
          <w:szCs w:val="22"/>
        </w:rPr>
        <w:t>в</w:t>
      </w:r>
      <w:proofErr w:type="gramEnd"/>
      <w:r w:rsidRPr="00ED534E">
        <w:rPr>
          <w:rFonts w:ascii="Times New Roman" w:hAnsi="Times New Roman" w:cs="Times New Roman"/>
          <w:szCs w:val="22"/>
        </w:rPr>
        <w:t xml:space="preserve"> ред. Постановлений Правительства РФ от 01.02.2005 </w:t>
      </w:r>
      <w:hyperlink r:id="rId14" w:history="1">
        <w:r w:rsidRPr="00ED534E">
          <w:rPr>
            <w:rFonts w:ascii="Times New Roman" w:hAnsi="Times New Roman" w:cs="Times New Roman"/>
            <w:color w:val="0000FF"/>
            <w:szCs w:val="22"/>
          </w:rPr>
          <w:t>N 49,</w:t>
        </w:r>
      </w:hyperlink>
      <w:r w:rsidRPr="00ED534E">
        <w:rPr>
          <w:rFonts w:ascii="Times New Roman" w:hAnsi="Times New Roman" w:cs="Times New Roman"/>
          <w:szCs w:val="22"/>
        </w:rPr>
        <w:t xml:space="preserve"> от 21.04.2006 </w:t>
      </w:r>
      <w:hyperlink r:id="rId15" w:history="1">
        <w:r w:rsidRPr="00ED534E">
          <w:rPr>
            <w:rFonts w:ascii="Times New Roman" w:hAnsi="Times New Roman" w:cs="Times New Roman"/>
            <w:color w:val="0000FF"/>
            <w:szCs w:val="22"/>
          </w:rPr>
          <w:t>N 231</w:t>
        </w:r>
      </w:hyperlink>
      <w:r w:rsidRPr="00ED534E">
        <w:rPr>
          <w:rFonts w:ascii="Times New Roman" w:hAnsi="Times New Roman" w:cs="Times New Roman"/>
          <w:szCs w:val="22"/>
        </w:rPr>
        <w:t xml:space="preserve">, от 09.02.2008 </w:t>
      </w:r>
      <w:hyperlink r:id="rId16" w:history="1">
        <w:r w:rsidRPr="00ED534E">
          <w:rPr>
            <w:rFonts w:ascii="Times New Roman" w:hAnsi="Times New Roman" w:cs="Times New Roman"/>
            <w:color w:val="0000FF"/>
            <w:szCs w:val="22"/>
          </w:rPr>
          <w:t>N 59</w:t>
        </w:r>
      </w:hyperlink>
      <w:r w:rsidRPr="00ED534E">
        <w:rPr>
          <w:rFonts w:ascii="Times New Roman" w:hAnsi="Times New Roman" w:cs="Times New Roman"/>
          <w:szCs w:val="22"/>
        </w:rPr>
        <w:t xml:space="preserve">, от 04.09.2015 </w:t>
      </w:r>
      <w:hyperlink r:id="rId17" w:history="1">
        <w:r w:rsidRPr="00ED534E">
          <w:rPr>
            <w:rFonts w:ascii="Times New Roman" w:hAnsi="Times New Roman" w:cs="Times New Roman"/>
            <w:color w:val="0000FF"/>
            <w:szCs w:val="22"/>
          </w:rPr>
          <w:t>N 941</w:t>
        </w:r>
      </w:hyperlink>
      <w:r w:rsidRPr="00ED534E">
        <w:rPr>
          <w:rFonts w:ascii="Times New Roman" w:hAnsi="Times New Roman" w:cs="Times New Roman"/>
          <w:szCs w:val="22"/>
        </w:rPr>
        <w:t>)</w:t>
      </w:r>
    </w:p>
    <w:p w:rsidR="00ED534E" w:rsidRPr="00ED534E" w:rsidRDefault="00ED53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 xml:space="preserve">Абзац исключен. - </w:t>
      </w:r>
      <w:hyperlink r:id="rId18" w:history="1">
        <w:r w:rsidRPr="00ED534E">
          <w:rPr>
            <w:rFonts w:ascii="Times New Roman" w:hAnsi="Times New Roman" w:cs="Times New Roman"/>
            <w:color w:val="0000FF"/>
            <w:szCs w:val="22"/>
          </w:rPr>
          <w:t>Постановление</w:t>
        </w:r>
      </w:hyperlink>
      <w:r w:rsidRPr="00ED534E">
        <w:rPr>
          <w:rFonts w:ascii="Times New Roman" w:hAnsi="Times New Roman" w:cs="Times New Roman"/>
          <w:szCs w:val="22"/>
        </w:rPr>
        <w:t xml:space="preserve"> Правительства РФ от 26.05.2007 N 323.</w:t>
      </w:r>
    </w:p>
    <w:p w:rsidR="00ED534E" w:rsidRPr="00ED534E" w:rsidRDefault="00ED53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>Предоставить Федеральной антимонопольной службе право издавать нормативно-методические документы по вопросам регулирования указанных цен.</w:t>
      </w:r>
    </w:p>
    <w:p w:rsidR="00ED534E" w:rsidRPr="00ED534E" w:rsidRDefault="00ED53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>(</w:t>
      </w:r>
      <w:proofErr w:type="gramStart"/>
      <w:r w:rsidRPr="00ED534E">
        <w:rPr>
          <w:rFonts w:ascii="Times New Roman" w:hAnsi="Times New Roman" w:cs="Times New Roman"/>
          <w:szCs w:val="22"/>
        </w:rPr>
        <w:t>в</w:t>
      </w:r>
      <w:proofErr w:type="gramEnd"/>
      <w:r w:rsidRPr="00ED534E">
        <w:rPr>
          <w:rFonts w:ascii="Times New Roman" w:hAnsi="Times New Roman" w:cs="Times New Roman"/>
          <w:szCs w:val="22"/>
        </w:rPr>
        <w:t xml:space="preserve"> ред. Постановлений Правительства РФ от 01.02.2005 </w:t>
      </w:r>
      <w:hyperlink r:id="rId19" w:history="1">
        <w:r w:rsidRPr="00ED534E">
          <w:rPr>
            <w:rFonts w:ascii="Times New Roman" w:hAnsi="Times New Roman" w:cs="Times New Roman"/>
            <w:color w:val="0000FF"/>
            <w:szCs w:val="22"/>
          </w:rPr>
          <w:t>N 49</w:t>
        </w:r>
      </w:hyperlink>
      <w:r w:rsidRPr="00ED534E">
        <w:rPr>
          <w:rFonts w:ascii="Times New Roman" w:hAnsi="Times New Roman" w:cs="Times New Roman"/>
          <w:szCs w:val="22"/>
        </w:rPr>
        <w:t xml:space="preserve">, от 04.09.2015 </w:t>
      </w:r>
      <w:hyperlink r:id="rId20" w:history="1">
        <w:r w:rsidRPr="00ED534E">
          <w:rPr>
            <w:rFonts w:ascii="Times New Roman" w:hAnsi="Times New Roman" w:cs="Times New Roman"/>
            <w:color w:val="0000FF"/>
            <w:szCs w:val="22"/>
          </w:rPr>
          <w:t>N 941</w:t>
        </w:r>
      </w:hyperlink>
      <w:r w:rsidRPr="00ED534E">
        <w:rPr>
          <w:rFonts w:ascii="Times New Roman" w:hAnsi="Times New Roman" w:cs="Times New Roman"/>
          <w:szCs w:val="22"/>
        </w:rPr>
        <w:t>)</w:t>
      </w:r>
    </w:p>
    <w:p w:rsidR="00ED534E" w:rsidRPr="00ED534E" w:rsidRDefault="00ED53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 xml:space="preserve">(п. 1 в ред. </w:t>
      </w:r>
      <w:hyperlink r:id="rId21" w:history="1">
        <w:r w:rsidRPr="00ED534E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ED534E">
        <w:rPr>
          <w:rFonts w:ascii="Times New Roman" w:hAnsi="Times New Roman" w:cs="Times New Roman"/>
          <w:szCs w:val="22"/>
        </w:rPr>
        <w:t xml:space="preserve"> Правительства РФ от 06.02.2001 N 88)</w:t>
      </w:r>
    </w:p>
    <w:p w:rsidR="00ED534E" w:rsidRPr="00ED534E" w:rsidRDefault="00ED53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>2. Установить, что розничные цены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средств), утверждаются органами исполнительной власти субъектов Российской Федерации.</w:t>
      </w:r>
    </w:p>
    <w:p w:rsidR="00ED534E" w:rsidRPr="00ED534E" w:rsidRDefault="00ED53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>(</w:t>
      </w:r>
      <w:proofErr w:type="gramStart"/>
      <w:r w:rsidRPr="00ED534E">
        <w:rPr>
          <w:rFonts w:ascii="Times New Roman" w:hAnsi="Times New Roman" w:cs="Times New Roman"/>
          <w:szCs w:val="22"/>
        </w:rPr>
        <w:t>в</w:t>
      </w:r>
      <w:proofErr w:type="gramEnd"/>
      <w:r w:rsidRPr="00ED534E">
        <w:rPr>
          <w:rFonts w:ascii="Times New Roman" w:hAnsi="Times New Roman" w:cs="Times New Roman"/>
          <w:szCs w:val="22"/>
        </w:rPr>
        <w:t xml:space="preserve"> ред. Постановлений Правительства РФ от 12.06.2008 </w:t>
      </w:r>
      <w:hyperlink r:id="rId22" w:history="1">
        <w:r w:rsidRPr="00ED534E">
          <w:rPr>
            <w:rFonts w:ascii="Times New Roman" w:hAnsi="Times New Roman" w:cs="Times New Roman"/>
            <w:color w:val="0000FF"/>
            <w:szCs w:val="22"/>
          </w:rPr>
          <w:t>N 453</w:t>
        </w:r>
      </w:hyperlink>
      <w:r w:rsidRPr="00ED534E">
        <w:rPr>
          <w:rFonts w:ascii="Times New Roman" w:hAnsi="Times New Roman" w:cs="Times New Roman"/>
          <w:szCs w:val="22"/>
        </w:rPr>
        <w:t xml:space="preserve">, от 18.08.2011 </w:t>
      </w:r>
      <w:hyperlink r:id="rId23" w:history="1">
        <w:r w:rsidRPr="00ED534E">
          <w:rPr>
            <w:rFonts w:ascii="Times New Roman" w:hAnsi="Times New Roman" w:cs="Times New Roman"/>
            <w:color w:val="0000FF"/>
            <w:szCs w:val="22"/>
          </w:rPr>
          <w:t>N 685</w:t>
        </w:r>
      </w:hyperlink>
      <w:r w:rsidRPr="00ED534E">
        <w:rPr>
          <w:rFonts w:ascii="Times New Roman" w:hAnsi="Times New Roman" w:cs="Times New Roman"/>
          <w:szCs w:val="22"/>
        </w:rPr>
        <w:t>)</w:t>
      </w:r>
    </w:p>
    <w:p w:rsidR="00ED534E" w:rsidRPr="00ED534E" w:rsidRDefault="00ED53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 xml:space="preserve">Розничные цены на сжиженный газ, реализуемый населению для бытовых нужд, рассчитываются в соответствии с </w:t>
      </w:r>
      <w:hyperlink r:id="rId24" w:history="1">
        <w:r w:rsidRPr="00ED534E">
          <w:rPr>
            <w:rFonts w:ascii="Times New Roman" w:hAnsi="Times New Roman" w:cs="Times New Roman"/>
            <w:color w:val="0000FF"/>
            <w:szCs w:val="22"/>
          </w:rPr>
          <w:t>методическими указаниями</w:t>
        </w:r>
      </w:hyperlink>
      <w:r w:rsidRPr="00ED534E">
        <w:rPr>
          <w:rFonts w:ascii="Times New Roman" w:hAnsi="Times New Roman" w:cs="Times New Roman"/>
          <w:szCs w:val="22"/>
        </w:rPr>
        <w:t>, утверждаемыми Федеральной службой по тарифам.</w:t>
      </w:r>
    </w:p>
    <w:p w:rsidR="00ED534E" w:rsidRPr="00ED534E" w:rsidRDefault="00ED53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 xml:space="preserve">(п. 2 в ред. </w:t>
      </w:r>
      <w:hyperlink r:id="rId25" w:history="1">
        <w:r w:rsidRPr="00ED534E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ED534E">
        <w:rPr>
          <w:rFonts w:ascii="Times New Roman" w:hAnsi="Times New Roman" w:cs="Times New Roman"/>
          <w:szCs w:val="22"/>
        </w:rPr>
        <w:t xml:space="preserve"> Правительства РФ от 26.05.2007 N 323)</w:t>
      </w:r>
    </w:p>
    <w:p w:rsidR="00ED534E" w:rsidRPr="00ED534E" w:rsidRDefault="00ED53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 xml:space="preserve">3. Министерству финансов Российской Федерации выделить в 1995 году дотации на производство и реализацию сжиженного газа для бытовых нужд населения, широкой фракции легких углеводородов и </w:t>
      </w:r>
      <w:proofErr w:type="spellStart"/>
      <w:r w:rsidRPr="00ED534E">
        <w:rPr>
          <w:rFonts w:ascii="Times New Roman" w:hAnsi="Times New Roman" w:cs="Times New Roman"/>
          <w:szCs w:val="22"/>
        </w:rPr>
        <w:t>отбензиненного</w:t>
      </w:r>
      <w:proofErr w:type="spellEnd"/>
      <w:r w:rsidRPr="00ED534E">
        <w:rPr>
          <w:rFonts w:ascii="Times New Roman" w:hAnsi="Times New Roman" w:cs="Times New Roman"/>
          <w:szCs w:val="22"/>
        </w:rPr>
        <w:t xml:space="preserve"> сухого газа за счет средств, предусмотренных в федеральном бюджете на соответствующие цели.</w:t>
      </w:r>
    </w:p>
    <w:p w:rsidR="00ED534E" w:rsidRPr="00ED534E" w:rsidRDefault="00ED53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 xml:space="preserve">4. Признать утратившим силу пункт 7 </w:t>
      </w:r>
      <w:hyperlink r:id="rId26" w:history="1">
        <w:r w:rsidRPr="00ED534E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ED534E">
        <w:rPr>
          <w:rFonts w:ascii="Times New Roman" w:hAnsi="Times New Roman" w:cs="Times New Roman"/>
          <w:szCs w:val="22"/>
        </w:rPr>
        <w:t xml:space="preserve"> Совета Министров - Правительства Российской Федерации от 13 июля 1993 г. N 678 "О государственном регулировании цен на природный газ и другие виды энергоресурсов" (Собрание актов Президента и Правительства Российской Федерации, 1993, N 29, ст. 2690).</w:t>
      </w:r>
    </w:p>
    <w:p w:rsidR="00ED534E" w:rsidRPr="00ED534E" w:rsidRDefault="00ED53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>5. Настоящее Постановление вступает в силу со дня его подписания.</w:t>
      </w:r>
    </w:p>
    <w:p w:rsidR="00ED534E" w:rsidRPr="00ED534E" w:rsidRDefault="00ED53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>Председатель Правительства</w:t>
      </w:r>
    </w:p>
    <w:p w:rsidR="00ED534E" w:rsidRPr="00ED534E" w:rsidRDefault="00ED53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>Российской Федерации</w:t>
      </w:r>
    </w:p>
    <w:p w:rsidR="00ED534E" w:rsidRPr="00ED534E" w:rsidRDefault="00ED53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534E">
        <w:rPr>
          <w:rFonts w:ascii="Times New Roman" w:hAnsi="Times New Roman" w:cs="Times New Roman"/>
          <w:szCs w:val="22"/>
        </w:rPr>
        <w:t>В.ЧЕРНОМЫРДИН</w:t>
      </w:r>
    </w:p>
    <w:sectPr w:rsidR="00ED534E" w:rsidRPr="00ED534E" w:rsidSect="00DF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ED534E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46CD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65B5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96D4F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94C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2BF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C06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3B2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5B50"/>
    <w:rsid w:val="00396EFF"/>
    <w:rsid w:val="0039714E"/>
    <w:rsid w:val="00397933"/>
    <w:rsid w:val="003A0767"/>
    <w:rsid w:val="003A1367"/>
    <w:rsid w:val="003A17D9"/>
    <w:rsid w:val="003A200F"/>
    <w:rsid w:val="003A2807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395B"/>
    <w:rsid w:val="00455671"/>
    <w:rsid w:val="00456E0F"/>
    <w:rsid w:val="004610A8"/>
    <w:rsid w:val="004628ED"/>
    <w:rsid w:val="00463316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273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602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D5C61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6B4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6C1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5743A"/>
    <w:rsid w:val="0066140C"/>
    <w:rsid w:val="006624CE"/>
    <w:rsid w:val="00662638"/>
    <w:rsid w:val="0066290C"/>
    <w:rsid w:val="00663028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6C1"/>
    <w:rsid w:val="006A5BD6"/>
    <w:rsid w:val="006A7926"/>
    <w:rsid w:val="006B1D7A"/>
    <w:rsid w:val="006B223F"/>
    <w:rsid w:val="006B572B"/>
    <w:rsid w:val="006B665F"/>
    <w:rsid w:val="006C016D"/>
    <w:rsid w:val="006C03DC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5BCD"/>
    <w:rsid w:val="006F7022"/>
    <w:rsid w:val="006F79E5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C73C0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1745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2277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4DA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42A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565FC"/>
    <w:rsid w:val="00960EEB"/>
    <w:rsid w:val="00961324"/>
    <w:rsid w:val="00961F9E"/>
    <w:rsid w:val="00962F46"/>
    <w:rsid w:val="0096343B"/>
    <w:rsid w:val="00963CE4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4313"/>
    <w:rsid w:val="009D58CD"/>
    <w:rsid w:val="009D6545"/>
    <w:rsid w:val="009D71D0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00B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0956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4F5F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4A90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AF7F30"/>
    <w:rsid w:val="00B007EB"/>
    <w:rsid w:val="00B0104C"/>
    <w:rsid w:val="00B0227C"/>
    <w:rsid w:val="00B02AF3"/>
    <w:rsid w:val="00B053E0"/>
    <w:rsid w:val="00B06788"/>
    <w:rsid w:val="00B10A92"/>
    <w:rsid w:val="00B11B6D"/>
    <w:rsid w:val="00B11D11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397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D750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77678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47B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116"/>
    <w:rsid w:val="00DA3C97"/>
    <w:rsid w:val="00DA3F3B"/>
    <w:rsid w:val="00DA4894"/>
    <w:rsid w:val="00DA5FEE"/>
    <w:rsid w:val="00DA67C3"/>
    <w:rsid w:val="00DA7196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5D4E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003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A7E5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4B57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534E"/>
    <w:rsid w:val="00ED5B20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1A61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456D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5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53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53F326E7E25110D445A0F6DBFCFF858D341FA03579FAF9CF49D97DEEBDF00B067772249C4B55j4O2L" TargetMode="External"/><Relationship Id="rId13" Type="http://schemas.openxmlformats.org/officeDocument/2006/relationships/hyperlink" Target="consultantplus://offline/ref=2853F326E7E25110D445A0F6DBFCFF858F3519AD3C79FAF9CF49D97DEEBDF00B067772249C4B55j4O2L" TargetMode="External"/><Relationship Id="rId18" Type="http://schemas.openxmlformats.org/officeDocument/2006/relationships/hyperlink" Target="consultantplus://offline/ref=2853F326E7E25110D445A0F6DBFCFF858D341FA03579FAF9CF49D97DEEBDF00B067772249C4B55j4O1L" TargetMode="External"/><Relationship Id="rId26" Type="http://schemas.openxmlformats.org/officeDocument/2006/relationships/hyperlink" Target="consultantplus://offline/ref=2853F326E7E25110D445A0F6DBFCFF858A301CA33F24F0F19645DB7AE1E2E70C4F7B73249C4Aj5OD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853F326E7E25110D445A0F6DBFCFF858B321FA53679FAF9CF49D97DEEBDF00B067772249C4B55j4O0L" TargetMode="External"/><Relationship Id="rId7" Type="http://schemas.openxmlformats.org/officeDocument/2006/relationships/hyperlink" Target="consultantplus://offline/ref=2853F326E7E25110D445A0F6DBFCFF858A3318A43C79FAF9CF49D97DEEBDF00B067772249C4B55j4O2L" TargetMode="External"/><Relationship Id="rId12" Type="http://schemas.openxmlformats.org/officeDocument/2006/relationships/hyperlink" Target="consultantplus://offline/ref=2853F326E7E25110D445A0F6DBFCFF858A331CAD3073A7F3C710D57FE9B2AF1C013E7E259C4B5543j1O8L" TargetMode="External"/><Relationship Id="rId17" Type="http://schemas.openxmlformats.org/officeDocument/2006/relationships/hyperlink" Target="consultantplus://offline/ref=2853F326E7E25110D445A0F6DBFCFF858A331CAD3073A7F3C710D57FE9B2AF1C013E7E259C4B5543j1O8L" TargetMode="External"/><Relationship Id="rId25" Type="http://schemas.openxmlformats.org/officeDocument/2006/relationships/hyperlink" Target="consultantplus://offline/ref=2853F326E7E25110D445A0F6DBFCFF858D341FA03579FAF9CF49D97DEEBDF00B067772249C4B55j4O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53F326E7E25110D445A0F6DBFCFF85893A19A23374A7F3C710D57FE9B2AF1C013E7E259C4B5546j1OAL" TargetMode="External"/><Relationship Id="rId20" Type="http://schemas.openxmlformats.org/officeDocument/2006/relationships/hyperlink" Target="consultantplus://offline/ref=2853F326E7E25110D445A0F6DBFCFF858A331CAD3073A7F3C710D57FE9B2AF1C013E7E259C4B5543j1O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53F326E7E25110D445A0F6DBFCFF858A321EA53370A7F3C710D57FE9B2AF1C013E7E259C4B5544j1O2L" TargetMode="External"/><Relationship Id="rId11" Type="http://schemas.openxmlformats.org/officeDocument/2006/relationships/hyperlink" Target="consultantplus://offline/ref=2853F326E7E25110D445A0F6DBFCFF85893314A03272A7F3C710D57FE9B2AF1C013E7E259C4B5545j1OCL" TargetMode="External"/><Relationship Id="rId24" Type="http://schemas.openxmlformats.org/officeDocument/2006/relationships/hyperlink" Target="consultantplus://offline/ref=2853F326E7E25110D445A0F6DBFCFF858F351DA33479FAF9CF49D97DEEBDF00B067772249C4B54j4O7L" TargetMode="External"/><Relationship Id="rId5" Type="http://schemas.openxmlformats.org/officeDocument/2006/relationships/hyperlink" Target="consultantplus://offline/ref=2853F326E7E25110D445A0F6DBFCFF858B321FA53679FAF9CF49D97DEEBDF00B067772249C4B55j4O0L" TargetMode="External"/><Relationship Id="rId15" Type="http://schemas.openxmlformats.org/officeDocument/2006/relationships/hyperlink" Target="consultantplus://offline/ref=2853F326E7E25110D445A0F6DBFCFF858A3318A43C79FAF9CF49D97DEEBDF00B067772249C4B55j4O2L" TargetMode="External"/><Relationship Id="rId23" Type="http://schemas.openxmlformats.org/officeDocument/2006/relationships/hyperlink" Target="consultantplus://offline/ref=2853F326E7E25110D445A0F6DBFCFF85893314A03272A7F3C710D57FE9B2AF1C013E7E259C4B5545j1OC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853F326E7E25110D445A0F6DBFCFF858F3519AD3C79FAF9CF49D97DEEBDF00B067772249C4B55j4O2L" TargetMode="External"/><Relationship Id="rId19" Type="http://schemas.openxmlformats.org/officeDocument/2006/relationships/hyperlink" Target="consultantplus://offline/ref=2853F326E7E25110D445A0F6DBFCFF858A321EA53370A7F3C710D57FE9B2AF1C013E7E259C4B5543j1O8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853F326E7E25110D445A0F6DBFCFF85893A19A23374A7F3C710D57FE9B2AF1C013E7E259C4B5546j1OAL" TargetMode="External"/><Relationship Id="rId14" Type="http://schemas.openxmlformats.org/officeDocument/2006/relationships/hyperlink" Target="consultantplus://offline/ref=2853F326E7E25110D445A0F6DBFCFF858A321EA53370A7F3C710D57FE9B2AF1C013E7E259C4B5544j1O3L" TargetMode="External"/><Relationship Id="rId22" Type="http://schemas.openxmlformats.org/officeDocument/2006/relationships/hyperlink" Target="consultantplus://offline/ref=2853F326E7E25110D445A0F6DBFCFF858F3519AD3C79FAF9CF49D97DEEBDF00B067772249C4B55j4O2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1</cp:revision>
  <dcterms:created xsi:type="dcterms:W3CDTF">2017-10-02T11:14:00Z</dcterms:created>
  <dcterms:modified xsi:type="dcterms:W3CDTF">2017-10-02T11:15:00Z</dcterms:modified>
</cp:coreProperties>
</file>