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B2" w:rsidRPr="00DD61B2" w:rsidRDefault="00DD61B2" w:rsidP="00DD61B2">
      <w:pPr>
        <w:jc w:val="center"/>
        <w:rPr>
          <w:b/>
          <w:sz w:val="24"/>
          <w:szCs w:val="24"/>
        </w:rPr>
      </w:pPr>
      <w:proofErr w:type="spellStart"/>
      <w:r w:rsidRPr="00DD61B2">
        <w:rPr>
          <w:b/>
          <w:sz w:val="24"/>
          <w:szCs w:val="24"/>
        </w:rPr>
        <w:t>Мошковский</w:t>
      </w:r>
      <w:proofErr w:type="spellEnd"/>
      <w:r w:rsidRPr="00DD61B2">
        <w:rPr>
          <w:b/>
          <w:sz w:val="24"/>
          <w:szCs w:val="24"/>
        </w:rPr>
        <w:t xml:space="preserve"> район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487"/>
        <w:gridCol w:w="20"/>
        <w:gridCol w:w="139"/>
        <w:gridCol w:w="116"/>
        <w:gridCol w:w="2418"/>
        <w:gridCol w:w="79"/>
        <w:gridCol w:w="63"/>
        <w:gridCol w:w="225"/>
        <w:gridCol w:w="24"/>
      </w:tblGrid>
      <w:tr w:rsidR="00873B88" w:rsidRPr="0037559A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873B88" w:rsidRPr="0037559A" w:rsidRDefault="0037559A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 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г.</w:t>
            </w:r>
            <w:r w:rsidR="00AB3BF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 w:rsidR="00AB3BF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AB3BF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  <w:r w:rsidR="00E879D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(120540021892/5432002928</w:t>
            </w:r>
            <w:r w:rsidR="001D15EE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73B88" w:rsidRPr="0037559A" w:rsidTr="00E879D7">
        <w:trPr>
          <w:gridAfter w:val="1"/>
          <w:wAfter w:w="24" w:type="dxa"/>
          <w:trHeight w:val="378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873B88" w:rsidRPr="0037559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37559A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37559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37559A" w:rsidRDefault="004200E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C308E" w:rsidRPr="0037559A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B3BF5" w:rsidRDefault="00AB3BF5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160,27</w:t>
            </w:r>
          </w:p>
        </w:tc>
      </w:tr>
      <w:tr w:rsidR="000C308E" w:rsidRPr="0037559A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B3BF5" w:rsidRDefault="00AB3BF5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7179,80</w:t>
            </w:r>
          </w:p>
        </w:tc>
      </w:tr>
      <w:tr w:rsidR="000C308E" w:rsidRPr="0037559A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B3BF5" w:rsidRDefault="00AB3BF5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5E3356" w:rsidRPr="00AB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C308E" w:rsidRPr="0037559A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B3BF5" w:rsidRDefault="005E335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5EA2" w:rsidRPr="0037559A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535EA2" w:rsidRPr="0037559A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35EA2" w:rsidRPr="0037559A" w:rsidRDefault="0037559A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МУП  "</w:t>
            </w:r>
            <w:proofErr w:type="spellStart"/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г.</w:t>
            </w:r>
            <w:r w:rsidR="001508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 w:rsidR="001508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1508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  <w:r w:rsidR="00E879D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(12054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0021892/5432002928)</w:t>
            </w:r>
          </w:p>
        </w:tc>
      </w:tr>
      <w:tr w:rsidR="00535EA2" w:rsidRPr="0037559A" w:rsidTr="00E879D7">
        <w:trPr>
          <w:gridAfter w:val="1"/>
          <w:wAfter w:w="24" w:type="dxa"/>
          <w:trHeight w:val="396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535EA2" w:rsidRPr="0037559A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37559A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EA2" w:rsidRPr="0037559A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37559A" w:rsidRDefault="004200E6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C308E" w:rsidRPr="0037559A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37559A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proofErr w:type="gramStart"/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</w:t>
            </w:r>
            <w:proofErr w:type="gramEnd"/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техническая вода (реализация), тыс. куб.м.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A577FE" w:rsidRDefault="00A577FE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</w:tr>
      <w:tr w:rsidR="000C308E" w:rsidRPr="0037559A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37559A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12" w:rsidRPr="00A577FE" w:rsidRDefault="00A577FE" w:rsidP="004D2F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78,20</w:t>
            </w:r>
          </w:p>
        </w:tc>
      </w:tr>
      <w:tr w:rsidR="000C308E" w:rsidRPr="0037559A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37559A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A577FE" w:rsidRDefault="005E3356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37559A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37559A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A577FE" w:rsidRDefault="005E3356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37559A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DF393B" w:rsidRDefault="00DF393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F393B" w:rsidRDefault="00DF393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73B88" w:rsidRPr="0037559A" w:rsidRDefault="0037559A" w:rsidP="001508A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</w:t>
            </w:r>
            <w:r w:rsidR="001D15EE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</w:t>
            </w:r>
            <w:proofErr w:type="spellStart"/>
            <w:r w:rsidR="001D15EE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="001D15EE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г.</w:t>
            </w:r>
            <w:r w:rsidR="001508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 w:rsidR="001508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1508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  <w:r w:rsidR="00535EA2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(120540021892/5432002928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ул. Пушкина</w:t>
            </w:r>
            <w:proofErr w:type="gramEnd"/>
          </w:p>
        </w:tc>
      </w:tr>
      <w:tr w:rsidR="00873B88" w:rsidRPr="0037559A" w:rsidTr="00E879D7">
        <w:trPr>
          <w:gridAfter w:val="1"/>
          <w:wAfter w:w="24" w:type="dxa"/>
          <w:trHeight w:val="41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873B88" w:rsidRPr="0037559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37559A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4200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C308E" w:rsidRPr="0037559A" w:rsidTr="00E879D7">
        <w:trPr>
          <w:gridAfter w:val="1"/>
          <w:wAfter w:w="24" w:type="dxa"/>
          <w:trHeight w:val="6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4200E6" w:rsidRDefault="0013137C" w:rsidP="00155A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31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55,40</w:t>
            </w:r>
          </w:p>
        </w:tc>
      </w:tr>
      <w:tr w:rsidR="000C308E" w:rsidRPr="0037559A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DD1DC6" w:rsidRDefault="00DD1DC6" w:rsidP="00155A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1498,30</w:t>
            </w:r>
          </w:p>
        </w:tc>
      </w:tr>
      <w:tr w:rsidR="000C308E" w:rsidRPr="0037559A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DD1DC6" w:rsidRDefault="00DD1DC6" w:rsidP="00155A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0C308E" w:rsidRPr="0037559A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DD1DC6" w:rsidRDefault="005E335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6F80" w:rsidRPr="0037559A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F393B" w:rsidRDefault="00DF393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36F80" w:rsidRPr="0037559A" w:rsidRDefault="0037559A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</w:t>
            </w:r>
            <w:r w:rsidR="00036F80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</w:t>
            </w:r>
            <w:proofErr w:type="spellStart"/>
            <w:r w:rsidR="00036F80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рвис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г.</w:t>
            </w:r>
            <w:r w:rsidR="00645AF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 w:rsidR="00645AF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645AF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  <w:r w:rsidR="00036F80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(120540021892/5432002928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</w:t>
            </w:r>
          </w:p>
        </w:tc>
      </w:tr>
      <w:tr w:rsidR="00036F80" w:rsidRPr="0037559A" w:rsidTr="00E879D7">
        <w:trPr>
          <w:gridAfter w:val="1"/>
          <w:wAfter w:w="24" w:type="dxa"/>
          <w:trHeight w:val="36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37559A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4200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C308E" w:rsidRPr="0037559A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645AFD" w:rsidRDefault="00645AF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47,92</w:t>
            </w:r>
          </w:p>
        </w:tc>
      </w:tr>
      <w:tr w:rsidR="000C308E" w:rsidRPr="0037559A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645AFD" w:rsidRDefault="00645AFD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1688,80</w:t>
            </w:r>
          </w:p>
        </w:tc>
      </w:tr>
      <w:tr w:rsidR="000C308E" w:rsidRPr="0037559A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645AFD" w:rsidRDefault="00645AF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0C308E" w:rsidRPr="0037559A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645AFD" w:rsidRDefault="005E335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7D8" w:rsidRPr="00267312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E879D7" w:rsidRDefault="00E879D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879D7" w:rsidRDefault="00E879D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627D8" w:rsidRPr="00267312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МКОУ "</w:t>
            </w:r>
            <w:proofErr w:type="spellStart"/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Мошковская</w:t>
            </w:r>
            <w:proofErr w:type="spellEnd"/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здоровья"  (1025405226725/5432100210)</w:t>
            </w:r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р.</w:t>
            </w:r>
            <w:r w:rsidR="007632C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</w:p>
        </w:tc>
      </w:tr>
      <w:tr w:rsidR="006627D8" w:rsidTr="00E879D7">
        <w:trPr>
          <w:gridAfter w:val="1"/>
          <w:wAfter w:w="24" w:type="dxa"/>
          <w:trHeight w:val="61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6627D8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  <w:p w:rsidR="0090614D" w:rsidRDefault="0090614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E78D3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4200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C308E" w:rsidRPr="001E78D3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200E6" w:rsidRDefault="00042F34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42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7,40</w:t>
            </w:r>
          </w:p>
        </w:tc>
      </w:tr>
      <w:tr w:rsidR="000C308E" w:rsidRPr="001E78D3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632CF" w:rsidRDefault="007632CF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222,89</w:t>
            </w:r>
          </w:p>
        </w:tc>
      </w:tr>
      <w:tr w:rsidR="000C308E" w:rsidRPr="001E78D3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632CF" w:rsidRDefault="000C308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632CF" w:rsidRDefault="000C308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2779" w:rsidRPr="00267312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DF393B" w:rsidRDefault="00DF393B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F393B" w:rsidRDefault="006A5D5E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462779" w:rsidRPr="00267312" w:rsidRDefault="00DF393B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A30E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 w:rsidR="00A30E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</w:p>
        </w:tc>
      </w:tr>
      <w:tr w:rsidR="00462779" w:rsidRPr="001E78D3" w:rsidTr="00E879D7">
        <w:trPr>
          <w:gridAfter w:val="1"/>
          <w:wAfter w:w="24" w:type="dxa"/>
          <w:trHeight w:val="61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462779" w:rsidRDefault="0046277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1E78D3" w:rsidTr="00E879D7">
        <w:trPr>
          <w:gridAfter w:val="1"/>
          <w:wAfter w:w="24" w:type="dxa"/>
          <w:trHeight w:val="406"/>
        </w:trPr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4200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C308E" w:rsidRPr="001E78D3" w:rsidTr="00E879D7">
        <w:trPr>
          <w:gridAfter w:val="1"/>
          <w:wAfter w:w="24" w:type="dxa"/>
          <w:trHeight w:val="429"/>
        </w:trPr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200E6" w:rsidRDefault="00FF2FC2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F2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77,74</w:t>
            </w:r>
          </w:p>
        </w:tc>
      </w:tr>
      <w:tr w:rsidR="000C308E" w:rsidRPr="001E78D3" w:rsidTr="00E879D7">
        <w:trPr>
          <w:gridAfter w:val="1"/>
          <w:wAfter w:w="24" w:type="dxa"/>
          <w:trHeight w:val="436"/>
        </w:trPr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200E6" w:rsidRDefault="00FF2FC2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F2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2944,20</w:t>
            </w:r>
          </w:p>
        </w:tc>
      </w:tr>
      <w:tr w:rsidR="000C308E" w:rsidRPr="001E78D3" w:rsidTr="00E879D7">
        <w:trPr>
          <w:gridAfter w:val="1"/>
          <w:wAfter w:w="24" w:type="dxa"/>
          <w:trHeight w:val="414"/>
        </w:trPr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FF2FC2" w:rsidRDefault="00FF2FC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AD661D" w:rsidRPr="00FF2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C308E" w:rsidRPr="001E78D3" w:rsidTr="00E879D7">
        <w:trPr>
          <w:gridAfter w:val="1"/>
          <w:wAfter w:w="24" w:type="dxa"/>
          <w:trHeight w:val="284"/>
        </w:trPr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FF2FC2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2779" w:rsidRPr="00267312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F393B" w:rsidRDefault="00462779" w:rsidP="00DF39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</w:p>
          <w:p w:rsidR="00462779" w:rsidRPr="00267312" w:rsidRDefault="00DF393B" w:rsidP="00DF39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t xml:space="preserve"> </w:t>
            </w:r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FF2FC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proofErr w:type="gramStart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.С</w:t>
            </w:r>
            <w:proofErr w:type="gramEnd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танционно-Ояшинское</w:t>
            </w:r>
            <w:proofErr w:type="spellEnd"/>
          </w:p>
        </w:tc>
      </w:tr>
      <w:tr w:rsidR="00462779" w:rsidRPr="00145F19" w:rsidTr="00E879D7">
        <w:trPr>
          <w:gridAfter w:val="1"/>
          <w:wAfter w:w="24" w:type="dxa"/>
          <w:trHeight w:val="359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462779" w:rsidRPr="00145F19" w:rsidRDefault="0046277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145F19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4200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C308E" w:rsidRPr="00145F19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FF2FC2" w:rsidRDefault="00FF2FC2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19,47</w:t>
            </w:r>
          </w:p>
        </w:tc>
      </w:tr>
      <w:tr w:rsidR="000C308E" w:rsidRPr="00145F19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FF2FC2" w:rsidRDefault="00FF2FC2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595,74</w:t>
            </w:r>
          </w:p>
        </w:tc>
      </w:tr>
      <w:tr w:rsidR="000C308E" w:rsidRPr="00145F19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FF2FC2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45F19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FF2FC2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69" w:rsidRPr="00267312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B4069" w:rsidRPr="00267312" w:rsidRDefault="004966A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</w:t>
            </w:r>
            <w:r w:rsidR="006A5D5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6A5D5E"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(1055461011968/5432211706)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п. Радуга</w:t>
            </w:r>
          </w:p>
        </w:tc>
      </w:tr>
      <w:tr w:rsidR="00FB4069" w:rsidRPr="001E78D3" w:rsidTr="00E879D7">
        <w:trPr>
          <w:gridAfter w:val="1"/>
          <w:wAfter w:w="24" w:type="dxa"/>
          <w:trHeight w:val="61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FB406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E78D3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4200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2021</w:t>
            </w:r>
          </w:p>
        </w:tc>
      </w:tr>
      <w:tr w:rsidR="000C308E" w:rsidRPr="001E78D3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FF2FC2" w:rsidRDefault="00FF2FC2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16,56</w:t>
            </w:r>
          </w:p>
        </w:tc>
      </w:tr>
      <w:tr w:rsidR="000C308E" w:rsidRPr="001E78D3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FF2FC2" w:rsidRDefault="00FF2FC2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214,60</w:t>
            </w:r>
          </w:p>
        </w:tc>
      </w:tr>
      <w:tr w:rsidR="000C308E" w:rsidRPr="001E78D3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FF2FC2" w:rsidRDefault="00FF2FC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FF2FC2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69" w:rsidRPr="00267312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FB4069" w:rsidRPr="00267312" w:rsidRDefault="004966A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МУП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</w:t>
            </w:r>
            <w:r w:rsidR="006A5D5E"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(1055461011968/5432211706)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п. Радуга</w:t>
            </w:r>
          </w:p>
        </w:tc>
      </w:tr>
      <w:tr w:rsidR="00FB4069" w:rsidRPr="00145F19" w:rsidTr="00E879D7">
        <w:trPr>
          <w:gridAfter w:val="1"/>
          <w:wAfter w:w="24" w:type="dxa"/>
          <w:trHeight w:val="61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FB406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D61B2" w:rsidRPr="00145F19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45F19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4200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C308E" w:rsidRPr="00145F19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B2" w:rsidRPr="00FF2FC2" w:rsidRDefault="00FF2FC2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28,39</w:t>
            </w:r>
          </w:p>
        </w:tc>
      </w:tr>
      <w:tr w:rsidR="000C308E" w:rsidRPr="00145F19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FF2FC2" w:rsidRDefault="00FF2FC2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472,10</w:t>
            </w:r>
          </w:p>
        </w:tc>
      </w:tr>
      <w:tr w:rsidR="000C308E" w:rsidRPr="00145F19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FF2FC2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45F19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FF2FC2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69" w:rsidRPr="00145F19" w:rsidTr="00E879D7">
        <w:trPr>
          <w:trHeight w:val="481"/>
        </w:trPr>
        <w:tc>
          <w:tcPr>
            <w:tcW w:w="9571" w:type="dxa"/>
            <w:gridSpan w:val="9"/>
            <w:tcBorders>
              <w:bottom w:val="single" w:sz="4" w:space="0" w:color="auto"/>
            </w:tcBorders>
            <w:vAlign w:val="bottom"/>
          </w:tcPr>
          <w:p w:rsidR="004966AC" w:rsidRDefault="004966A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966AC" w:rsidRDefault="004966A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B4069" w:rsidRPr="00145F19" w:rsidRDefault="006A5D5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>п. Радуга</w:t>
            </w:r>
          </w:p>
        </w:tc>
      </w:tr>
      <w:tr w:rsidR="00FB4069" w:rsidRPr="00145F19" w:rsidTr="00E879D7">
        <w:trPr>
          <w:trHeight w:val="615"/>
        </w:trPr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FB406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D61B2" w:rsidRPr="00145F19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45F19" w:rsidTr="00E879D7">
        <w:trPr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4200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C308E" w:rsidRPr="00145F19" w:rsidTr="00E879D7">
        <w:trPr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7160F" w:rsidRDefault="0067160F" w:rsidP="00A022AD">
            <w:pPr>
              <w:spacing w:after="0" w:line="240" w:lineRule="auto"/>
              <w:jc w:val="center"/>
              <w:rPr>
                <w:iCs/>
              </w:rPr>
            </w:pPr>
            <w:r w:rsidRPr="0067160F">
              <w:rPr>
                <w:iCs/>
              </w:rPr>
              <w:t>12,06</w:t>
            </w:r>
          </w:p>
        </w:tc>
      </w:tr>
      <w:tr w:rsidR="000C308E" w:rsidRPr="00145F19" w:rsidTr="00E879D7">
        <w:trPr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7160F" w:rsidRDefault="0067160F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1263,83</w:t>
            </w:r>
          </w:p>
        </w:tc>
      </w:tr>
      <w:tr w:rsidR="000C308E" w:rsidRPr="00145F19" w:rsidTr="00E879D7">
        <w:trPr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7160F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E879D7">
        <w:trPr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7160F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E879D7">
        <w:trPr>
          <w:trHeight w:val="481"/>
        </w:trPr>
        <w:tc>
          <w:tcPr>
            <w:tcW w:w="9571" w:type="dxa"/>
            <w:gridSpan w:val="9"/>
            <w:tcBorders>
              <w:top w:val="single" w:sz="4" w:space="0" w:color="auto"/>
            </w:tcBorders>
            <w:vAlign w:val="bottom"/>
          </w:tcPr>
          <w:tbl>
            <w:tblPr>
              <w:tblpPr w:leftFromText="180" w:rightFromText="180" w:horzAnchor="margin" w:tblpY="540"/>
              <w:tblOverlap w:val="never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6804"/>
              <w:gridCol w:w="2694"/>
            </w:tblGrid>
            <w:tr w:rsidR="00F73316" w:rsidRPr="00267312" w:rsidTr="00CC32D8">
              <w:trPr>
                <w:trHeight w:val="481"/>
              </w:trPr>
              <w:tc>
                <w:tcPr>
                  <w:tcW w:w="9498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4200E6" w:rsidRDefault="00B313C2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</w:pPr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ГАСУСО НСО «</w:t>
                  </w:r>
                  <w:proofErr w:type="spellStart"/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Ояшинский</w:t>
                  </w:r>
                  <w:proofErr w:type="spellEnd"/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дом-интер</w:t>
                  </w:r>
                  <w:r w:rsidR="004200E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нат</w:t>
                  </w:r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» (1025405229178/5432100428)</w:t>
                  </w:r>
                  <w:r w:rsidR="004966AC">
                    <w:t xml:space="preserve"> </w:t>
                  </w:r>
                </w:p>
                <w:p w:rsidR="00F73316" w:rsidRPr="00267312" w:rsidRDefault="004966AC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4966A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р.</w:t>
                  </w:r>
                  <w:r w:rsidR="0067160F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r w:rsidRPr="004966A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п.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proofErr w:type="spellStart"/>
                  <w:r w:rsidRPr="004966A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Станционно-Ояшинское</w:t>
                  </w:r>
                  <w:proofErr w:type="spellEnd"/>
                </w:p>
              </w:tc>
            </w:tr>
            <w:tr w:rsidR="00F73316" w:rsidRPr="001E78D3" w:rsidTr="00CC32D8">
              <w:trPr>
                <w:trHeight w:val="402"/>
              </w:trPr>
              <w:tc>
                <w:tcPr>
                  <w:tcW w:w="9498" w:type="dxa"/>
                  <w:gridSpan w:val="2"/>
                  <w:tcBorders>
                    <w:top w:val="single" w:sz="4" w:space="0" w:color="auto"/>
                  </w:tcBorders>
                </w:tcPr>
                <w:p w:rsidR="00F73316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  <w:tr w:rsidR="00F73316" w:rsidRPr="001E78D3" w:rsidTr="00CC32D8">
              <w:trPr>
                <w:trHeight w:val="406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4200E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</w:tr>
            <w:tr w:rsidR="00F73316" w:rsidRPr="001E78D3" w:rsidTr="00CC32D8">
              <w:trPr>
                <w:trHeight w:val="429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питьевой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воды (реализация), тыс. куб.</w:t>
                  </w:r>
                  <w:r w:rsidRPr="00CB5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67160F" w:rsidRDefault="0067160F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7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10,91</w:t>
                  </w:r>
                </w:p>
              </w:tc>
            </w:tr>
            <w:tr w:rsidR="00F73316" w:rsidRPr="001E78D3" w:rsidTr="00CC32D8">
              <w:trPr>
                <w:trHeight w:val="436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67160F" w:rsidRDefault="0067160F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7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133,70</w:t>
                  </w:r>
                </w:p>
              </w:tc>
            </w:tr>
            <w:tr w:rsidR="00F73316" w:rsidRPr="001E78D3" w:rsidTr="00CC32D8">
              <w:trPr>
                <w:trHeight w:val="414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67160F" w:rsidRDefault="0067160F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7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73316" w:rsidRPr="001E78D3" w:rsidTr="00CC32D8">
              <w:trPr>
                <w:trHeight w:val="284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67160F" w:rsidRDefault="005E335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716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A5D5E" w:rsidRPr="00267312" w:rsidTr="00E879D7">
        <w:trPr>
          <w:trHeight w:val="481"/>
        </w:trPr>
        <w:tc>
          <w:tcPr>
            <w:tcW w:w="9571" w:type="dxa"/>
            <w:gridSpan w:val="9"/>
            <w:tcBorders>
              <w:bottom w:val="single" w:sz="4" w:space="0" w:color="auto"/>
            </w:tcBorders>
            <w:vAlign w:val="bottom"/>
          </w:tcPr>
          <w:p w:rsidR="004966AC" w:rsidRDefault="004966AC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200E6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13C2">
              <w:rPr>
                <w:rFonts w:ascii="Times New Roman" w:eastAsia="Times New Roman" w:hAnsi="Times New Roman" w:cs="Times New Roman"/>
                <w:i/>
                <w:lang w:eastAsia="ru-RU"/>
              </w:rPr>
              <w:t>ГАСУСО НСО «</w:t>
            </w:r>
            <w:proofErr w:type="spellStart"/>
            <w:r w:rsidRPr="00B313C2">
              <w:rPr>
                <w:rFonts w:ascii="Times New Roman" w:eastAsia="Times New Roman" w:hAnsi="Times New Roman" w:cs="Times New Roman"/>
                <w:i/>
                <w:lang w:eastAsia="ru-RU"/>
              </w:rPr>
              <w:t>Ояшинский</w:t>
            </w:r>
            <w:proofErr w:type="spellEnd"/>
            <w:r w:rsidRPr="00B313C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дом-интер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нат</w:t>
            </w:r>
            <w:r w:rsidRPr="00B313C2">
              <w:rPr>
                <w:rFonts w:ascii="Times New Roman" w:eastAsia="Times New Roman" w:hAnsi="Times New Roman" w:cs="Times New Roman"/>
                <w:i/>
                <w:lang w:eastAsia="ru-RU"/>
              </w:rPr>
              <w:t>» (1025405229178/5432100428)</w:t>
            </w:r>
          </w:p>
          <w:p w:rsidR="006A5D5E" w:rsidRPr="00267312" w:rsidRDefault="004966AC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t xml:space="preserve"> </w:t>
            </w:r>
            <w:r w:rsidRPr="004966AC"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67160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4966AC"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966AC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</w:p>
        </w:tc>
      </w:tr>
      <w:tr w:rsidR="006A5D5E" w:rsidTr="00E879D7">
        <w:trPr>
          <w:trHeight w:val="615"/>
        </w:trPr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6A5D5E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1E78D3" w:rsidTr="00E879D7">
        <w:trPr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4200E6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C308E" w:rsidRPr="001E78D3" w:rsidTr="00E879D7">
        <w:trPr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67160F" w:rsidRDefault="0067160F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</w:tr>
      <w:tr w:rsidR="000C308E" w:rsidRPr="001E78D3" w:rsidTr="00E879D7">
        <w:trPr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67160F" w:rsidRDefault="0067160F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  <w:r w:rsidR="000C308E" w:rsidRPr="00671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308E" w:rsidRPr="001E78D3" w:rsidTr="00E879D7">
        <w:trPr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67160F" w:rsidRDefault="005E3356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E879D7">
        <w:trPr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67160F" w:rsidRDefault="005E3356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5D5E" w:rsidRPr="00145F19" w:rsidTr="00E879D7">
        <w:trPr>
          <w:gridAfter w:val="2"/>
          <w:wAfter w:w="249" w:type="dxa"/>
          <w:trHeight w:val="481"/>
        </w:trPr>
        <w:tc>
          <w:tcPr>
            <w:tcW w:w="9322" w:type="dxa"/>
            <w:gridSpan w:val="7"/>
            <w:tcBorders>
              <w:bottom w:val="single" w:sz="4" w:space="0" w:color="auto"/>
            </w:tcBorders>
            <w:vAlign w:val="bottom"/>
          </w:tcPr>
          <w:p w:rsidR="006A5D5E" w:rsidRPr="00145F19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ООО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«Мастерская тепла»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1165476058538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5402014958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6A5D5E" w:rsidRPr="00145F19" w:rsidTr="00E879D7">
        <w:trPr>
          <w:gridAfter w:val="2"/>
          <w:wAfter w:w="249" w:type="dxa"/>
          <w:trHeight w:val="615"/>
        </w:trPr>
        <w:tc>
          <w:tcPr>
            <w:tcW w:w="9322" w:type="dxa"/>
            <w:gridSpan w:val="7"/>
            <w:tcBorders>
              <w:top w:val="single" w:sz="4" w:space="0" w:color="auto"/>
            </w:tcBorders>
          </w:tcPr>
          <w:p w:rsidR="006A5D5E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5D5E" w:rsidRPr="00145F19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45F19" w:rsidTr="00E879D7">
        <w:trPr>
          <w:gridAfter w:val="2"/>
          <w:wAfter w:w="249" w:type="dxa"/>
          <w:trHeight w:val="406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5E" w:rsidRPr="00145F19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4200E6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C308E" w:rsidRPr="00145F19" w:rsidTr="00E879D7">
        <w:trPr>
          <w:gridAfter w:val="2"/>
          <w:wAfter w:w="249" w:type="dxa"/>
          <w:trHeight w:val="429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E60287" w:rsidRDefault="00E60287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34,74</w:t>
            </w:r>
          </w:p>
        </w:tc>
      </w:tr>
      <w:tr w:rsidR="000C308E" w:rsidRPr="00145F19" w:rsidTr="00E879D7">
        <w:trPr>
          <w:gridAfter w:val="2"/>
          <w:wAfter w:w="249" w:type="dxa"/>
          <w:trHeight w:val="436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E60287" w:rsidRDefault="00E60287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4287,00</w:t>
            </w:r>
          </w:p>
        </w:tc>
      </w:tr>
      <w:tr w:rsidR="000C308E" w:rsidRPr="00145F19" w:rsidTr="00E879D7">
        <w:trPr>
          <w:gridAfter w:val="2"/>
          <w:wAfter w:w="249" w:type="dxa"/>
          <w:trHeight w:val="414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E60287" w:rsidRDefault="000C308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E879D7">
        <w:trPr>
          <w:gridAfter w:val="2"/>
          <w:wAfter w:w="249" w:type="dxa"/>
          <w:trHeight w:val="284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E60287" w:rsidRDefault="000C308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E879D7">
        <w:trPr>
          <w:gridAfter w:val="3"/>
          <w:wAfter w:w="312" w:type="dxa"/>
          <w:trHeight w:val="450"/>
        </w:trPr>
        <w:tc>
          <w:tcPr>
            <w:tcW w:w="9259" w:type="dxa"/>
            <w:gridSpan w:val="6"/>
            <w:tcBorders>
              <w:bottom w:val="single" w:sz="4" w:space="0" w:color="auto"/>
            </w:tcBorders>
            <w:vAlign w:val="bottom"/>
          </w:tcPr>
          <w:p w:rsidR="00E60287" w:rsidRDefault="00E6028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МКП </w:t>
            </w:r>
            <w:r w:rsidR="00776982">
              <w:rPr>
                <w:rFonts w:ascii="Times New Roman" w:eastAsia="Times New Roman" w:hAnsi="Times New Roman" w:cs="Times New Roman"/>
                <w:i/>
                <w:lang w:eastAsia="ru-RU"/>
              </w:rPr>
              <w:t>"Сарапульское ЖКХ" М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униципального образования Сарапульского сельсовета Мошковского района Новосибирской области  (1145476076569/5432214954)</w:t>
            </w:r>
          </w:p>
        </w:tc>
      </w:tr>
      <w:tr w:rsidR="00326D80" w:rsidTr="00E879D7">
        <w:trPr>
          <w:gridAfter w:val="3"/>
          <w:wAfter w:w="312" w:type="dxa"/>
          <w:trHeight w:val="615"/>
        </w:trPr>
        <w:tc>
          <w:tcPr>
            <w:tcW w:w="9259" w:type="dxa"/>
            <w:gridSpan w:val="6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879D7" w:rsidRDefault="00E879D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E78D3" w:rsidTr="00E879D7">
        <w:trPr>
          <w:gridAfter w:val="3"/>
          <w:wAfter w:w="312" w:type="dxa"/>
          <w:trHeight w:val="406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698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C308E" w:rsidRPr="001E78D3" w:rsidTr="00E879D7">
        <w:trPr>
          <w:gridAfter w:val="3"/>
          <w:wAfter w:w="312" w:type="dxa"/>
          <w:trHeight w:val="429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90E82" w:rsidRDefault="00690E82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23,73</w:t>
            </w:r>
          </w:p>
        </w:tc>
      </w:tr>
      <w:tr w:rsidR="000C308E" w:rsidRPr="001E78D3" w:rsidTr="00E879D7">
        <w:trPr>
          <w:gridAfter w:val="3"/>
          <w:wAfter w:w="312" w:type="dxa"/>
          <w:trHeight w:val="436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90E82" w:rsidRDefault="00690E82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651,29</w:t>
            </w:r>
          </w:p>
        </w:tc>
      </w:tr>
      <w:tr w:rsidR="000C308E" w:rsidRPr="001E78D3" w:rsidTr="00E879D7">
        <w:trPr>
          <w:gridAfter w:val="3"/>
          <w:wAfter w:w="312" w:type="dxa"/>
          <w:trHeight w:val="414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90E82" w:rsidRDefault="00C11B4F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C308E" w:rsidRPr="001E78D3" w:rsidTr="00E879D7">
        <w:trPr>
          <w:gridAfter w:val="3"/>
          <w:wAfter w:w="312" w:type="dxa"/>
          <w:trHeight w:val="284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90E82" w:rsidRDefault="00C11B4F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11B4F" w:rsidRPr="00690E82" w:rsidRDefault="00C11B4F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D80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E60287" w:rsidRDefault="00E6028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АО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Транснефть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-Западная Сибирь" Филиал "Новосибирское районное нефтепроводное управление"  (1025500514489/5502020634)</w:t>
            </w:r>
            <w:r w:rsidR="00690E8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>Сокурский</w:t>
            </w:r>
            <w:proofErr w:type="spellEnd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326D80" w:rsidRPr="001E78D3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698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1D15EE" w:rsidRPr="001E78D3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326D8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2179D7" w:rsidRDefault="002179D7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30,83</w:t>
            </w:r>
          </w:p>
        </w:tc>
      </w:tr>
      <w:tr w:rsidR="001D15EE" w:rsidRPr="001E78D3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2179D7" w:rsidRDefault="002179D7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313,49</w:t>
            </w:r>
          </w:p>
        </w:tc>
      </w:tr>
      <w:tr w:rsidR="001D15EE" w:rsidRPr="001E78D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2179D7" w:rsidRDefault="0036203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2179D7" w:rsidRDefault="0036203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14469B" w:rsidRDefault="0014469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АО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Транснефть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-Западная Сибирь" Филиал "Новосибирское районное нефтепроводное управление"  (1025500514489/5502020634)</w:t>
            </w:r>
            <w:proofErr w:type="spellStart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>Сокурский</w:t>
            </w:r>
            <w:proofErr w:type="spellEnd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326D80" w:rsidRPr="00145F19" w:rsidTr="00E879D7">
        <w:trPr>
          <w:gridAfter w:val="4"/>
          <w:wAfter w:w="391" w:type="dxa"/>
          <w:trHeight w:val="404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326D80" w:rsidRPr="00145F19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6982" w:rsidP="003755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1D15EE" w:rsidRPr="00145F19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2179D7" w:rsidRDefault="002179D7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1D15EE" w:rsidRPr="00145F19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2179D7" w:rsidRDefault="002179D7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138,44</w:t>
            </w:r>
          </w:p>
        </w:tc>
      </w:tr>
      <w:tr w:rsidR="001D15EE" w:rsidRPr="00145F19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2179D7" w:rsidRDefault="0036203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2179D7" w:rsidRDefault="0036203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F23DB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6982" w:rsidRDefault="0077698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D2B09" w:rsidRDefault="00ED2B0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F23DB" w:rsidRPr="00267312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Широкоярское</w:t>
            </w:r>
            <w:proofErr w:type="spellEnd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(1115476043430/5432213809)</w:t>
            </w:r>
            <w:proofErr w:type="spellStart"/>
            <w:r w:rsidR="005016E3">
              <w:rPr>
                <w:rFonts w:ascii="Times New Roman" w:eastAsia="Times New Roman" w:hAnsi="Times New Roman" w:cs="Times New Roman"/>
                <w:i/>
                <w:lang w:eastAsia="ru-RU"/>
              </w:rPr>
              <w:t>Широкоярский</w:t>
            </w:r>
            <w:proofErr w:type="spellEnd"/>
            <w:r w:rsidR="005016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7F23DB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7F23DB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  <w:p w:rsidR="00B803D9" w:rsidRDefault="00B803D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15EE" w:rsidRPr="001E78D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77698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1D15EE" w:rsidRPr="001E78D3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51C1F" w:rsidRDefault="00A51C1F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29,18</w:t>
            </w:r>
          </w:p>
        </w:tc>
      </w:tr>
      <w:tr w:rsidR="001D15EE" w:rsidRPr="001E78D3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51C1F" w:rsidRDefault="00A51C1F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776,20</w:t>
            </w:r>
          </w:p>
        </w:tc>
      </w:tr>
      <w:tr w:rsidR="001D15EE" w:rsidRPr="001E78D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51C1F" w:rsidRDefault="00781FC4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D15EE" w:rsidRPr="001E78D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51C1F" w:rsidRDefault="00781FC4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362033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362033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«Коммунальное хозяйство» </w:t>
            </w:r>
            <w:proofErr w:type="spellStart"/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Мошковского</w:t>
            </w:r>
            <w:proofErr w:type="spellEnd"/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 (1175476081505/5432001956)</w:t>
            </w:r>
          </w:p>
        </w:tc>
      </w:tr>
      <w:tr w:rsidR="004003EE" w:rsidRPr="00362033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803D9" w:rsidRPr="00362033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(реорганизация в форме присоединения МУП  "Водолей"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области(1205400036962/5432002974</w:t>
            </w:r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Балтинский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Дубровинский,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Новомошковский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Сокурский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Ташаринский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сельсоветы)</w:t>
            </w:r>
          </w:p>
        </w:tc>
      </w:tr>
      <w:tr w:rsidR="004003EE" w:rsidRPr="0036203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776982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4003EE" w:rsidRPr="00362033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776982" w:rsidRDefault="00C86C8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8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627,79</w:t>
            </w:r>
          </w:p>
        </w:tc>
      </w:tr>
      <w:tr w:rsidR="004003EE" w:rsidRPr="00362033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776982" w:rsidRDefault="009839D0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17639,80</w:t>
            </w:r>
          </w:p>
        </w:tc>
      </w:tr>
      <w:tr w:rsidR="004003EE" w:rsidRPr="0036203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9839D0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003EE" w:rsidRPr="0036203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9839D0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62033" w:rsidRPr="009839D0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3EE" w:rsidRPr="00362033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УП «Коммунальное хозяйство» </w:t>
            </w:r>
            <w:proofErr w:type="spellStart"/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Мошковского</w:t>
            </w:r>
            <w:proofErr w:type="spellEnd"/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 (1175476081505/5432001956)</w:t>
            </w:r>
          </w:p>
        </w:tc>
      </w:tr>
      <w:tr w:rsidR="008B27C1" w:rsidRPr="00362033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8B27C1" w:rsidRPr="00362033" w:rsidRDefault="008B27C1" w:rsidP="004154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B27C1" w:rsidRDefault="008B27C1" w:rsidP="004154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(реорганизация в форме присоединения МУП  "Водолей"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области(1205400036962/5432002974</w:t>
            </w:r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Сокурский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Ташаринский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сельсоветы)</w:t>
            </w:r>
          </w:p>
          <w:p w:rsidR="008B27C1" w:rsidRPr="00362033" w:rsidRDefault="008B27C1" w:rsidP="004154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27C1" w:rsidRPr="0036203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C1" w:rsidRPr="00362033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362033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  <w:bookmarkStart w:id="0" w:name="_GoBack"/>
            <w:bookmarkEnd w:id="0"/>
          </w:p>
        </w:tc>
      </w:tr>
      <w:tr w:rsidR="008B27C1" w:rsidRPr="00362033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362033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776982" w:rsidRDefault="00C86C8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157,93</w:t>
            </w:r>
          </w:p>
        </w:tc>
      </w:tr>
      <w:tr w:rsidR="008B27C1" w:rsidRPr="00362033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362033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776982" w:rsidRDefault="0093152D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31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3594,50</w:t>
            </w:r>
          </w:p>
        </w:tc>
      </w:tr>
      <w:tr w:rsidR="008B27C1" w:rsidRPr="0036203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362033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9839D0" w:rsidRDefault="009839D0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8,76</w:t>
            </w:r>
          </w:p>
        </w:tc>
      </w:tr>
      <w:tr w:rsidR="008B27C1" w:rsidRPr="0014469B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362033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9839D0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27C1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8B27C1" w:rsidRPr="0014469B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B27C1" w:rsidRPr="00267312" w:rsidRDefault="008B27C1" w:rsidP="00E953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4469B">
              <w:rPr>
                <w:rFonts w:ascii="Times New Roman" w:eastAsia="Times New Roman" w:hAnsi="Times New Roman" w:cs="Times New Roman"/>
                <w:i/>
                <w:lang w:eastAsia="ru-RU"/>
              </w:rPr>
              <w:t>МУП «Коммунальные сети»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</w:t>
            </w:r>
            <w:proofErr w:type="gramStart"/>
            <w:r w:rsidR="00FA21E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r w:rsidR="00FA21E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.р.</w:t>
            </w:r>
            <w:r w:rsidR="00FA21E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  <w:r w:rsidRPr="0014469B">
              <w:rPr>
                <w:rFonts w:ascii="Times New Roman" w:eastAsia="Times New Roman" w:hAnsi="Times New Roman" w:cs="Times New Roman"/>
                <w:i/>
                <w:lang w:eastAsia="ru-RU"/>
              </w:rPr>
              <w:t>(120540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0021067/5432002910) </w:t>
            </w:r>
          </w:p>
        </w:tc>
      </w:tr>
      <w:tr w:rsidR="008B27C1" w:rsidRPr="00145F19" w:rsidTr="00E879D7">
        <w:trPr>
          <w:gridAfter w:val="4"/>
          <w:wAfter w:w="391" w:type="dxa"/>
          <w:trHeight w:val="414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8B27C1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27C1" w:rsidRPr="00145F19" w:rsidTr="00E879D7">
        <w:trPr>
          <w:gridAfter w:val="4"/>
          <w:wAfter w:w="391" w:type="dxa"/>
          <w:trHeight w:val="5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5604F2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4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8B27C1" w:rsidRPr="00145F19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5604F2" w:rsidRDefault="005604F2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55,77</w:t>
            </w:r>
          </w:p>
        </w:tc>
      </w:tr>
      <w:tr w:rsidR="008B27C1" w:rsidRPr="00145F19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5604F2" w:rsidRDefault="005604F2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1678,10</w:t>
            </w:r>
          </w:p>
        </w:tc>
      </w:tr>
      <w:tr w:rsidR="008B27C1" w:rsidRPr="00145F19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C45C36" w:rsidRDefault="00C45C36" w:rsidP="007361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8B27C1" w:rsidRPr="00C4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B27C1" w:rsidRPr="00145F19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C45C36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8B27C1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8B27C1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B27C1" w:rsidRPr="00267312" w:rsidRDefault="008B27C1" w:rsidP="00E953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 «Коммунальные сети»</w:t>
            </w:r>
            <w:r>
              <w:t xml:space="preserve"> г.</w:t>
            </w:r>
            <w:r w:rsidR="00C6615C">
              <w:t xml:space="preserve"> </w:t>
            </w:r>
            <w:r>
              <w:t>п.</w:t>
            </w:r>
            <w:r w:rsidR="00C6615C">
              <w:t xml:space="preserve"> </w:t>
            </w:r>
            <w:r>
              <w:t>р.</w:t>
            </w:r>
            <w:r w:rsidR="00C6615C">
              <w:t xml:space="preserve"> </w:t>
            </w:r>
            <w:r>
              <w:t>п. Мошково</w:t>
            </w:r>
            <w:r w:rsidR="00E879D7">
              <w:t xml:space="preserve"> </w:t>
            </w:r>
            <w:r w:rsidRPr="00E95398">
              <w:rPr>
                <w:rFonts w:ascii="Times New Roman" w:eastAsia="Times New Roman" w:hAnsi="Times New Roman" w:cs="Times New Roman"/>
                <w:i/>
                <w:lang w:eastAsia="ru-RU"/>
              </w:rPr>
              <w:t>(120540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0021067/5432002910)</w:t>
            </w:r>
          </w:p>
        </w:tc>
      </w:tr>
      <w:tr w:rsidR="008B27C1" w:rsidRPr="00145F19" w:rsidTr="00E879D7">
        <w:trPr>
          <w:gridAfter w:val="4"/>
          <w:wAfter w:w="391" w:type="dxa"/>
          <w:trHeight w:val="464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8B27C1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27C1" w:rsidRPr="001E78D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FA21EC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2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8B27C1" w:rsidRPr="00EF3B26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FA21EC" w:rsidRDefault="00FA21EC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50,85</w:t>
            </w:r>
          </w:p>
        </w:tc>
      </w:tr>
      <w:tr w:rsidR="008B27C1" w:rsidRPr="00EF3B26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FA21EC" w:rsidRDefault="00FA21EC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1082,60</w:t>
            </w:r>
          </w:p>
        </w:tc>
      </w:tr>
      <w:tr w:rsidR="008B27C1" w:rsidRPr="001E78D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FA21EC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B27C1" w:rsidRPr="001E78D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FA21EC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B27C1" w:rsidRPr="00FA21EC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7C1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8B27C1" w:rsidRDefault="008B27C1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B27C1" w:rsidRPr="00267312" w:rsidRDefault="008B27C1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5398">
              <w:rPr>
                <w:rFonts w:ascii="Times New Roman" w:eastAsia="Times New Roman" w:hAnsi="Times New Roman" w:cs="Times New Roman"/>
                <w:i/>
                <w:lang w:eastAsia="ru-RU"/>
              </w:rPr>
              <w:t>МУП «Коммунальные сети»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г.</w:t>
            </w:r>
            <w:r w:rsidR="00C661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 w:rsidR="00C661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C661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  <w:r w:rsidRPr="00E9539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(120540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0021067/5432002910) </w:t>
            </w:r>
          </w:p>
        </w:tc>
      </w:tr>
      <w:tr w:rsidR="008B27C1" w:rsidRPr="00145F19" w:rsidTr="00E879D7">
        <w:trPr>
          <w:gridAfter w:val="4"/>
          <w:wAfter w:w="391" w:type="dxa"/>
          <w:trHeight w:val="387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8B27C1" w:rsidRDefault="008B27C1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B27C1" w:rsidRPr="00145F19" w:rsidRDefault="008B27C1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27C1" w:rsidRPr="001E78D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C6615C" w:rsidRDefault="008B27C1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1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8B27C1" w:rsidRPr="00EF3B26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объем подачи горячей воды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C6615C" w:rsidRDefault="00AB3BF5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5,16</w:t>
            </w:r>
          </w:p>
        </w:tc>
      </w:tr>
      <w:tr w:rsidR="008B27C1" w:rsidRPr="00EF3B26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C6615C" w:rsidRDefault="00AB3BF5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939,3</w:t>
            </w:r>
            <w:r w:rsidR="008B27C1" w:rsidRPr="00C66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27C1" w:rsidRPr="001E78D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C6615C" w:rsidRDefault="008B27C1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27C1" w:rsidRPr="001E78D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C6615C" w:rsidRDefault="008B27C1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B27C1" w:rsidRPr="00C6615C" w:rsidRDefault="008B27C1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7C1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8B27C1" w:rsidRPr="00267312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ООО «Оплот»(1155476105586/5432000430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8B27C1" w:rsidRPr="00145F19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8B27C1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27C1" w:rsidRPr="00145F19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1E78D3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8B27C1" w:rsidRPr="00145F19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314883" w:rsidRDefault="0031488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169,20</w:t>
            </w:r>
          </w:p>
        </w:tc>
      </w:tr>
      <w:tr w:rsidR="008B27C1" w:rsidRPr="00145F19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314883" w:rsidRDefault="0031488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5075,88</w:t>
            </w:r>
          </w:p>
        </w:tc>
      </w:tr>
      <w:tr w:rsidR="008B27C1" w:rsidRPr="00145F19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314883" w:rsidRDefault="0031488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B27C1" w:rsidRPr="00145F19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314883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4CBE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DC23A9" w:rsidRDefault="00DC23A9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C23A9" w:rsidRDefault="00DC23A9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04CBE" w:rsidRPr="00267312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ООО «Оплот»(1155476105586/5432000430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F04CBE" w:rsidRPr="00145F19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F04CBE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4CBE" w:rsidRPr="001E78D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E78D3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F04CBE" w:rsidRPr="00EF3B26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314883" w:rsidRDefault="0031488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194,00</w:t>
            </w:r>
          </w:p>
        </w:tc>
      </w:tr>
      <w:tr w:rsidR="00F04CBE" w:rsidRPr="00EF3B26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314883" w:rsidRDefault="0031488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5120,93</w:t>
            </w:r>
          </w:p>
        </w:tc>
      </w:tr>
      <w:tr w:rsidR="00F04CBE" w:rsidRPr="001E78D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314883" w:rsidRDefault="0036203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04CBE" w:rsidRPr="001E78D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145F19" w:rsidRDefault="00F04CBE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BE" w:rsidRPr="00314883" w:rsidRDefault="00362033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4CBE" w:rsidRPr="00145F19" w:rsidRDefault="00F04CBE" w:rsidP="00B03BC3">
      <w:pPr>
        <w:jc w:val="center"/>
      </w:pPr>
    </w:p>
    <w:sectPr w:rsidR="00F04CBE" w:rsidRPr="00145F19" w:rsidSect="00DF39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EE" w:rsidRDefault="009E6DEE" w:rsidP="00DD61B2">
      <w:pPr>
        <w:spacing w:after="0" w:line="240" w:lineRule="auto"/>
      </w:pPr>
      <w:r>
        <w:separator/>
      </w:r>
    </w:p>
  </w:endnote>
  <w:endnote w:type="continuationSeparator" w:id="0">
    <w:p w:rsidR="009E6DEE" w:rsidRDefault="009E6DEE" w:rsidP="00DD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EE" w:rsidRDefault="009E6DEE" w:rsidP="00DD61B2">
      <w:pPr>
        <w:spacing w:after="0" w:line="240" w:lineRule="auto"/>
      </w:pPr>
      <w:r>
        <w:separator/>
      </w:r>
    </w:p>
  </w:footnote>
  <w:footnote w:type="continuationSeparator" w:id="0">
    <w:p w:rsidR="009E6DEE" w:rsidRDefault="009E6DEE" w:rsidP="00DD6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00906"/>
    <w:rsid w:val="000157DE"/>
    <w:rsid w:val="00022371"/>
    <w:rsid w:val="000329F0"/>
    <w:rsid w:val="00036F80"/>
    <w:rsid w:val="00042F34"/>
    <w:rsid w:val="0005292B"/>
    <w:rsid w:val="000C308E"/>
    <w:rsid w:val="001249E3"/>
    <w:rsid w:val="0013137C"/>
    <w:rsid w:val="00132F01"/>
    <w:rsid w:val="0014469B"/>
    <w:rsid w:val="00145917"/>
    <w:rsid w:val="00145F19"/>
    <w:rsid w:val="001508A5"/>
    <w:rsid w:val="001542D5"/>
    <w:rsid w:val="00165C04"/>
    <w:rsid w:val="001B1613"/>
    <w:rsid w:val="001B18CD"/>
    <w:rsid w:val="001C208C"/>
    <w:rsid w:val="001C39C5"/>
    <w:rsid w:val="001D02BA"/>
    <w:rsid w:val="001D15EE"/>
    <w:rsid w:val="001E2C85"/>
    <w:rsid w:val="002179D7"/>
    <w:rsid w:val="00250812"/>
    <w:rsid w:val="00275D4D"/>
    <w:rsid w:val="00281FB6"/>
    <w:rsid w:val="00297D20"/>
    <w:rsid w:val="002D70A8"/>
    <w:rsid w:val="00314883"/>
    <w:rsid w:val="00326D80"/>
    <w:rsid w:val="00362033"/>
    <w:rsid w:val="0037027D"/>
    <w:rsid w:val="0037559A"/>
    <w:rsid w:val="00384E30"/>
    <w:rsid w:val="003E0AE2"/>
    <w:rsid w:val="004003EE"/>
    <w:rsid w:val="004200E6"/>
    <w:rsid w:val="004551A7"/>
    <w:rsid w:val="00462779"/>
    <w:rsid w:val="00462F09"/>
    <w:rsid w:val="00485E06"/>
    <w:rsid w:val="0049641C"/>
    <w:rsid w:val="004966AC"/>
    <w:rsid w:val="004A1858"/>
    <w:rsid w:val="004D2F12"/>
    <w:rsid w:val="004E7C25"/>
    <w:rsid w:val="004F4677"/>
    <w:rsid w:val="005016E3"/>
    <w:rsid w:val="00504636"/>
    <w:rsid w:val="00533076"/>
    <w:rsid w:val="00535EA2"/>
    <w:rsid w:val="00544846"/>
    <w:rsid w:val="00546B3F"/>
    <w:rsid w:val="005604F2"/>
    <w:rsid w:val="00577DEF"/>
    <w:rsid w:val="00593F1E"/>
    <w:rsid w:val="005A05C1"/>
    <w:rsid w:val="005E3356"/>
    <w:rsid w:val="0060486B"/>
    <w:rsid w:val="00606D36"/>
    <w:rsid w:val="00610E19"/>
    <w:rsid w:val="00642195"/>
    <w:rsid w:val="00645AFD"/>
    <w:rsid w:val="006543CE"/>
    <w:rsid w:val="006566C1"/>
    <w:rsid w:val="006627D8"/>
    <w:rsid w:val="0066755A"/>
    <w:rsid w:val="0067160F"/>
    <w:rsid w:val="006827B0"/>
    <w:rsid w:val="00685A96"/>
    <w:rsid w:val="00690E82"/>
    <w:rsid w:val="006A1287"/>
    <w:rsid w:val="006A2627"/>
    <w:rsid w:val="006A5D5E"/>
    <w:rsid w:val="006B1DB5"/>
    <w:rsid w:val="006C0787"/>
    <w:rsid w:val="00712EFA"/>
    <w:rsid w:val="007140DB"/>
    <w:rsid w:val="007336B7"/>
    <w:rsid w:val="00736148"/>
    <w:rsid w:val="00750F88"/>
    <w:rsid w:val="007632CF"/>
    <w:rsid w:val="0077104E"/>
    <w:rsid w:val="0077212E"/>
    <w:rsid w:val="00776982"/>
    <w:rsid w:val="00781FC4"/>
    <w:rsid w:val="00782C58"/>
    <w:rsid w:val="007A5F61"/>
    <w:rsid w:val="007C45EF"/>
    <w:rsid w:val="007F23DB"/>
    <w:rsid w:val="007F51DA"/>
    <w:rsid w:val="008021A0"/>
    <w:rsid w:val="00820470"/>
    <w:rsid w:val="00837752"/>
    <w:rsid w:val="008474F0"/>
    <w:rsid w:val="00863E67"/>
    <w:rsid w:val="00873B88"/>
    <w:rsid w:val="00897E67"/>
    <w:rsid w:val="008B27C1"/>
    <w:rsid w:val="008C208C"/>
    <w:rsid w:val="008F377F"/>
    <w:rsid w:val="00900CD5"/>
    <w:rsid w:val="00904884"/>
    <w:rsid w:val="0090614D"/>
    <w:rsid w:val="0093152D"/>
    <w:rsid w:val="0093197C"/>
    <w:rsid w:val="00933924"/>
    <w:rsid w:val="00941CCE"/>
    <w:rsid w:val="00971356"/>
    <w:rsid w:val="00983238"/>
    <w:rsid w:val="009839D0"/>
    <w:rsid w:val="009C0A25"/>
    <w:rsid w:val="009D4E5E"/>
    <w:rsid w:val="009D6C5F"/>
    <w:rsid w:val="009E6DEE"/>
    <w:rsid w:val="00A01C55"/>
    <w:rsid w:val="00A022AD"/>
    <w:rsid w:val="00A120EF"/>
    <w:rsid w:val="00A21056"/>
    <w:rsid w:val="00A250D3"/>
    <w:rsid w:val="00A30E09"/>
    <w:rsid w:val="00A51C1F"/>
    <w:rsid w:val="00A52039"/>
    <w:rsid w:val="00A577FE"/>
    <w:rsid w:val="00A61A3B"/>
    <w:rsid w:val="00A63134"/>
    <w:rsid w:val="00A74FEE"/>
    <w:rsid w:val="00AA6628"/>
    <w:rsid w:val="00AB160B"/>
    <w:rsid w:val="00AB25C1"/>
    <w:rsid w:val="00AB3BF5"/>
    <w:rsid w:val="00AC5830"/>
    <w:rsid w:val="00AD661D"/>
    <w:rsid w:val="00AE1023"/>
    <w:rsid w:val="00B00624"/>
    <w:rsid w:val="00B03BC3"/>
    <w:rsid w:val="00B16423"/>
    <w:rsid w:val="00B313C2"/>
    <w:rsid w:val="00B40DEC"/>
    <w:rsid w:val="00B422B1"/>
    <w:rsid w:val="00B51AEA"/>
    <w:rsid w:val="00B524FD"/>
    <w:rsid w:val="00B66F08"/>
    <w:rsid w:val="00B803D9"/>
    <w:rsid w:val="00BC3C13"/>
    <w:rsid w:val="00BD2823"/>
    <w:rsid w:val="00C11B4F"/>
    <w:rsid w:val="00C45733"/>
    <w:rsid w:val="00C45C36"/>
    <w:rsid w:val="00C60780"/>
    <w:rsid w:val="00C62DB0"/>
    <w:rsid w:val="00C6615C"/>
    <w:rsid w:val="00C7431D"/>
    <w:rsid w:val="00C86C81"/>
    <w:rsid w:val="00CA7C28"/>
    <w:rsid w:val="00CC32D8"/>
    <w:rsid w:val="00CD1791"/>
    <w:rsid w:val="00CE13C3"/>
    <w:rsid w:val="00D22D49"/>
    <w:rsid w:val="00D41464"/>
    <w:rsid w:val="00DA1EE3"/>
    <w:rsid w:val="00DB4124"/>
    <w:rsid w:val="00DC23A9"/>
    <w:rsid w:val="00DC59DA"/>
    <w:rsid w:val="00DD1DC6"/>
    <w:rsid w:val="00DD3165"/>
    <w:rsid w:val="00DD46E1"/>
    <w:rsid w:val="00DD61B2"/>
    <w:rsid w:val="00DE5EBE"/>
    <w:rsid w:val="00DF393B"/>
    <w:rsid w:val="00DF53E4"/>
    <w:rsid w:val="00E01744"/>
    <w:rsid w:val="00E019D2"/>
    <w:rsid w:val="00E23EB3"/>
    <w:rsid w:val="00E33182"/>
    <w:rsid w:val="00E52A2A"/>
    <w:rsid w:val="00E60287"/>
    <w:rsid w:val="00E66979"/>
    <w:rsid w:val="00E829FE"/>
    <w:rsid w:val="00E854F0"/>
    <w:rsid w:val="00E879D7"/>
    <w:rsid w:val="00E95398"/>
    <w:rsid w:val="00EB3A9C"/>
    <w:rsid w:val="00EB6F56"/>
    <w:rsid w:val="00ED2B09"/>
    <w:rsid w:val="00EF3B26"/>
    <w:rsid w:val="00F04CBE"/>
    <w:rsid w:val="00F70080"/>
    <w:rsid w:val="00F71948"/>
    <w:rsid w:val="00F73316"/>
    <w:rsid w:val="00F842EC"/>
    <w:rsid w:val="00F854AF"/>
    <w:rsid w:val="00FA21EC"/>
    <w:rsid w:val="00FB4069"/>
    <w:rsid w:val="00FD32B3"/>
    <w:rsid w:val="00FE0B71"/>
    <w:rsid w:val="00FE2307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61B2"/>
  </w:style>
  <w:style w:type="paragraph" w:styleId="a5">
    <w:name w:val="footer"/>
    <w:basedOn w:val="a"/>
    <w:link w:val="a6"/>
    <w:uiPriority w:val="99"/>
    <w:semiHidden/>
    <w:unhideWhenUsed/>
    <w:rsid w:val="00DD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61B2"/>
  </w:style>
  <w:style w:type="paragraph" w:styleId="a7">
    <w:name w:val="Balloon Text"/>
    <w:basedOn w:val="a"/>
    <w:link w:val="a8"/>
    <w:uiPriority w:val="99"/>
    <w:semiHidden/>
    <w:unhideWhenUsed/>
    <w:rsid w:val="0037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7AB6-C923-43C8-96DE-7AED38E3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6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Ленская</cp:lastModifiedBy>
  <cp:revision>160</cp:revision>
  <cp:lastPrinted>2021-05-24T03:57:00Z</cp:lastPrinted>
  <dcterms:created xsi:type="dcterms:W3CDTF">2016-05-19T09:11:00Z</dcterms:created>
  <dcterms:modified xsi:type="dcterms:W3CDTF">2022-05-31T04:44:00Z</dcterms:modified>
</cp:coreProperties>
</file>