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22214B" w:rsidRDefault="00E42598" w:rsidP="00D013C4">
      <w:pPr>
        <w:pStyle w:val="2"/>
        <w:rPr>
          <w:rFonts w:ascii="Times New Roman" w:hAnsi="Times New Roman" w:cs="Times New Roman"/>
          <w:color w:val="auto"/>
        </w:rPr>
      </w:pPr>
      <w:r w:rsidRPr="0022214B">
        <w:rPr>
          <w:rFonts w:ascii="Times New Roman" w:hAnsi="Times New Roman" w:cs="Times New Roman"/>
          <w:color w:val="auto"/>
        </w:rPr>
        <w:t>Заседание правления департамента п</w:t>
      </w:r>
      <w:r w:rsidR="00AE1EC0" w:rsidRPr="0022214B">
        <w:rPr>
          <w:rFonts w:ascii="Times New Roman" w:hAnsi="Times New Roman" w:cs="Times New Roman"/>
          <w:color w:val="auto"/>
        </w:rPr>
        <w:t>о тарифам Новосибирской области</w:t>
      </w:r>
    </w:p>
    <w:p w:rsidR="00E42598" w:rsidRPr="0022214B" w:rsidRDefault="00414CE9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11</w:t>
      </w:r>
      <w:r w:rsidR="007064AE" w:rsidRPr="0022214B">
        <w:rPr>
          <w:b/>
          <w:bCs/>
          <w:color w:val="000000" w:themeColor="text1"/>
          <w:szCs w:val="28"/>
        </w:rPr>
        <w:t xml:space="preserve"> </w:t>
      </w:r>
      <w:r w:rsidR="00C13CA7">
        <w:rPr>
          <w:b/>
          <w:bCs/>
          <w:color w:val="000000" w:themeColor="text1"/>
          <w:szCs w:val="28"/>
        </w:rPr>
        <w:t>октября</w:t>
      </w:r>
      <w:r w:rsidR="00AE1EC0" w:rsidRPr="0022214B">
        <w:rPr>
          <w:b/>
          <w:bCs/>
          <w:color w:val="000000" w:themeColor="text1"/>
          <w:szCs w:val="28"/>
        </w:rPr>
        <w:t xml:space="preserve"> </w:t>
      </w:r>
      <w:r w:rsidR="00C31D81" w:rsidRPr="0022214B">
        <w:rPr>
          <w:b/>
          <w:bCs/>
          <w:color w:val="000000" w:themeColor="text1"/>
          <w:szCs w:val="28"/>
        </w:rPr>
        <w:t>20</w:t>
      </w:r>
      <w:r w:rsidR="00F369AB" w:rsidRPr="0022214B">
        <w:rPr>
          <w:b/>
          <w:bCs/>
          <w:color w:val="000000" w:themeColor="text1"/>
          <w:szCs w:val="28"/>
        </w:rPr>
        <w:t>2</w:t>
      </w:r>
      <w:r w:rsidR="003C611D" w:rsidRPr="0022214B">
        <w:rPr>
          <w:b/>
          <w:bCs/>
          <w:color w:val="000000" w:themeColor="text1"/>
          <w:szCs w:val="28"/>
        </w:rPr>
        <w:t>4</w:t>
      </w:r>
      <w:r w:rsidR="00106147" w:rsidRPr="0022214B">
        <w:rPr>
          <w:b/>
          <w:bCs/>
          <w:color w:val="000000" w:themeColor="text1"/>
          <w:szCs w:val="28"/>
        </w:rPr>
        <w:t xml:space="preserve"> года</w:t>
      </w:r>
    </w:p>
    <w:p w:rsidR="00E42598" w:rsidRPr="0022214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2214B">
        <w:rPr>
          <w:b/>
          <w:bCs/>
          <w:color w:val="000000" w:themeColor="text1"/>
          <w:szCs w:val="28"/>
        </w:rPr>
        <w:t>П</w:t>
      </w:r>
      <w:proofErr w:type="gramEnd"/>
      <w:r w:rsidRPr="0022214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2214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2214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414CE9">
        <w:rPr>
          <w:b/>
          <w:bCs/>
          <w:color w:val="000000" w:themeColor="text1"/>
          <w:sz w:val="24"/>
          <w:szCs w:val="24"/>
        </w:rPr>
        <w:t>12</w:t>
      </w:r>
      <w:r w:rsidR="003A5AC0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2214B">
        <w:rPr>
          <w:b/>
          <w:bCs/>
          <w:color w:val="000000" w:themeColor="text1"/>
          <w:sz w:val="24"/>
          <w:szCs w:val="24"/>
        </w:rPr>
        <w:t xml:space="preserve">час. </w:t>
      </w:r>
      <w:r w:rsidR="007A0543">
        <w:rPr>
          <w:b/>
          <w:bCs/>
          <w:color w:val="000000" w:themeColor="text1"/>
          <w:sz w:val="24"/>
          <w:szCs w:val="24"/>
        </w:rPr>
        <w:t>30</w:t>
      </w:r>
      <w:r w:rsidRPr="0022214B">
        <w:rPr>
          <w:b/>
          <w:bCs/>
          <w:color w:val="000000" w:themeColor="text1"/>
          <w:sz w:val="24"/>
          <w:szCs w:val="24"/>
        </w:rPr>
        <w:t xml:space="preserve"> минут, место проведения: г.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Pr="0022214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2214B">
        <w:rPr>
          <w:b/>
          <w:bCs/>
          <w:color w:val="000000" w:themeColor="text1"/>
          <w:sz w:val="24"/>
          <w:szCs w:val="24"/>
        </w:rPr>
        <w:br/>
      </w:r>
      <w:r w:rsidRPr="0022214B">
        <w:rPr>
          <w:b/>
          <w:bCs/>
          <w:color w:val="000000" w:themeColor="text1"/>
          <w:sz w:val="24"/>
          <w:szCs w:val="24"/>
        </w:rPr>
        <w:t>ул.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2214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2214B">
        <w:rPr>
          <w:b/>
          <w:bCs/>
          <w:color w:val="000000" w:themeColor="text1"/>
          <w:sz w:val="24"/>
          <w:szCs w:val="24"/>
        </w:rPr>
        <w:t>30</w:t>
      </w:r>
      <w:r w:rsidR="00F573E5" w:rsidRPr="0022214B">
        <w:rPr>
          <w:b/>
          <w:bCs/>
          <w:color w:val="000000" w:themeColor="text1"/>
          <w:sz w:val="24"/>
          <w:szCs w:val="24"/>
        </w:rPr>
        <w:t>9</w:t>
      </w:r>
      <w:r w:rsidRPr="0022214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773377" w:rsidRPr="007A0543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7A0543" w:rsidRDefault="00773377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7A0543">
              <w:rPr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7A0543" w:rsidRDefault="00773377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7A0543">
              <w:rPr>
                <w:color w:val="000000" w:themeColor="text1"/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7A0543" w:rsidRDefault="00773377" w:rsidP="0022214B">
            <w:pPr>
              <w:ind w:left="28" w:right="28"/>
              <w:jc w:val="center"/>
              <w:rPr>
                <w:color w:val="000000" w:themeColor="text1"/>
                <w:sz w:val="24"/>
                <w:szCs w:val="24"/>
              </w:rPr>
            </w:pPr>
            <w:proofErr w:type="gramStart"/>
            <w:r w:rsidRPr="007A0543">
              <w:rPr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 w:rsidRPr="007A0543">
              <w:rPr>
                <w:color w:val="000000" w:themeColor="text1"/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22214B" w:rsidRPr="007A0543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7A0543" w:rsidRDefault="007A0543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7A0543">
              <w:rPr>
                <w:color w:val="000000" w:themeColor="text1"/>
                <w:sz w:val="24"/>
                <w:szCs w:val="24"/>
              </w:rPr>
              <w:t>1</w:t>
            </w:r>
            <w:r w:rsidR="0022214B" w:rsidRPr="007A0543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7A0543" w:rsidRDefault="007A0543" w:rsidP="007A0543">
            <w:pPr>
              <w:pStyle w:val="a3"/>
              <w:tabs>
                <w:tab w:val="left" w:pos="708"/>
              </w:tabs>
              <w:jc w:val="both"/>
              <w:rPr>
                <w:sz w:val="24"/>
                <w:szCs w:val="24"/>
              </w:rPr>
            </w:pPr>
            <w:proofErr w:type="gramStart"/>
            <w:r w:rsidRPr="007A0543">
              <w:rPr>
                <w:sz w:val="24"/>
                <w:szCs w:val="24"/>
              </w:rPr>
              <w:t>О рассмотрении проектов приказов департамента по тарифам Новосибирской области «Об утверждении индикативного предельного уровня цены на тепловую энергию (мощность) в ценовой зоне теплоснабжения муниципальное образование городской округ – город Новосибирск Новосибирской области для системы теплоснабжения № 23 в соответствии со схемой теплоснабжения города Новосибирска на период до 2033 года (актуализация на 2025 год), утвержденной приказом Минэнерго России от 29.08.2024 № 223тд, на 2024</w:t>
            </w:r>
            <w:proofErr w:type="gramEnd"/>
            <w:r w:rsidRPr="007A0543">
              <w:rPr>
                <w:sz w:val="24"/>
                <w:szCs w:val="24"/>
              </w:rPr>
              <w:t xml:space="preserve"> </w:t>
            </w:r>
            <w:proofErr w:type="gramStart"/>
            <w:r w:rsidRPr="007A0543">
              <w:rPr>
                <w:sz w:val="24"/>
                <w:szCs w:val="24"/>
              </w:rPr>
              <w:t xml:space="preserve">год» и «Об утверждении предельного уровня цены на тепловую энергию (мощность), поставляемую потребителям в ценовой зоне теплоснабжения муниципальное образование городской округ – город Новосибирск Новосибирской области, для системы теплоснабжения </w:t>
            </w:r>
            <w:r w:rsidRPr="007A0543">
              <w:rPr>
                <w:sz w:val="24"/>
                <w:szCs w:val="24"/>
              </w:rPr>
              <w:br/>
            </w:r>
            <w:r w:rsidRPr="007A0543">
              <w:rPr>
                <w:sz w:val="24"/>
                <w:szCs w:val="24"/>
              </w:rPr>
              <w:t>№ 23 в соответствии со схемой теплоснабжения города Новосибирска на период до 2033 года (актуализация на 2025 год), утвержденной приказом Минэнерго России от 29.08.2024 № 223тд, на 2024 год»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7A0543" w:rsidRDefault="009B7060" w:rsidP="005F4835">
            <w:pPr>
              <w:jc w:val="center"/>
              <w:rPr>
                <w:sz w:val="24"/>
                <w:szCs w:val="24"/>
              </w:rPr>
            </w:pPr>
            <w:proofErr w:type="spellStart"/>
            <w:r w:rsidRPr="007A0543">
              <w:rPr>
                <w:sz w:val="24"/>
                <w:szCs w:val="24"/>
              </w:rPr>
              <w:t>Рожнёва</w:t>
            </w:r>
            <w:proofErr w:type="spellEnd"/>
            <w:r w:rsidRPr="007A0543">
              <w:rPr>
                <w:sz w:val="24"/>
                <w:szCs w:val="24"/>
              </w:rPr>
              <w:t xml:space="preserve"> Т.Н.</w:t>
            </w:r>
          </w:p>
          <w:p w:rsidR="009B7060" w:rsidRPr="007A0543" w:rsidRDefault="009B7060" w:rsidP="005F4835">
            <w:pPr>
              <w:jc w:val="center"/>
              <w:rPr>
                <w:sz w:val="24"/>
                <w:szCs w:val="24"/>
              </w:rPr>
            </w:pPr>
            <w:r w:rsidRPr="007A0543">
              <w:rPr>
                <w:sz w:val="24"/>
                <w:szCs w:val="24"/>
              </w:rPr>
              <w:t>228-68-26</w:t>
            </w:r>
          </w:p>
        </w:tc>
      </w:tr>
      <w:tr w:rsidR="0022214B" w:rsidRPr="007A0543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7A0543" w:rsidRDefault="007A0543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7A0543">
              <w:rPr>
                <w:color w:val="000000" w:themeColor="text1"/>
                <w:sz w:val="24"/>
                <w:szCs w:val="24"/>
              </w:rPr>
              <w:t>2</w:t>
            </w:r>
            <w:r w:rsidR="0022214B" w:rsidRPr="007A0543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7A0543" w:rsidRDefault="007A0543" w:rsidP="0022214B">
            <w:pPr>
              <w:pStyle w:val="a3"/>
              <w:tabs>
                <w:tab w:val="left" w:pos="708"/>
              </w:tabs>
              <w:jc w:val="both"/>
              <w:rPr>
                <w:sz w:val="24"/>
                <w:szCs w:val="24"/>
              </w:rPr>
            </w:pPr>
            <w:proofErr w:type="gramStart"/>
            <w:r w:rsidRPr="007A0543">
              <w:rPr>
                <w:sz w:val="24"/>
                <w:szCs w:val="24"/>
              </w:rPr>
              <w:t>О рассмотрении проектов приказов департамента по тарифам Новосибирской области «Об утверждении индикативного предельного уровня цены на тепловую энергию (мощность) в ценовой зоне теплоснабжения муниципальное образование городское поселение город Куйбышев Куйбышевского муниципального района Новосибирской области на 2025 год» и «Об утверждении предельного уровня цены на тепловую энергию (мощность), поставляемую потребителям в ценовой зоне теплоснабжения муниципальное образование городское поселение город Куйбышев Куйбышевского</w:t>
            </w:r>
            <w:proofErr w:type="gramEnd"/>
            <w:r w:rsidRPr="007A0543">
              <w:rPr>
                <w:sz w:val="24"/>
                <w:szCs w:val="24"/>
              </w:rPr>
              <w:t xml:space="preserve"> муниципального района Новосибирской области, на 2025 год»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B7060" w:rsidRPr="007A0543" w:rsidRDefault="009B7060" w:rsidP="009B7060">
            <w:pPr>
              <w:jc w:val="center"/>
              <w:rPr>
                <w:sz w:val="24"/>
                <w:szCs w:val="24"/>
              </w:rPr>
            </w:pPr>
            <w:proofErr w:type="spellStart"/>
            <w:r w:rsidRPr="007A0543">
              <w:rPr>
                <w:sz w:val="24"/>
                <w:szCs w:val="24"/>
              </w:rPr>
              <w:t>Рожнёва</w:t>
            </w:r>
            <w:proofErr w:type="spellEnd"/>
            <w:r w:rsidRPr="007A0543">
              <w:rPr>
                <w:sz w:val="24"/>
                <w:szCs w:val="24"/>
              </w:rPr>
              <w:t xml:space="preserve"> Т.Н.</w:t>
            </w:r>
          </w:p>
          <w:p w:rsidR="0022214B" w:rsidRPr="007A0543" w:rsidRDefault="009B7060" w:rsidP="009B7060">
            <w:pPr>
              <w:jc w:val="center"/>
              <w:rPr>
                <w:sz w:val="24"/>
                <w:szCs w:val="24"/>
              </w:rPr>
            </w:pPr>
            <w:r w:rsidRPr="007A0543">
              <w:rPr>
                <w:sz w:val="24"/>
                <w:szCs w:val="24"/>
              </w:rPr>
              <w:t>228-68-26</w:t>
            </w:r>
          </w:p>
        </w:tc>
      </w:tr>
      <w:tr w:rsidR="0022214B" w:rsidRPr="007A0543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7A0543" w:rsidRDefault="007A0543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7A0543">
              <w:rPr>
                <w:color w:val="000000" w:themeColor="text1"/>
                <w:sz w:val="24"/>
                <w:szCs w:val="24"/>
              </w:rPr>
              <w:t>3</w:t>
            </w:r>
            <w:r w:rsidR="0022214B" w:rsidRPr="007A0543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2214B" w:rsidRPr="007A0543" w:rsidRDefault="007A0543" w:rsidP="00380B27">
            <w:pPr>
              <w:pStyle w:val="a3"/>
              <w:tabs>
                <w:tab w:val="left" w:pos="708"/>
              </w:tabs>
              <w:jc w:val="both"/>
              <w:rPr>
                <w:sz w:val="24"/>
                <w:szCs w:val="24"/>
              </w:rPr>
            </w:pPr>
            <w:proofErr w:type="gramStart"/>
            <w:r w:rsidRPr="007A0543">
              <w:rPr>
                <w:sz w:val="24"/>
                <w:szCs w:val="24"/>
              </w:rPr>
              <w:t>О рассмотрении проектов приказов департамента по тарифам Новосибирской области «Об утверждении индикативных предельных уровней цен на тепловую энергию (мощность) в ценовой зоне теплоснабжения муниципальное образование городской округ – город Новосибирск Новосибирской области на 2025 год» и «Об утверждении предельных уровней цен на тепловую энергию (мощность), поставляемую потребителям в ценовой зоне теплоснабжения муниципальное образование городской округ – город Новосибирск Новосибирской области, на 2025</w:t>
            </w:r>
            <w:proofErr w:type="gramEnd"/>
            <w:r w:rsidRPr="007A0543">
              <w:rPr>
                <w:sz w:val="24"/>
                <w:szCs w:val="24"/>
              </w:rPr>
              <w:t xml:space="preserve"> год»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B7060" w:rsidRPr="007A0543" w:rsidRDefault="009B7060" w:rsidP="009B7060">
            <w:pPr>
              <w:jc w:val="center"/>
              <w:rPr>
                <w:sz w:val="24"/>
                <w:szCs w:val="24"/>
              </w:rPr>
            </w:pPr>
            <w:proofErr w:type="spellStart"/>
            <w:r w:rsidRPr="007A0543">
              <w:rPr>
                <w:sz w:val="24"/>
                <w:szCs w:val="24"/>
              </w:rPr>
              <w:t>Рожнёва</w:t>
            </w:r>
            <w:proofErr w:type="spellEnd"/>
            <w:r w:rsidRPr="007A0543">
              <w:rPr>
                <w:sz w:val="24"/>
                <w:szCs w:val="24"/>
              </w:rPr>
              <w:t xml:space="preserve"> Т.Н.</w:t>
            </w:r>
          </w:p>
          <w:p w:rsidR="0022214B" w:rsidRPr="007A0543" w:rsidRDefault="009B7060" w:rsidP="009B7060">
            <w:pPr>
              <w:jc w:val="center"/>
              <w:rPr>
                <w:sz w:val="24"/>
                <w:szCs w:val="24"/>
              </w:rPr>
            </w:pPr>
            <w:r w:rsidRPr="007A0543">
              <w:rPr>
                <w:sz w:val="24"/>
                <w:szCs w:val="24"/>
              </w:rPr>
              <w:t>228-68-26</w:t>
            </w:r>
          </w:p>
        </w:tc>
      </w:tr>
      <w:tr w:rsidR="004152CE" w:rsidRPr="007A0543" w:rsidTr="007A0543">
        <w:trPr>
          <w:trHeight w:val="552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52CE" w:rsidRPr="007A0543" w:rsidRDefault="007A0543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7A0543">
              <w:rPr>
                <w:color w:val="000000" w:themeColor="text1"/>
                <w:sz w:val="24"/>
                <w:szCs w:val="24"/>
              </w:rPr>
              <w:t>4</w:t>
            </w:r>
            <w:r w:rsidR="004152CE" w:rsidRPr="007A0543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52CE" w:rsidRPr="007A0543" w:rsidRDefault="007A0543" w:rsidP="007A0543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4"/>
                <w:szCs w:val="24"/>
              </w:rPr>
            </w:pPr>
            <w:proofErr w:type="gramStart"/>
            <w:r w:rsidRPr="007A0543">
              <w:rPr>
                <w:color w:val="000000" w:themeColor="text1"/>
                <w:sz w:val="24"/>
                <w:szCs w:val="24"/>
              </w:rPr>
              <w:t xml:space="preserve">О рассмотрении проектов приказов департамента по тарифам Новосибирской области «Об утверждении индикативных </w:t>
            </w:r>
            <w:r w:rsidRPr="007A0543">
              <w:rPr>
                <w:color w:val="000000" w:themeColor="text1"/>
                <w:sz w:val="24"/>
                <w:szCs w:val="24"/>
              </w:rPr>
              <w:lastRenderedPageBreak/>
              <w:t>предельных уровней цен на тепловую энергию (мощность) в ценовой зоне теплоснабжения – муниципальное образование городской округ город Обь Новосибирской области на 2025 год» и «Об утверждении предельных уровней цен на тепловую энергию (мощность), поставляемую потребителям в ценовой зоне теплоснабжения – муниципальное образование городской округ город Обь Новосибирской области, на 2025</w:t>
            </w:r>
            <w:proofErr w:type="gramEnd"/>
            <w:r w:rsidRPr="007A0543">
              <w:rPr>
                <w:color w:val="000000" w:themeColor="text1"/>
                <w:sz w:val="24"/>
                <w:szCs w:val="24"/>
              </w:rPr>
              <w:t xml:space="preserve"> год»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B7060" w:rsidRPr="007A0543" w:rsidRDefault="009B7060" w:rsidP="009B7060">
            <w:pPr>
              <w:jc w:val="center"/>
              <w:rPr>
                <w:sz w:val="24"/>
                <w:szCs w:val="24"/>
              </w:rPr>
            </w:pPr>
            <w:proofErr w:type="spellStart"/>
            <w:r w:rsidRPr="007A0543">
              <w:rPr>
                <w:sz w:val="24"/>
                <w:szCs w:val="24"/>
              </w:rPr>
              <w:lastRenderedPageBreak/>
              <w:t>Рожнёва</w:t>
            </w:r>
            <w:proofErr w:type="spellEnd"/>
            <w:r w:rsidRPr="007A0543">
              <w:rPr>
                <w:sz w:val="24"/>
                <w:szCs w:val="24"/>
              </w:rPr>
              <w:t xml:space="preserve"> Т.Н.</w:t>
            </w:r>
          </w:p>
          <w:p w:rsidR="004152CE" w:rsidRPr="007A0543" w:rsidRDefault="009B7060" w:rsidP="009B7060">
            <w:pPr>
              <w:ind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7A0543">
              <w:rPr>
                <w:sz w:val="24"/>
                <w:szCs w:val="24"/>
              </w:rPr>
              <w:t>228-68-26</w:t>
            </w:r>
          </w:p>
        </w:tc>
      </w:tr>
    </w:tbl>
    <w:p w:rsidR="00C93F91" w:rsidRDefault="00C93F91" w:rsidP="004A749B">
      <w:pPr>
        <w:rPr>
          <w:color w:val="000000" w:themeColor="text1"/>
          <w:szCs w:val="28"/>
        </w:rPr>
      </w:pPr>
    </w:p>
    <w:p w:rsidR="00414CE9" w:rsidRDefault="00414CE9" w:rsidP="004A749B">
      <w:pPr>
        <w:rPr>
          <w:color w:val="000000" w:themeColor="text1"/>
          <w:szCs w:val="28"/>
        </w:rPr>
      </w:pPr>
    </w:p>
    <w:p w:rsidR="00414CE9" w:rsidRDefault="00414CE9" w:rsidP="004A749B">
      <w:pPr>
        <w:rPr>
          <w:color w:val="000000" w:themeColor="text1"/>
          <w:szCs w:val="28"/>
        </w:rPr>
      </w:pPr>
    </w:p>
    <w:p w:rsidR="007F5BC5" w:rsidRPr="0022214B" w:rsidRDefault="00414CE9" w:rsidP="004A749B">
      <w:pPr>
        <w:rPr>
          <w:color w:val="000000" w:themeColor="text1"/>
          <w:szCs w:val="28"/>
        </w:rPr>
      </w:pPr>
      <w:proofErr w:type="spellStart"/>
      <w:r>
        <w:rPr>
          <w:color w:val="000000" w:themeColor="text1"/>
          <w:szCs w:val="28"/>
        </w:rPr>
        <w:t>И.о</w:t>
      </w:r>
      <w:proofErr w:type="spellEnd"/>
      <w:r>
        <w:rPr>
          <w:color w:val="000000" w:themeColor="text1"/>
          <w:szCs w:val="28"/>
        </w:rPr>
        <w:t>. руководителя</w:t>
      </w:r>
      <w:r w:rsidR="00C77008" w:rsidRPr="0022214B">
        <w:rPr>
          <w:color w:val="000000" w:themeColor="text1"/>
          <w:szCs w:val="28"/>
        </w:rPr>
        <w:t xml:space="preserve"> департамента        </w:t>
      </w:r>
      <w:r w:rsidR="00AE1EC0" w:rsidRPr="0022214B">
        <w:rPr>
          <w:color w:val="000000" w:themeColor="text1"/>
          <w:szCs w:val="28"/>
        </w:rPr>
        <w:t xml:space="preserve">      </w:t>
      </w:r>
      <w:r w:rsidR="005B51F7" w:rsidRPr="0022214B">
        <w:rPr>
          <w:color w:val="000000" w:themeColor="text1"/>
          <w:szCs w:val="28"/>
        </w:rPr>
        <w:t xml:space="preserve">    </w:t>
      </w:r>
      <w:r w:rsidR="00D12E0F" w:rsidRPr="0022214B">
        <w:rPr>
          <w:color w:val="000000" w:themeColor="text1"/>
          <w:szCs w:val="28"/>
        </w:rPr>
        <w:t xml:space="preserve"> </w:t>
      </w:r>
      <w:r w:rsidR="0051259A" w:rsidRPr="0022214B">
        <w:rPr>
          <w:color w:val="000000" w:themeColor="text1"/>
          <w:szCs w:val="28"/>
        </w:rPr>
        <w:t xml:space="preserve">  </w:t>
      </w:r>
      <w:r w:rsidR="00C230ED" w:rsidRPr="0022214B">
        <w:rPr>
          <w:color w:val="000000" w:themeColor="text1"/>
          <w:szCs w:val="28"/>
        </w:rPr>
        <w:t xml:space="preserve"> </w:t>
      </w:r>
      <w:r w:rsidR="00054F95" w:rsidRPr="0022214B">
        <w:rPr>
          <w:color w:val="000000" w:themeColor="text1"/>
          <w:szCs w:val="28"/>
        </w:rPr>
        <w:t xml:space="preserve">   </w:t>
      </w:r>
      <w:r w:rsidR="00FB54F8" w:rsidRPr="0022214B">
        <w:rPr>
          <w:color w:val="000000" w:themeColor="text1"/>
          <w:szCs w:val="28"/>
        </w:rPr>
        <w:t xml:space="preserve"> </w:t>
      </w:r>
      <w:bookmarkStart w:id="0" w:name="_GoBack"/>
      <w:bookmarkEnd w:id="0"/>
      <w:r w:rsidR="00FB54F8" w:rsidRPr="0022214B">
        <w:rPr>
          <w:color w:val="000000" w:themeColor="text1"/>
          <w:szCs w:val="28"/>
        </w:rPr>
        <w:t xml:space="preserve"> </w:t>
      </w:r>
      <w:r w:rsidR="00054F95" w:rsidRPr="0022214B">
        <w:rPr>
          <w:color w:val="000000" w:themeColor="text1"/>
          <w:szCs w:val="28"/>
        </w:rPr>
        <w:t xml:space="preserve"> </w:t>
      </w:r>
      <w:r w:rsidR="00FB54F8" w:rsidRPr="0022214B">
        <w:rPr>
          <w:color w:val="000000" w:themeColor="text1"/>
          <w:szCs w:val="28"/>
        </w:rPr>
        <w:t xml:space="preserve"> </w:t>
      </w:r>
      <w:r w:rsidR="00C4592D" w:rsidRPr="0022214B">
        <w:rPr>
          <w:color w:val="000000" w:themeColor="text1"/>
          <w:szCs w:val="28"/>
        </w:rPr>
        <w:t xml:space="preserve">  </w:t>
      </w:r>
      <w:r w:rsidR="003B2F12" w:rsidRPr="0022214B">
        <w:rPr>
          <w:color w:val="000000" w:themeColor="text1"/>
          <w:szCs w:val="28"/>
        </w:rPr>
        <w:t xml:space="preserve">   </w:t>
      </w:r>
      <w:r w:rsidR="00C4592D" w:rsidRPr="0022214B">
        <w:rPr>
          <w:color w:val="000000" w:themeColor="text1"/>
          <w:szCs w:val="28"/>
        </w:rPr>
        <w:t xml:space="preserve">  </w:t>
      </w:r>
      <w:r w:rsidR="007A4776" w:rsidRPr="0022214B">
        <w:rPr>
          <w:color w:val="000000" w:themeColor="text1"/>
          <w:szCs w:val="28"/>
        </w:rPr>
        <w:t xml:space="preserve"> </w:t>
      </w:r>
      <w:r w:rsidR="0041330D" w:rsidRPr="0022214B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</w:t>
      </w:r>
      <w:r w:rsidR="00FD4A70" w:rsidRPr="0022214B">
        <w:rPr>
          <w:color w:val="000000" w:themeColor="text1"/>
          <w:szCs w:val="28"/>
        </w:rPr>
        <w:t xml:space="preserve">     </w:t>
      </w:r>
      <w:r w:rsidR="002929B8" w:rsidRPr="0022214B">
        <w:rPr>
          <w:color w:val="000000" w:themeColor="text1"/>
          <w:szCs w:val="28"/>
        </w:rPr>
        <w:t xml:space="preserve">  </w:t>
      </w:r>
      <w:r w:rsidR="009C08F5" w:rsidRPr="0022214B">
        <w:rPr>
          <w:color w:val="000000" w:themeColor="text1"/>
          <w:szCs w:val="28"/>
        </w:rPr>
        <w:t xml:space="preserve">     </w:t>
      </w:r>
      <w:r w:rsidR="00D31AFF" w:rsidRPr="0022214B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Е.Г. </w:t>
      </w:r>
      <w:proofErr w:type="spellStart"/>
      <w:r>
        <w:rPr>
          <w:color w:val="000000" w:themeColor="text1"/>
          <w:szCs w:val="28"/>
        </w:rPr>
        <w:t>Марунченко</w:t>
      </w:r>
      <w:proofErr w:type="spellEnd"/>
    </w:p>
    <w:sectPr w:rsidR="007F5BC5" w:rsidRPr="0022214B" w:rsidSect="00C93F91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212D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AC2"/>
    <w:rsid w:val="00011BF3"/>
    <w:rsid w:val="000136AF"/>
    <w:rsid w:val="00017E59"/>
    <w:rsid w:val="0002055C"/>
    <w:rsid w:val="00021E27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71A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66602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5BE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D6CDF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370C"/>
    <w:rsid w:val="000F4899"/>
    <w:rsid w:val="000F6C40"/>
    <w:rsid w:val="000F6FD1"/>
    <w:rsid w:val="001005CA"/>
    <w:rsid w:val="00101920"/>
    <w:rsid w:val="00101E0F"/>
    <w:rsid w:val="00102127"/>
    <w:rsid w:val="0010289B"/>
    <w:rsid w:val="00105D4C"/>
    <w:rsid w:val="00106147"/>
    <w:rsid w:val="00106B5D"/>
    <w:rsid w:val="00106B7F"/>
    <w:rsid w:val="00106C42"/>
    <w:rsid w:val="00107C08"/>
    <w:rsid w:val="00107E7F"/>
    <w:rsid w:val="00110B0E"/>
    <w:rsid w:val="00111F2C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2DDB"/>
    <w:rsid w:val="00143280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5B21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A18"/>
    <w:rsid w:val="001B6ECB"/>
    <w:rsid w:val="001B76D3"/>
    <w:rsid w:val="001B7E93"/>
    <w:rsid w:val="001C096C"/>
    <w:rsid w:val="001C1F43"/>
    <w:rsid w:val="001C30A8"/>
    <w:rsid w:val="001C30FC"/>
    <w:rsid w:val="001C3AC8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3E18"/>
    <w:rsid w:val="002061E9"/>
    <w:rsid w:val="00207833"/>
    <w:rsid w:val="00207B98"/>
    <w:rsid w:val="00210820"/>
    <w:rsid w:val="00212D6C"/>
    <w:rsid w:val="00212D8B"/>
    <w:rsid w:val="0021348A"/>
    <w:rsid w:val="002138B3"/>
    <w:rsid w:val="002164BE"/>
    <w:rsid w:val="0021706D"/>
    <w:rsid w:val="0022214B"/>
    <w:rsid w:val="00222B7D"/>
    <w:rsid w:val="00222DC0"/>
    <w:rsid w:val="00223392"/>
    <w:rsid w:val="00223C60"/>
    <w:rsid w:val="00223C6C"/>
    <w:rsid w:val="00225C56"/>
    <w:rsid w:val="00226558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805"/>
    <w:rsid w:val="00274EF7"/>
    <w:rsid w:val="002752DA"/>
    <w:rsid w:val="002771E7"/>
    <w:rsid w:val="00277374"/>
    <w:rsid w:val="002818C4"/>
    <w:rsid w:val="002834A5"/>
    <w:rsid w:val="0028408F"/>
    <w:rsid w:val="002840D5"/>
    <w:rsid w:val="00286357"/>
    <w:rsid w:val="00287F53"/>
    <w:rsid w:val="00290E01"/>
    <w:rsid w:val="002929B8"/>
    <w:rsid w:val="00294503"/>
    <w:rsid w:val="00294B6B"/>
    <w:rsid w:val="00295275"/>
    <w:rsid w:val="002967FB"/>
    <w:rsid w:val="00297BF9"/>
    <w:rsid w:val="00297FDD"/>
    <w:rsid w:val="002A0427"/>
    <w:rsid w:val="002A0AC1"/>
    <w:rsid w:val="002A1482"/>
    <w:rsid w:val="002A3867"/>
    <w:rsid w:val="002A39BE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566C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3E9F"/>
    <w:rsid w:val="002E48C2"/>
    <w:rsid w:val="002E5D47"/>
    <w:rsid w:val="002E5D8C"/>
    <w:rsid w:val="002E74A8"/>
    <w:rsid w:val="002F3941"/>
    <w:rsid w:val="002F3B6F"/>
    <w:rsid w:val="002F452A"/>
    <w:rsid w:val="002F49A1"/>
    <w:rsid w:val="002F51F8"/>
    <w:rsid w:val="002F63E9"/>
    <w:rsid w:val="002F7C94"/>
    <w:rsid w:val="003010B9"/>
    <w:rsid w:val="003019FC"/>
    <w:rsid w:val="00303B9D"/>
    <w:rsid w:val="00304059"/>
    <w:rsid w:val="003041F6"/>
    <w:rsid w:val="003044B9"/>
    <w:rsid w:val="00305998"/>
    <w:rsid w:val="00306063"/>
    <w:rsid w:val="00306AA7"/>
    <w:rsid w:val="00306BDE"/>
    <w:rsid w:val="00306BF8"/>
    <w:rsid w:val="00307DAE"/>
    <w:rsid w:val="00312F45"/>
    <w:rsid w:val="00314922"/>
    <w:rsid w:val="00314BF0"/>
    <w:rsid w:val="0031550B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0B27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B75F2"/>
    <w:rsid w:val="003C0AE1"/>
    <w:rsid w:val="003C158B"/>
    <w:rsid w:val="003C30F2"/>
    <w:rsid w:val="003C3595"/>
    <w:rsid w:val="003C4121"/>
    <w:rsid w:val="003C4307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D66BB"/>
    <w:rsid w:val="003E0F99"/>
    <w:rsid w:val="003E130B"/>
    <w:rsid w:val="003E1C3D"/>
    <w:rsid w:val="003E3AB5"/>
    <w:rsid w:val="003E43DD"/>
    <w:rsid w:val="003E4C23"/>
    <w:rsid w:val="003E5B25"/>
    <w:rsid w:val="003E5B95"/>
    <w:rsid w:val="003E5C1B"/>
    <w:rsid w:val="003E64A5"/>
    <w:rsid w:val="003E67D2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4CE9"/>
    <w:rsid w:val="004152CE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60A5"/>
    <w:rsid w:val="00437917"/>
    <w:rsid w:val="00440791"/>
    <w:rsid w:val="004412E4"/>
    <w:rsid w:val="004414F4"/>
    <w:rsid w:val="00441658"/>
    <w:rsid w:val="00441A66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8DB"/>
    <w:rsid w:val="00450DDF"/>
    <w:rsid w:val="0045172F"/>
    <w:rsid w:val="00452688"/>
    <w:rsid w:val="00454227"/>
    <w:rsid w:val="00454851"/>
    <w:rsid w:val="00460546"/>
    <w:rsid w:val="00462B3C"/>
    <w:rsid w:val="00462CE2"/>
    <w:rsid w:val="00462ED1"/>
    <w:rsid w:val="00463F65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0116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4A44"/>
    <w:rsid w:val="004A641C"/>
    <w:rsid w:val="004A749B"/>
    <w:rsid w:val="004A7692"/>
    <w:rsid w:val="004B040F"/>
    <w:rsid w:val="004B0AD2"/>
    <w:rsid w:val="004B25C7"/>
    <w:rsid w:val="004B2DD0"/>
    <w:rsid w:val="004B368D"/>
    <w:rsid w:val="004B3BE9"/>
    <w:rsid w:val="004B3CBD"/>
    <w:rsid w:val="004B41DB"/>
    <w:rsid w:val="004B4A4C"/>
    <w:rsid w:val="004B4AA9"/>
    <w:rsid w:val="004B4D35"/>
    <w:rsid w:val="004B528D"/>
    <w:rsid w:val="004B7EEF"/>
    <w:rsid w:val="004C13E0"/>
    <w:rsid w:val="004C239B"/>
    <w:rsid w:val="004C38D9"/>
    <w:rsid w:val="004C409A"/>
    <w:rsid w:val="004C4424"/>
    <w:rsid w:val="004D3542"/>
    <w:rsid w:val="004D3F9E"/>
    <w:rsid w:val="004D4080"/>
    <w:rsid w:val="004D6CF1"/>
    <w:rsid w:val="004D7DC6"/>
    <w:rsid w:val="004E2C76"/>
    <w:rsid w:val="004E5449"/>
    <w:rsid w:val="004E60A2"/>
    <w:rsid w:val="004E6BDD"/>
    <w:rsid w:val="004E71E8"/>
    <w:rsid w:val="004F26A7"/>
    <w:rsid w:val="004F2A23"/>
    <w:rsid w:val="004F4F20"/>
    <w:rsid w:val="004F50DE"/>
    <w:rsid w:val="004F5E8A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5CD"/>
    <w:rsid w:val="00546BD4"/>
    <w:rsid w:val="00546F24"/>
    <w:rsid w:val="0054777E"/>
    <w:rsid w:val="00550A53"/>
    <w:rsid w:val="0055345C"/>
    <w:rsid w:val="005540B9"/>
    <w:rsid w:val="005541AE"/>
    <w:rsid w:val="005564E6"/>
    <w:rsid w:val="00557DF0"/>
    <w:rsid w:val="005641FB"/>
    <w:rsid w:val="005653CB"/>
    <w:rsid w:val="00572FAC"/>
    <w:rsid w:val="00573809"/>
    <w:rsid w:val="00574112"/>
    <w:rsid w:val="00574847"/>
    <w:rsid w:val="005757B2"/>
    <w:rsid w:val="00575F1B"/>
    <w:rsid w:val="00580FC0"/>
    <w:rsid w:val="00584E9C"/>
    <w:rsid w:val="0058634B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5452"/>
    <w:rsid w:val="005D7627"/>
    <w:rsid w:val="005D794C"/>
    <w:rsid w:val="005E177E"/>
    <w:rsid w:val="005E2DB3"/>
    <w:rsid w:val="005E2FE8"/>
    <w:rsid w:val="005E5ED2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835"/>
    <w:rsid w:val="005F4937"/>
    <w:rsid w:val="005F509A"/>
    <w:rsid w:val="005F6713"/>
    <w:rsid w:val="005F75FB"/>
    <w:rsid w:val="006002F9"/>
    <w:rsid w:val="00600A39"/>
    <w:rsid w:val="00601A11"/>
    <w:rsid w:val="00603C18"/>
    <w:rsid w:val="006041BE"/>
    <w:rsid w:val="006048F2"/>
    <w:rsid w:val="00605A6A"/>
    <w:rsid w:val="006065C1"/>
    <w:rsid w:val="0061053A"/>
    <w:rsid w:val="006120A7"/>
    <w:rsid w:val="00614173"/>
    <w:rsid w:val="00614FF4"/>
    <w:rsid w:val="0062062E"/>
    <w:rsid w:val="00620C0E"/>
    <w:rsid w:val="00621F62"/>
    <w:rsid w:val="00622086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87544"/>
    <w:rsid w:val="006920F4"/>
    <w:rsid w:val="00693247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13C7"/>
    <w:rsid w:val="006B2189"/>
    <w:rsid w:val="006B2C82"/>
    <w:rsid w:val="006B351E"/>
    <w:rsid w:val="006B3B9B"/>
    <w:rsid w:val="006B4167"/>
    <w:rsid w:val="006B489D"/>
    <w:rsid w:val="006B4A8B"/>
    <w:rsid w:val="006B5C00"/>
    <w:rsid w:val="006C08C1"/>
    <w:rsid w:val="006C34B7"/>
    <w:rsid w:val="006C5562"/>
    <w:rsid w:val="006C5732"/>
    <w:rsid w:val="006C76A2"/>
    <w:rsid w:val="006D07E5"/>
    <w:rsid w:val="006D0E52"/>
    <w:rsid w:val="006D1EE6"/>
    <w:rsid w:val="006D2C39"/>
    <w:rsid w:val="006D315D"/>
    <w:rsid w:val="006D4774"/>
    <w:rsid w:val="006D47A1"/>
    <w:rsid w:val="006D579B"/>
    <w:rsid w:val="006D5A2B"/>
    <w:rsid w:val="006E1209"/>
    <w:rsid w:val="006E146F"/>
    <w:rsid w:val="006E1AD9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064AE"/>
    <w:rsid w:val="007106FA"/>
    <w:rsid w:val="00712025"/>
    <w:rsid w:val="0071255D"/>
    <w:rsid w:val="007125FB"/>
    <w:rsid w:val="007131AC"/>
    <w:rsid w:val="00713647"/>
    <w:rsid w:val="00714115"/>
    <w:rsid w:val="0071594C"/>
    <w:rsid w:val="007211B3"/>
    <w:rsid w:val="00724C51"/>
    <w:rsid w:val="00724D7F"/>
    <w:rsid w:val="00726555"/>
    <w:rsid w:val="00727D0E"/>
    <w:rsid w:val="00727E5F"/>
    <w:rsid w:val="00730FD7"/>
    <w:rsid w:val="0073282F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316F"/>
    <w:rsid w:val="00764001"/>
    <w:rsid w:val="00765857"/>
    <w:rsid w:val="00767A35"/>
    <w:rsid w:val="00767CEF"/>
    <w:rsid w:val="00770215"/>
    <w:rsid w:val="007715D3"/>
    <w:rsid w:val="007731EF"/>
    <w:rsid w:val="00773377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3857"/>
    <w:rsid w:val="0079679E"/>
    <w:rsid w:val="0079744F"/>
    <w:rsid w:val="007A0131"/>
    <w:rsid w:val="007A0543"/>
    <w:rsid w:val="007A189F"/>
    <w:rsid w:val="007A220D"/>
    <w:rsid w:val="007A3539"/>
    <w:rsid w:val="007A4776"/>
    <w:rsid w:val="007B104C"/>
    <w:rsid w:val="007B44AB"/>
    <w:rsid w:val="007B49B4"/>
    <w:rsid w:val="007C19E9"/>
    <w:rsid w:val="007C2217"/>
    <w:rsid w:val="007C2487"/>
    <w:rsid w:val="007C2DA8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D403A"/>
    <w:rsid w:val="007E2048"/>
    <w:rsid w:val="007E2F3F"/>
    <w:rsid w:val="007E3DCA"/>
    <w:rsid w:val="007E50DA"/>
    <w:rsid w:val="007E64FE"/>
    <w:rsid w:val="007F0334"/>
    <w:rsid w:val="007F04CE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B79"/>
    <w:rsid w:val="00815F47"/>
    <w:rsid w:val="008160F2"/>
    <w:rsid w:val="00816645"/>
    <w:rsid w:val="0081665B"/>
    <w:rsid w:val="00816F98"/>
    <w:rsid w:val="0081780A"/>
    <w:rsid w:val="00817EFD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A28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1BD"/>
    <w:rsid w:val="008722FF"/>
    <w:rsid w:val="00874449"/>
    <w:rsid w:val="008748E7"/>
    <w:rsid w:val="0087699A"/>
    <w:rsid w:val="00876CBA"/>
    <w:rsid w:val="0088043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1A2F"/>
    <w:rsid w:val="008920C0"/>
    <w:rsid w:val="00892661"/>
    <w:rsid w:val="0089417B"/>
    <w:rsid w:val="00896558"/>
    <w:rsid w:val="00896BC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37C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5758"/>
    <w:rsid w:val="008C7DFD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977"/>
    <w:rsid w:val="008F1C30"/>
    <w:rsid w:val="008F2360"/>
    <w:rsid w:val="008F3556"/>
    <w:rsid w:val="008F3D0D"/>
    <w:rsid w:val="008F430E"/>
    <w:rsid w:val="008F4625"/>
    <w:rsid w:val="008F47B1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28CA"/>
    <w:rsid w:val="009351E3"/>
    <w:rsid w:val="00936BD6"/>
    <w:rsid w:val="009374CB"/>
    <w:rsid w:val="00937775"/>
    <w:rsid w:val="00940338"/>
    <w:rsid w:val="00941AB1"/>
    <w:rsid w:val="00943898"/>
    <w:rsid w:val="00947BDB"/>
    <w:rsid w:val="0095144D"/>
    <w:rsid w:val="00953055"/>
    <w:rsid w:val="00957F1B"/>
    <w:rsid w:val="00960209"/>
    <w:rsid w:val="00962A6A"/>
    <w:rsid w:val="009633FE"/>
    <w:rsid w:val="00964949"/>
    <w:rsid w:val="0096760F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789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040F"/>
    <w:rsid w:val="009B3D04"/>
    <w:rsid w:val="009B3FFF"/>
    <w:rsid w:val="009B41DA"/>
    <w:rsid w:val="009B6D79"/>
    <w:rsid w:val="009B7060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4F03"/>
    <w:rsid w:val="009D63E3"/>
    <w:rsid w:val="009D657E"/>
    <w:rsid w:val="009D7145"/>
    <w:rsid w:val="009D7303"/>
    <w:rsid w:val="009D7375"/>
    <w:rsid w:val="009E047D"/>
    <w:rsid w:val="009E09DC"/>
    <w:rsid w:val="009E1817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1A8"/>
    <w:rsid w:val="00A20E3E"/>
    <w:rsid w:val="00A21C76"/>
    <w:rsid w:val="00A233F5"/>
    <w:rsid w:val="00A252AC"/>
    <w:rsid w:val="00A27240"/>
    <w:rsid w:val="00A300A2"/>
    <w:rsid w:val="00A30847"/>
    <w:rsid w:val="00A30A81"/>
    <w:rsid w:val="00A32659"/>
    <w:rsid w:val="00A3508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4C27"/>
    <w:rsid w:val="00AA5B28"/>
    <w:rsid w:val="00AA728F"/>
    <w:rsid w:val="00AB0767"/>
    <w:rsid w:val="00AB1003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47DE4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1F6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0C35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0A5"/>
    <w:rsid w:val="00B82840"/>
    <w:rsid w:val="00B82B7F"/>
    <w:rsid w:val="00B83B41"/>
    <w:rsid w:val="00B84317"/>
    <w:rsid w:val="00B84605"/>
    <w:rsid w:val="00B86598"/>
    <w:rsid w:val="00B86FB0"/>
    <w:rsid w:val="00B872C7"/>
    <w:rsid w:val="00B87954"/>
    <w:rsid w:val="00B90BDB"/>
    <w:rsid w:val="00B9130D"/>
    <w:rsid w:val="00B919C3"/>
    <w:rsid w:val="00B91DC4"/>
    <w:rsid w:val="00B92352"/>
    <w:rsid w:val="00B92C8A"/>
    <w:rsid w:val="00B93C30"/>
    <w:rsid w:val="00B94479"/>
    <w:rsid w:val="00B94676"/>
    <w:rsid w:val="00B96DFD"/>
    <w:rsid w:val="00BA0DC8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03C9"/>
    <w:rsid w:val="00BF1056"/>
    <w:rsid w:val="00BF3BE2"/>
    <w:rsid w:val="00BF3F4E"/>
    <w:rsid w:val="00BF5B73"/>
    <w:rsid w:val="00BF692C"/>
    <w:rsid w:val="00BF71DE"/>
    <w:rsid w:val="00BF7836"/>
    <w:rsid w:val="00C006FA"/>
    <w:rsid w:val="00C017BC"/>
    <w:rsid w:val="00C03B53"/>
    <w:rsid w:val="00C05719"/>
    <w:rsid w:val="00C06B2D"/>
    <w:rsid w:val="00C07D12"/>
    <w:rsid w:val="00C13CA7"/>
    <w:rsid w:val="00C148AF"/>
    <w:rsid w:val="00C15AA0"/>
    <w:rsid w:val="00C16F38"/>
    <w:rsid w:val="00C17D1E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2404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1AA1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2FDE"/>
    <w:rsid w:val="00C747E9"/>
    <w:rsid w:val="00C758FA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3F91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0A7D"/>
    <w:rsid w:val="00CC21C3"/>
    <w:rsid w:val="00CC3605"/>
    <w:rsid w:val="00CC3AC5"/>
    <w:rsid w:val="00CC4E9D"/>
    <w:rsid w:val="00CC5AB8"/>
    <w:rsid w:val="00CC5FE0"/>
    <w:rsid w:val="00CC6910"/>
    <w:rsid w:val="00CC79AD"/>
    <w:rsid w:val="00CD068F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3FA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4C6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1AFF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5324"/>
    <w:rsid w:val="00D656B1"/>
    <w:rsid w:val="00D6581E"/>
    <w:rsid w:val="00D662E9"/>
    <w:rsid w:val="00D66615"/>
    <w:rsid w:val="00D67D26"/>
    <w:rsid w:val="00D70325"/>
    <w:rsid w:val="00D70A4F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1293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3CCF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23F"/>
    <w:rsid w:val="00E0655E"/>
    <w:rsid w:val="00E105FF"/>
    <w:rsid w:val="00E11438"/>
    <w:rsid w:val="00E122D7"/>
    <w:rsid w:val="00E13079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37E8D"/>
    <w:rsid w:val="00E41506"/>
    <w:rsid w:val="00E416FE"/>
    <w:rsid w:val="00E42598"/>
    <w:rsid w:val="00E43ABA"/>
    <w:rsid w:val="00E44BCC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76C8D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207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8AB"/>
    <w:rsid w:val="00EC1E12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06EE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236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22A1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5156"/>
    <w:rsid w:val="00F55A9A"/>
    <w:rsid w:val="00F56EEA"/>
    <w:rsid w:val="00F573E5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699A"/>
    <w:rsid w:val="00F90827"/>
    <w:rsid w:val="00F92329"/>
    <w:rsid w:val="00F92403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9A7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59"/>
    <w:rsid w:val="00FC19DA"/>
    <w:rsid w:val="00FC3099"/>
    <w:rsid w:val="00FC4BE5"/>
    <w:rsid w:val="00FC62F3"/>
    <w:rsid w:val="00FC7142"/>
    <w:rsid w:val="00FC7714"/>
    <w:rsid w:val="00FC7776"/>
    <w:rsid w:val="00FD01B5"/>
    <w:rsid w:val="00FD2310"/>
    <w:rsid w:val="00FD315C"/>
    <w:rsid w:val="00FD43D1"/>
    <w:rsid w:val="00FD4A70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1E39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5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68993A-FC49-491E-BF2A-17688C287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2578</TotalTime>
  <Pages>2</Pages>
  <Words>380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3101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1018</cp:revision>
  <cp:lastPrinted>2021-11-30T04:53:00Z</cp:lastPrinted>
  <dcterms:created xsi:type="dcterms:W3CDTF">2019-12-23T10:21:00Z</dcterms:created>
  <dcterms:modified xsi:type="dcterms:W3CDTF">2024-11-02T08:32:00Z</dcterms:modified>
</cp:coreProperties>
</file>