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576" w:rsidRDefault="007D3576" w:rsidP="007D3576">
      <w:pPr>
        <w:shd w:val="clear" w:color="auto" w:fill="FFFFFF"/>
        <w:spacing w:line="322" w:lineRule="exact"/>
        <w:ind w:left="10" w:right="5" w:firstLine="566"/>
        <w:jc w:val="both"/>
      </w:pPr>
      <w:r>
        <w:rPr>
          <w:rFonts w:eastAsia="Times New Roman"/>
          <w:spacing w:val="-1"/>
          <w:sz w:val="28"/>
          <w:szCs w:val="28"/>
        </w:rPr>
        <w:t xml:space="preserve">Настоящий проект размещен на официальном сайте департамента по тарифам Новосибирской области к обсуждению </w:t>
      </w:r>
      <w:r w:rsidRPr="007D3576">
        <w:rPr>
          <w:rFonts w:eastAsia="Times New Roman"/>
          <w:sz w:val="28"/>
          <w:szCs w:val="28"/>
        </w:rPr>
        <w:t>в целях общественного контроля.</w:t>
      </w:r>
    </w:p>
    <w:p w:rsidR="007D3576" w:rsidRDefault="007D3576" w:rsidP="007D3576">
      <w:pPr>
        <w:shd w:val="clear" w:color="auto" w:fill="FFFFFF"/>
        <w:spacing w:line="322" w:lineRule="exact"/>
        <w:ind w:left="14" w:right="14" w:firstLine="566"/>
        <w:jc w:val="both"/>
      </w:pPr>
      <w:r>
        <w:rPr>
          <w:rFonts w:eastAsia="Times New Roman"/>
          <w:sz w:val="28"/>
          <w:szCs w:val="28"/>
        </w:rPr>
        <w:t>Срок проведения обсуждения: с 1</w:t>
      </w:r>
      <w:r w:rsidR="005A7C61">
        <w:rPr>
          <w:rFonts w:eastAsia="Times New Roman"/>
          <w:sz w:val="28"/>
          <w:szCs w:val="28"/>
        </w:rPr>
        <w:t>7</w:t>
      </w:r>
      <w:r>
        <w:rPr>
          <w:rFonts w:eastAsia="Times New Roman"/>
          <w:sz w:val="28"/>
          <w:szCs w:val="28"/>
        </w:rPr>
        <w:t>.0</w:t>
      </w:r>
      <w:r w:rsidR="005A7C61">
        <w:rPr>
          <w:rFonts w:eastAsia="Times New Roman"/>
          <w:sz w:val="28"/>
          <w:szCs w:val="28"/>
        </w:rPr>
        <w:t>8</w:t>
      </w:r>
      <w:r>
        <w:rPr>
          <w:rFonts w:eastAsia="Times New Roman"/>
          <w:sz w:val="28"/>
          <w:szCs w:val="28"/>
        </w:rPr>
        <w:t>.20</w:t>
      </w:r>
      <w:r w:rsidR="005A7C61">
        <w:rPr>
          <w:rFonts w:eastAsia="Times New Roman"/>
          <w:sz w:val="28"/>
          <w:szCs w:val="28"/>
        </w:rPr>
        <w:t>23</w:t>
      </w:r>
      <w:r>
        <w:rPr>
          <w:rFonts w:eastAsia="Times New Roman"/>
          <w:sz w:val="28"/>
          <w:szCs w:val="28"/>
        </w:rPr>
        <w:t xml:space="preserve"> г. по </w:t>
      </w:r>
      <w:r w:rsidRPr="007D3576">
        <w:rPr>
          <w:rFonts w:eastAsia="Times New Roman"/>
          <w:sz w:val="28"/>
          <w:szCs w:val="28"/>
        </w:rPr>
        <w:t>2</w:t>
      </w:r>
      <w:r w:rsidR="005A7C61">
        <w:rPr>
          <w:rFonts w:eastAsia="Times New Roman"/>
          <w:sz w:val="28"/>
          <w:szCs w:val="28"/>
        </w:rPr>
        <w:t>8</w:t>
      </w:r>
      <w:r>
        <w:rPr>
          <w:rFonts w:eastAsia="Times New Roman"/>
          <w:sz w:val="28"/>
          <w:szCs w:val="28"/>
        </w:rPr>
        <w:t>.0</w:t>
      </w:r>
      <w:r w:rsidR="005A7C61">
        <w:rPr>
          <w:rFonts w:eastAsia="Times New Roman"/>
          <w:sz w:val="28"/>
          <w:szCs w:val="28"/>
        </w:rPr>
        <w:t>8</w:t>
      </w:r>
      <w:r>
        <w:rPr>
          <w:rFonts w:eastAsia="Times New Roman"/>
          <w:sz w:val="28"/>
          <w:szCs w:val="28"/>
        </w:rPr>
        <w:t>.20</w:t>
      </w:r>
      <w:r w:rsidR="005A7C61">
        <w:rPr>
          <w:rFonts w:eastAsia="Times New Roman"/>
          <w:sz w:val="28"/>
          <w:szCs w:val="28"/>
        </w:rPr>
        <w:t>23</w:t>
      </w:r>
      <w:r>
        <w:rPr>
          <w:rFonts w:eastAsia="Times New Roman"/>
          <w:sz w:val="28"/>
          <w:szCs w:val="28"/>
        </w:rPr>
        <w:t xml:space="preserve"> г. включительно.</w:t>
      </w:r>
    </w:p>
    <w:p w:rsidR="00282AA6" w:rsidRDefault="007D3576" w:rsidP="007D3576">
      <w:pPr>
        <w:shd w:val="clear" w:color="auto" w:fill="FFFFFF"/>
        <w:spacing w:line="322" w:lineRule="exact"/>
        <w:ind w:left="581"/>
      </w:pPr>
      <w:r>
        <w:rPr>
          <w:rFonts w:eastAsia="Times New Roman"/>
          <w:sz w:val="28"/>
          <w:szCs w:val="28"/>
        </w:rPr>
        <w:t xml:space="preserve">Предложения направлять по адресу электронной почты </w:t>
      </w:r>
      <w:r>
        <w:rPr>
          <w:rFonts w:eastAsia="Times New Roman"/>
          <w:sz w:val="28"/>
          <w:szCs w:val="28"/>
          <w:lang w:val="en-US"/>
        </w:rPr>
        <w:t>E</w:t>
      </w:r>
      <w:r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  <w:lang w:val="en-US"/>
        </w:rPr>
        <w:t>mail</w:t>
      </w:r>
      <w:r>
        <w:rPr>
          <w:rFonts w:eastAsia="Times New Roman"/>
          <w:sz w:val="28"/>
          <w:szCs w:val="28"/>
        </w:rPr>
        <w:t xml:space="preserve">: </w:t>
      </w:r>
      <w:hyperlink r:id="rId5" w:history="1">
        <w:r w:rsidRPr="001A4077">
          <w:rPr>
            <w:rStyle w:val="a3"/>
            <w:rFonts w:eastAsia="Times New Roman"/>
            <w:sz w:val="28"/>
            <w:szCs w:val="28"/>
            <w:lang w:val="en-US"/>
          </w:rPr>
          <w:t>doeal</w:t>
        </w:r>
        <w:r w:rsidRPr="001A4077">
          <w:rPr>
            <w:rStyle w:val="a3"/>
            <w:rFonts w:eastAsia="Times New Roman"/>
            <w:sz w:val="28"/>
            <w:szCs w:val="28"/>
          </w:rPr>
          <w:t>@</w:t>
        </w:r>
        <w:r w:rsidRPr="001A4077">
          <w:rPr>
            <w:rStyle w:val="a3"/>
            <w:rFonts w:eastAsia="Times New Roman"/>
            <w:sz w:val="28"/>
            <w:szCs w:val="28"/>
            <w:lang w:val="en-US"/>
          </w:rPr>
          <w:t>nso</w:t>
        </w:r>
        <w:r w:rsidRPr="001A4077">
          <w:rPr>
            <w:rStyle w:val="a3"/>
            <w:rFonts w:eastAsia="Times New Roman"/>
            <w:sz w:val="28"/>
            <w:szCs w:val="28"/>
          </w:rPr>
          <w:t>.</w:t>
        </w:r>
        <w:proofErr w:type="spellStart"/>
        <w:r w:rsidRPr="001A4077">
          <w:rPr>
            <w:rStyle w:val="a3"/>
            <w:rFonts w:eastAsia="Times New Roman"/>
            <w:sz w:val="28"/>
            <w:szCs w:val="28"/>
            <w:lang w:val="en-US"/>
          </w:rPr>
          <w:t>ru</w:t>
        </w:r>
        <w:proofErr w:type="spellEnd"/>
      </w:hyperlink>
      <w:r>
        <w:t xml:space="preserve">, </w:t>
      </w:r>
      <w:r>
        <w:rPr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>омер контактного телефон</w:t>
      </w:r>
      <w:bookmarkStart w:id="0" w:name="_GoBack"/>
      <w:r>
        <w:rPr>
          <w:rFonts w:eastAsia="Times New Roman"/>
          <w:sz w:val="28"/>
          <w:szCs w:val="28"/>
        </w:rPr>
        <w:t>а</w:t>
      </w:r>
      <w:bookmarkEnd w:id="0"/>
      <w:r>
        <w:rPr>
          <w:rFonts w:eastAsia="Times New Roman"/>
          <w:sz w:val="28"/>
          <w:szCs w:val="28"/>
        </w:rPr>
        <w:t>: + 7 (383) 224-45-47.</w:t>
      </w:r>
    </w:p>
    <w:sectPr w:rsidR="00282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F05"/>
    <w:rsid w:val="00282AA6"/>
    <w:rsid w:val="005A7C61"/>
    <w:rsid w:val="007D3576"/>
    <w:rsid w:val="00E6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5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35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5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35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oeal@n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Доронина</dc:creator>
  <cp:keywords/>
  <dc:description/>
  <cp:lastModifiedBy>Доронина</cp:lastModifiedBy>
  <cp:revision>3</cp:revision>
  <dcterms:created xsi:type="dcterms:W3CDTF">2019-05-13T06:21:00Z</dcterms:created>
  <dcterms:modified xsi:type="dcterms:W3CDTF">2023-08-17T03:24:00Z</dcterms:modified>
</cp:coreProperties>
</file>