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90" w:rsidRPr="007E58B9" w:rsidRDefault="007E58B9">
      <w:pPr>
        <w:pStyle w:val="af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 xml:space="preserve"> </w:t>
      </w:r>
    </w:p>
    <w:p w:rsidR="00FC0F90" w:rsidRDefault="00FC0F90">
      <w:pPr>
        <w:pStyle w:val="af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FC0F90" w:rsidRDefault="000F56F8">
      <w:pPr>
        <w:pStyle w:val="af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Мобильное приложение «Инспектор»: </w:t>
      </w:r>
      <w:proofErr w:type="spellStart"/>
      <w:r>
        <w:rPr>
          <w:color w:val="333333"/>
          <w:sz w:val="28"/>
          <w:szCs w:val="28"/>
        </w:rPr>
        <w:t>цифровизация</w:t>
      </w:r>
      <w:proofErr w:type="spellEnd"/>
      <w:r>
        <w:rPr>
          <w:color w:val="333333"/>
          <w:sz w:val="28"/>
          <w:szCs w:val="28"/>
        </w:rPr>
        <w:t xml:space="preserve"> надзорной деятельности продолжается</w:t>
      </w:r>
    </w:p>
    <w:p w:rsidR="00FC0F90" w:rsidRDefault="00FC0F90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  <w:sz w:val="28"/>
          <w:szCs w:val="28"/>
          <w:u w:val="single"/>
        </w:rPr>
      </w:pPr>
    </w:p>
    <w:p w:rsidR="00FC0F90" w:rsidRDefault="007E58B9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E58B9">
        <w:rPr>
          <w:color w:val="333333"/>
          <w:sz w:val="28"/>
          <w:szCs w:val="28"/>
        </w:rPr>
        <w:t>Департамент по тарифам Новосибирской области</w:t>
      </w:r>
      <w:r w:rsidR="000F56F8">
        <w:rPr>
          <w:color w:val="333333"/>
          <w:sz w:val="28"/>
          <w:szCs w:val="28"/>
        </w:rPr>
        <w:t xml:space="preserve"> в соответствии с </w:t>
      </w:r>
      <w:r w:rsidR="000F56F8">
        <w:rPr>
          <w:sz w:val="28"/>
          <w:szCs w:val="28"/>
        </w:rPr>
        <w:t>Концепцией совершенствования контрольной (надзорной) деятельности до 2026 года</w:t>
      </w:r>
      <w:r w:rsidR="000F56F8">
        <w:rPr>
          <w:color w:val="333333"/>
          <w:sz w:val="28"/>
          <w:szCs w:val="28"/>
        </w:rPr>
        <w:t xml:space="preserve"> начинает в</w:t>
      </w:r>
      <w:bookmarkStart w:id="0" w:name="_GoBack"/>
      <w:bookmarkEnd w:id="0"/>
      <w:r w:rsidR="000F56F8">
        <w:rPr>
          <w:color w:val="333333"/>
          <w:sz w:val="28"/>
          <w:szCs w:val="28"/>
        </w:rPr>
        <w:t xml:space="preserve">недрять в работу новое мобильное приложение </w:t>
      </w:r>
      <w:hyperlink r:id="rId8" w:tooltip="https://monitoring.gov.ru/infosystems/inspector" w:history="1">
        <w:r w:rsidR="000F56F8">
          <w:rPr>
            <w:rStyle w:val="afa"/>
            <w:color w:val="0070C0"/>
            <w:sz w:val="28"/>
            <w:szCs w:val="28"/>
            <w:u w:val="none"/>
          </w:rPr>
          <w:t>«МП Инспектор»</w:t>
        </w:r>
      </w:hyperlink>
      <w:r w:rsidR="000F56F8">
        <w:rPr>
          <w:color w:val="0070C0"/>
          <w:sz w:val="28"/>
          <w:szCs w:val="28"/>
        </w:rPr>
        <w:t xml:space="preserve"> </w:t>
      </w:r>
      <w:r w:rsidR="000F56F8">
        <w:rPr>
          <w:color w:val="333333"/>
          <w:sz w:val="28"/>
          <w:szCs w:val="28"/>
        </w:rPr>
        <w:t>(устанавливается на телефон или планшет).</w:t>
      </w:r>
    </w:p>
    <w:p w:rsidR="00FC0F90" w:rsidRDefault="000F56F8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Приложение позволяет в дистанционном режиме видео-конференц-связи осуществлять оценку собл</w:t>
      </w:r>
      <w:r>
        <w:rPr>
          <w:color w:val="333333"/>
          <w:sz w:val="28"/>
          <w:szCs w:val="28"/>
        </w:rPr>
        <w:t>юдения обязательных требований, проводить профилактический визит и контрольное (надзорное) мероприятие. Мобильное приложение «Инспектор» сохраняет фото-, видео- и аудиоматериалы проверки, которые доступны как инспектору, так и контролируемому лицу.</w:t>
      </w:r>
    </w:p>
    <w:p w:rsidR="00FC0F90" w:rsidRDefault="000F56F8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Примене</w:t>
      </w:r>
      <w:r>
        <w:rPr>
          <w:color w:val="333333"/>
          <w:sz w:val="28"/>
          <w:szCs w:val="28"/>
        </w:rPr>
        <w:t>ние современных технологий контроля с использованием видео-конференц-связи позволяет сокращать временные и финансовые издержки контролируемых лиц, а также способствует повышению прозрачности проводимых контрольных процедур.</w:t>
      </w:r>
    </w:p>
    <w:p w:rsidR="00FC0F90" w:rsidRDefault="00FC0F90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FC0F90" w:rsidRDefault="000F56F8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Алгоритм проведения контрольных</w:t>
      </w:r>
      <w:r>
        <w:rPr>
          <w:b/>
          <w:color w:val="333333"/>
          <w:sz w:val="28"/>
          <w:szCs w:val="28"/>
        </w:rPr>
        <w:t xml:space="preserve"> и профилактических мероприятий с использованием МП «Инспектор»:</w:t>
      </w:r>
    </w:p>
    <w:p w:rsidR="00FC0F90" w:rsidRDefault="000F56F8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уведомление о предстоящем профилактическом и контрольном (надзорном) мероприятии с использованием МП «Инспектор» контролируемое лицо получит в личном кабинете на Едином портале государствен</w:t>
      </w:r>
      <w:r>
        <w:rPr>
          <w:color w:val="333333"/>
          <w:sz w:val="28"/>
          <w:szCs w:val="28"/>
        </w:rPr>
        <w:t>ных и муниципальных услуг (</w:t>
      </w:r>
      <w:proofErr w:type="spellStart"/>
      <w:r>
        <w:rPr>
          <w:color w:val="333333"/>
          <w:sz w:val="28"/>
          <w:szCs w:val="28"/>
        </w:rPr>
        <w:t>Госуслуги</w:t>
      </w:r>
      <w:proofErr w:type="spellEnd"/>
      <w:r>
        <w:rPr>
          <w:color w:val="333333"/>
          <w:sz w:val="28"/>
          <w:szCs w:val="28"/>
        </w:rPr>
        <w:t>);</w:t>
      </w:r>
    </w:p>
    <w:p w:rsidR="00FC0F90" w:rsidRDefault="000F56F8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в назначенное время через приложение происходит подключение к мероприятию;</w:t>
      </w:r>
    </w:p>
    <w:p w:rsidR="00FC0F90" w:rsidRDefault="000F56F8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 в режиме видео-конференц-связи инспектор проводит оценку объектов контроля на их соответствие обязательным требованиям, у контролируемого </w:t>
      </w:r>
      <w:r>
        <w:rPr>
          <w:color w:val="333333"/>
          <w:sz w:val="28"/>
          <w:szCs w:val="28"/>
        </w:rPr>
        <w:t>лица есть возможность задать вопросы, предоставить необходимые сведения и документы через встроенный чат;</w:t>
      </w:r>
    </w:p>
    <w:p w:rsidR="00FC0F90" w:rsidRDefault="000F56F8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 по итогам мероприятия в личном кабинете на портале </w:t>
      </w:r>
      <w:proofErr w:type="spellStart"/>
      <w:r>
        <w:rPr>
          <w:color w:val="333333"/>
          <w:sz w:val="28"/>
          <w:szCs w:val="28"/>
        </w:rPr>
        <w:t>Госуслуг</w:t>
      </w:r>
      <w:proofErr w:type="spellEnd"/>
      <w:r>
        <w:rPr>
          <w:color w:val="333333"/>
          <w:sz w:val="28"/>
          <w:szCs w:val="28"/>
        </w:rPr>
        <w:t xml:space="preserve"> и непосредственно в мобильном приложении контролируемое лицо получит результаты.</w:t>
      </w:r>
    </w:p>
    <w:p w:rsidR="00FC0F90" w:rsidRDefault="00FC0F90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FC0F90" w:rsidRDefault="000F56F8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Как на</w:t>
      </w:r>
      <w:r>
        <w:rPr>
          <w:b/>
          <w:bCs/>
          <w:color w:val="333333"/>
          <w:sz w:val="28"/>
          <w:szCs w:val="28"/>
        </w:rPr>
        <w:t>чать работу в мобильном приложении «Инспектор»</w:t>
      </w:r>
    </w:p>
    <w:p w:rsidR="00FC0F90" w:rsidRDefault="000F56F8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Установите приложение на мобильное устройство — смартфон или планшет.</w:t>
      </w:r>
    </w:p>
    <w:p w:rsidR="00FC0F90" w:rsidRDefault="000F56F8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hyperlink r:id="rId9" w:tooltip="https://knd.gov.ru/document/mp" w:history="1">
        <w:r>
          <w:rPr>
            <w:rStyle w:val="afa"/>
            <w:color w:val="337AB7"/>
            <w:sz w:val="28"/>
            <w:szCs w:val="28"/>
            <w:u w:val="none"/>
          </w:rPr>
          <w:t>Ссылка на скачивание приложения</w:t>
        </w:r>
      </w:hyperlink>
      <w:r>
        <w:rPr>
          <w:color w:val="333333"/>
          <w:sz w:val="28"/>
          <w:szCs w:val="28"/>
        </w:rPr>
        <w:t>.</w:t>
      </w:r>
    </w:p>
    <w:p w:rsidR="00FC0F90" w:rsidRDefault="000F56F8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hyperlink r:id="rId10" w:tooltip="https://knd.gov.ru/documents/20121/35964/%D0%93%D0%98%D0%A1_%D0%A2%D0%9E%D0%A0_%D0%9A%D0%9D%D0%94_%D0%A0%D1%83%D0%BA%D0%BE%D0%B2%D0%BE%D0%B4%D1%81%D1%82%D0%B2%D0%BE_%D0%BF%D0%BE%D0%BB%D1%8C%D0%B7%D0%BE%D0%B2%D0%B0%D1%82%D0%B5%D0%BB%D1%8F_13.01.2025.pdf/53b6841" w:history="1">
        <w:r>
          <w:rPr>
            <w:rStyle w:val="afa"/>
            <w:color w:val="337AB7"/>
            <w:sz w:val="28"/>
            <w:szCs w:val="28"/>
            <w:u w:val="none"/>
          </w:rPr>
          <w:t>Ссылка на Инструкцию по работе в программе МП «Инспектор</w:t>
        </w:r>
      </w:hyperlink>
      <w:r>
        <w:t>»</w:t>
      </w:r>
      <w:r>
        <w:rPr>
          <w:color w:val="333333"/>
          <w:sz w:val="28"/>
          <w:szCs w:val="28"/>
        </w:rPr>
        <w:t>.</w:t>
      </w:r>
    </w:p>
    <w:p w:rsidR="00FC0F90" w:rsidRDefault="000F56F8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авторизации пользователя в программе потребуется подтвержденная учетная запись сотрудника орг</w:t>
      </w:r>
      <w:r>
        <w:rPr>
          <w:color w:val="333333"/>
          <w:sz w:val="28"/>
          <w:szCs w:val="28"/>
        </w:rPr>
        <w:t xml:space="preserve">анизации (уполномоченного лица) и наделение его необходимыми правами в профиле организации на </w:t>
      </w:r>
      <w:hyperlink r:id="rId11" w:tooltip="https://www.gosuslugi.ru/help/faq/company_profile/sotrudnik_k_uz" w:history="1">
        <w:r>
          <w:rPr>
            <w:rStyle w:val="afa"/>
            <w:color w:val="0070C0"/>
            <w:sz w:val="28"/>
            <w:szCs w:val="28"/>
            <w:u w:val="none"/>
          </w:rPr>
          <w:t xml:space="preserve">портале </w:t>
        </w:r>
        <w:proofErr w:type="spellStart"/>
        <w:r>
          <w:rPr>
            <w:rStyle w:val="afa"/>
            <w:color w:val="0070C0"/>
            <w:sz w:val="28"/>
            <w:szCs w:val="28"/>
            <w:u w:val="none"/>
          </w:rPr>
          <w:t>Гос</w:t>
        </w:r>
        <w:r>
          <w:rPr>
            <w:rStyle w:val="afa"/>
            <w:color w:val="0070C0"/>
            <w:sz w:val="28"/>
            <w:szCs w:val="28"/>
            <w:u w:val="none"/>
          </w:rPr>
          <w:t>услуг</w:t>
        </w:r>
        <w:proofErr w:type="spellEnd"/>
      </w:hyperlink>
      <w:r>
        <w:rPr>
          <w:color w:val="333333"/>
          <w:sz w:val="28"/>
          <w:szCs w:val="28"/>
        </w:rPr>
        <w:t>.</w:t>
      </w:r>
    </w:p>
    <w:p w:rsidR="00FC0F90" w:rsidRDefault="00FC0F90">
      <w:pPr>
        <w:ind w:firstLine="709"/>
      </w:pPr>
    </w:p>
    <w:sectPr w:rsidR="00FC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6F8" w:rsidRDefault="000F56F8">
      <w:pPr>
        <w:spacing w:after="0" w:line="240" w:lineRule="auto"/>
      </w:pPr>
      <w:r>
        <w:separator/>
      </w:r>
    </w:p>
  </w:endnote>
  <w:endnote w:type="continuationSeparator" w:id="0">
    <w:p w:rsidR="000F56F8" w:rsidRDefault="000F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6F8" w:rsidRDefault="000F56F8">
      <w:pPr>
        <w:spacing w:after="0" w:line="240" w:lineRule="auto"/>
      </w:pPr>
      <w:r>
        <w:separator/>
      </w:r>
    </w:p>
  </w:footnote>
  <w:footnote w:type="continuationSeparator" w:id="0">
    <w:p w:rsidR="000F56F8" w:rsidRDefault="000F5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90"/>
    <w:rsid w:val="000F56F8"/>
    <w:rsid w:val="007E58B9"/>
    <w:rsid w:val="00FC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itoring.gov.ru/infosystems/inspecto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help/faq/company_profile/sotrudnik_k_u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nd.gov.ru/documents/20121/35964/%D0%93%D0%98%D0%A1_%D0%A2%D0%9E%D0%A0_%D0%9A%D0%9D%D0%94_%D0%A0%D1%83%D0%BA%D0%BE%D0%B2%D0%BE%D0%B4%D1%81%D1%82%D0%B2%D0%BE_%D0%BF%D0%BE%D0%BB%D1%8C%D0%B7%D0%BE%D0%B2%D0%B0%D1%82%D0%B5%D0%BB%D1%8F_13.01.2025.pdf/53b6841c-8695-27c6-e04a-723fc2988764?version=1.1&amp;t=1736786328716&amp;download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nd.gov.ru/document/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89BD3-94A3-4B43-958A-B2CC34DC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2632</Characters>
  <Application>Microsoft Office Word</Application>
  <DocSecurity>0</DocSecurity>
  <Lines>21</Lines>
  <Paragraphs>6</Paragraphs>
  <ScaleCrop>false</ScaleCrop>
  <Company>PNO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Кричевская</cp:lastModifiedBy>
  <cp:revision>12</cp:revision>
  <dcterms:created xsi:type="dcterms:W3CDTF">2025-06-18T09:35:00Z</dcterms:created>
  <dcterms:modified xsi:type="dcterms:W3CDTF">2025-07-08T09:59:00Z</dcterms:modified>
</cp:coreProperties>
</file>